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B992" w14:textId="77777777" w:rsidR="00A26AA9" w:rsidRPr="00391CBF" w:rsidRDefault="00A26AA9">
      <w:pPr>
        <w:rPr>
          <w:sz w:val="24"/>
          <w:szCs w:val="24"/>
        </w:rPr>
      </w:pPr>
    </w:p>
    <w:p w14:paraId="630FF39F" w14:textId="77777777" w:rsidR="00E84080" w:rsidRPr="00391CBF" w:rsidRDefault="00E84080">
      <w:pPr>
        <w:rPr>
          <w:sz w:val="24"/>
          <w:szCs w:val="24"/>
        </w:rPr>
      </w:pPr>
    </w:p>
    <w:p w14:paraId="760215F1" w14:textId="77777777" w:rsidR="00E84080" w:rsidRPr="00391CBF" w:rsidRDefault="00E84080">
      <w:pPr>
        <w:rPr>
          <w:sz w:val="24"/>
          <w:szCs w:val="24"/>
        </w:rPr>
      </w:pPr>
    </w:p>
    <w:p w14:paraId="4910B011" w14:textId="77777777" w:rsidR="00E84080" w:rsidRPr="00391CBF" w:rsidRDefault="00E84080">
      <w:pPr>
        <w:rPr>
          <w:sz w:val="24"/>
          <w:szCs w:val="24"/>
        </w:rPr>
      </w:pPr>
    </w:p>
    <w:p w14:paraId="203F5D36" w14:textId="77777777" w:rsidR="00E84080" w:rsidRPr="00391CBF" w:rsidRDefault="00E84080" w:rsidP="00E84080">
      <w:pPr>
        <w:rPr>
          <w:sz w:val="24"/>
          <w:szCs w:val="24"/>
        </w:rPr>
      </w:pPr>
    </w:p>
    <w:p w14:paraId="39E79CB6" w14:textId="77777777" w:rsidR="00E84080" w:rsidRPr="00391CBF" w:rsidRDefault="0035172B" w:rsidP="0035172B">
      <w:pPr>
        <w:ind w:left="2832"/>
        <w:rPr>
          <w:sz w:val="24"/>
          <w:szCs w:val="24"/>
        </w:rPr>
      </w:pPr>
      <w:r>
        <w:rPr>
          <w:noProof/>
          <w:sz w:val="24"/>
          <w:szCs w:val="24"/>
        </w:rPr>
        <w:drawing>
          <wp:inline distT="0" distB="0" distL="0" distR="0" wp14:anchorId="03B53406" wp14:editId="59996D65">
            <wp:extent cx="2344373" cy="2574062"/>
            <wp:effectExtent l="0" t="0" r="0" b="0"/>
            <wp:docPr id="18" name="Obrázek 18" descr="C:\Users\Holinka\Desktop\Moje\zastupitelstvo\Doklady obce\znak_ob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inka\Desktop\Moje\zastupitelstvo\Doklady obce\znak_ob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067" cy="2574824"/>
                    </a:xfrm>
                    <a:prstGeom prst="rect">
                      <a:avLst/>
                    </a:prstGeom>
                    <a:noFill/>
                    <a:ln>
                      <a:noFill/>
                    </a:ln>
                  </pic:spPr>
                </pic:pic>
              </a:graphicData>
            </a:graphic>
          </wp:inline>
        </w:drawing>
      </w:r>
    </w:p>
    <w:p w14:paraId="0573BF86" w14:textId="77777777" w:rsidR="005169D8" w:rsidRPr="00391CBF" w:rsidRDefault="00794171" w:rsidP="005169D8">
      <w:pPr>
        <w:rPr>
          <w:rFonts w:ascii="Arial" w:eastAsia="Times New Roman" w:hAnsi="Arial" w:cs="Arial"/>
          <w:sz w:val="24"/>
          <w:szCs w:val="24"/>
        </w:rPr>
      </w:pPr>
      <w:r>
        <w:rPr>
          <w:noProof/>
          <w:sz w:val="24"/>
          <w:szCs w:val="24"/>
        </w:rPr>
        <w:t xml:space="preserve">                   </w:t>
      </w:r>
      <w:r w:rsidR="005169D8" w:rsidRPr="00391CBF">
        <w:rPr>
          <w:noProof/>
          <w:sz w:val="24"/>
          <w:szCs w:val="24"/>
        </w:rPr>
        <w:t xml:space="preserve">                                                                                                          </w:t>
      </w:r>
    </w:p>
    <w:p w14:paraId="44871D25" w14:textId="77777777" w:rsidR="005169D8" w:rsidRPr="00391CBF" w:rsidRDefault="00180F3B" w:rsidP="00391CBF">
      <w:pPr>
        <w:ind w:left="708" w:firstLine="1"/>
        <w:rPr>
          <w:rFonts w:eastAsia="Times New Roman" w:cs="Arial"/>
          <w:b/>
          <w:i/>
          <w:sz w:val="72"/>
          <w:szCs w:val="24"/>
        </w:rPr>
      </w:pPr>
      <w:r w:rsidRPr="00391CBF">
        <w:rPr>
          <w:rFonts w:ascii="Arial" w:eastAsia="Times New Roman" w:hAnsi="Arial" w:cs="Arial"/>
          <w:sz w:val="24"/>
          <w:szCs w:val="24"/>
        </w:rPr>
        <w:t xml:space="preserve">  </w:t>
      </w:r>
      <w:r w:rsidR="005647B6" w:rsidRPr="00391CBF">
        <w:rPr>
          <w:rFonts w:ascii="Arial" w:eastAsia="Times New Roman" w:hAnsi="Arial" w:cs="Arial"/>
          <w:sz w:val="24"/>
          <w:szCs w:val="24"/>
        </w:rPr>
        <w:t xml:space="preserve">  </w:t>
      </w:r>
      <w:r w:rsidR="005169D8" w:rsidRPr="00391CBF">
        <w:rPr>
          <w:rFonts w:eastAsia="Times New Roman" w:cs="Arial"/>
          <w:b/>
          <w:i/>
          <w:sz w:val="72"/>
          <w:szCs w:val="24"/>
        </w:rPr>
        <w:t>PROGRAM ROZVOJE OBCE</w:t>
      </w:r>
    </w:p>
    <w:p w14:paraId="0E75E764" w14:textId="77777777" w:rsidR="00E84080" w:rsidRPr="001A123C" w:rsidRDefault="005B11C7" w:rsidP="00391CBF">
      <w:pPr>
        <w:rPr>
          <w:rFonts w:eastAsia="Times New Roman" w:cs="Arial"/>
          <w:b/>
          <w:i/>
          <w:sz w:val="96"/>
          <w:szCs w:val="24"/>
        </w:rPr>
      </w:pPr>
      <w:r w:rsidRPr="001A123C">
        <w:rPr>
          <w:rFonts w:eastAsia="Times New Roman" w:cs="Arial"/>
          <w:b/>
          <w:i/>
          <w:sz w:val="96"/>
          <w:szCs w:val="24"/>
        </w:rPr>
        <w:t xml:space="preserve">        </w:t>
      </w:r>
      <w:r w:rsidR="00180F3B" w:rsidRPr="001A123C">
        <w:rPr>
          <w:rFonts w:eastAsia="Times New Roman" w:cs="Arial"/>
          <w:b/>
          <w:i/>
          <w:sz w:val="96"/>
          <w:szCs w:val="24"/>
        </w:rPr>
        <w:t xml:space="preserve">  </w:t>
      </w:r>
      <w:r w:rsidR="005169D8" w:rsidRPr="001A123C">
        <w:rPr>
          <w:rFonts w:eastAsia="Times New Roman" w:cs="Arial"/>
          <w:b/>
          <w:i/>
          <w:sz w:val="96"/>
          <w:szCs w:val="24"/>
        </w:rPr>
        <w:t xml:space="preserve"> </w:t>
      </w:r>
      <w:r w:rsidRPr="001A123C">
        <w:rPr>
          <w:rFonts w:eastAsia="Times New Roman" w:cs="Arial"/>
          <w:b/>
          <w:i/>
          <w:sz w:val="96"/>
          <w:szCs w:val="24"/>
        </w:rPr>
        <w:t xml:space="preserve"> </w:t>
      </w:r>
      <w:r w:rsidR="005169D8" w:rsidRPr="001A123C">
        <w:rPr>
          <w:rFonts w:eastAsia="Times New Roman" w:cs="Arial"/>
          <w:b/>
          <w:i/>
          <w:sz w:val="96"/>
          <w:szCs w:val="24"/>
        </w:rPr>
        <w:t>Miskovice</w:t>
      </w:r>
    </w:p>
    <w:p w14:paraId="5C3A9DBA" w14:textId="77777777" w:rsidR="00391CBF" w:rsidRPr="00794171" w:rsidRDefault="00391CBF" w:rsidP="00794171">
      <w:pPr>
        <w:ind w:left="708" w:firstLine="708"/>
        <w:rPr>
          <w:b/>
          <w:i/>
          <w:sz w:val="56"/>
          <w:szCs w:val="24"/>
        </w:rPr>
      </w:pPr>
      <w:r w:rsidRPr="00391CBF">
        <w:rPr>
          <w:b/>
          <w:i/>
          <w:sz w:val="144"/>
          <w:szCs w:val="24"/>
        </w:rPr>
        <w:t xml:space="preserve"> </w:t>
      </w:r>
      <w:r w:rsidR="001A123C">
        <w:rPr>
          <w:b/>
          <w:i/>
          <w:sz w:val="144"/>
          <w:szCs w:val="24"/>
        </w:rPr>
        <w:tab/>
      </w:r>
      <w:r w:rsidR="00C10D77" w:rsidRPr="00391CBF">
        <w:rPr>
          <w:b/>
          <w:i/>
          <w:sz w:val="56"/>
          <w:szCs w:val="24"/>
        </w:rPr>
        <w:t>Na období 2019-2026</w:t>
      </w:r>
    </w:p>
    <w:p w14:paraId="4FC1BD77" w14:textId="77777777" w:rsidR="00E102CC" w:rsidRDefault="00E102CC" w:rsidP="00021859">
      <w:pPr>
        <w:ind w:left="2124"/>
        <w:rPr>
          <w:b/>
          <w:i/>
          <w:sz w:val="48"/>
          <w:szCs w:val="24"/>
        </w:rPr>
      </w:pPr>
    </w:p>
    <w:p w14:paraId="568E505A" w14:textId="77777777" w:rsidR="00E102CC" w:rsidRDefault="00E102CC" w:rsidP="00021859">
      <w:pPr>
        <w:ind w:left="2124"/>
        <w:rPr>
          <w:b/>
          <w:i/>
          <w:sz w:val="48"/>
          <w:szCs w:val="24"/>
        </w:rPr>
      </w:pPr>
    </w:p>
    <w:p w14:paraId="2CAD6988" w14:textId="77777777" w:rsidR="00E84080" w:rsidRDefault="00391CBF" w:rsidP="00A6629E">
      <w:pPr>
        <w:ind w:left="1416" w:hanging="990"/>
        <w:rPr>
          <w:i/>
          <w:sz w:val="24"/>
          <w:szCs w:val="24"/>
        </w:rPr>
      </w:pPr>
      <w:r>
        <w:rPr>
          <w:i/>
          <w:sz w:val="24"/>
          <w:szCs w:val="24"/>
        </w:rPr>
        <w:t xml:space="preserve">Schváleno </w:t>
      </w:r>
      <w:r w:rsidR="00A6629E">
        <w:rPr>
          <w:i/>
          <w:sz w:val="24"/>
          <w:szCs w:val="24"/>
        </w:rPr>
        <w:t>usnesením Zastupitelstva obce Miskovice č. Z001/2019 ze dne 14. 1. 2019</w:t>
      </w:r>
    </w:p>
    <w:p w14:paraId="13B66245" w14:textId="77777777" w:rsidR="00E102CC" w:rsidRDefault="00525897" w:rsidP="00E102CC">
      <w:pPr>
        <w:ind w:left="1416" w:hanging="990"/>
        <w:rPr>
          <w:i/>
          <w:sz w:val="24"/>
          <w:szCs w:val="24"/>
        </w:rPr>
      </w:pPr>
      <w:r>
        <w:rPr>
          <w:i/>
          <w:sz w:val="24"/>
          <w:szCs w:val="24"/>
        </w:rPr>
        <w:t>Vypracoval:</w:t>
      </w:r>
      <w:r w:rsidR="00E102CC">
        <w:rPr>
          <w:i/>
          <w:sz w:val="24"/>
          <w:szCs w:val="24"/>
        </w:rPr>
        <w:t xml:space="preserve">   </w:t>
      </w:r>
      <w:r w:rsidR="002B218B">
        <w:rPr>
          <w:i/>
          <w:sz w:val="24"/>
          <w:szCs w:val="24"/>
        </w:rPr>
        <w:tab/>
      </w:r>
      <w:r w:rsidR="002B218B">
        <w:rPr>
          <w:i/>
          <w:sz w:val="24"/>
          <w:szCs w:val="24"/>
        </w:rPr>
        <w:tab/>
      </w:r>
      <w:r w:rsidR="00E102CC">
        <w:rPr>
          <w:i/>
          <w:sz w:val="24"/>
          <w:szCs w:val="24"/>
        </w:rPr>
        <w:t>Petr Henčl</w:t>
      </w:r>
    </w:p>
    <w:p w14:paraId="56E4BF11" w14:textId="77777777" w:rsidR="00794171" w:rsidRDefault="00794171" w:rsidP="00E102CC">
      <w:pPr>
        <w:ind w:left="1416" w:hanging="990"/>
        <w:rPr>
          <w:i/>
          <w:sz w:val="24"/>
          <w:szCs w:val="24"/>
        </w:rPr>
      </w:pPr>
      <w:r>
        <w:rPr>
          <w:i/>
          <w:sz w:val="24"/>
          <w:szCs w:val="24"/>
        </w:rPr>
        <w:t xml:space="preserve">Pracovní skupina: </w:t>
      </w:r>
      <w:r w:rsidR="002B218B">
        <w:rPr>
          <w:i/>
          <w:sz w:val="24"/>
          <w:szCs w:val="24"/>
        </w:rPr>
        <w:tab/>
      </w:r>
      <w:r>
        <w:rPr>
          <w:i/>
          <w:sz w:val="24"/>
          <w:szCs w:val="24"/>
        </w:rPr>
        <w:t>zastupitelstvo</w:t>
      </w:r>
    </w:p>
    <w:p w14:paraId="2082CC64" w14:textId="77777777" w:rsidR="00525897" w:rsidRDefault="00525897" w:rsidP="00E102CC">
      <w:pPr>
        <w:ind w:left="1416" w:hanging="990"/>
        <w:rPr>
          <w:i/>
          <w:sz w:val="24"/>
          <w:szCs w:val="24"/>
        </w:rPr>
      </w:pPr>
    </w:p>
    <w:p w14:paraId="54E7CA4E" w14:textId="77777777" w:rsidR="00E102CC" w:rsidRDefault="00E102CC" w:rsidP="00391CBF">
      <w:pPr>
        <w:ind w:left="1416" w:firstLine="708"/>
        <w:rPr>
          <w:i/>
          <w:sz w:val="24"/>
          <w:szCs w:val="24"/>
        </w:rPr>
      </w:pPr>
    </w:p>
    <w:p w14:paraId="5B48F218" w14:textId="77777777" w:rsidR="00391CBF" w:rsidRPr="00391CBF" w:rsidRDefault="00391CBF" w:rsidP="00391CBF">
      <w:pPr>
        <w:ind w:left="1416" w:firstLine="708"/>
        <w:rPr>
          <w:i/>
          <w:sz w:val="24"/>
          <w:szCs w:val="24"/>
        </w:rPr>
      </w:pPr>
    </w:p>
    <w:p w14:paraId="187C61CE" w14:textId="77777777" w:rsidR="00673F3F" w:rsidRPr="00391CBF" w:rsidRDefault="00673F3F" w:rsidP="00673F3F">
      <w:pPr>
        <w:spacing w:after="0" w:line="240" w:lineRule="auto"/>
        <w:ind w:left="709" w:right="-1"/>
        <w:jc w:val="both"/>
        <w:rPr>
          <w:rFonts w:eastAsia="Times New Roman" w:cs="Arial"/>
          <w:b/>
          <w:sz w:val="26"/>
          <w:szCs w:val="26"/>
        </w:rPr>
      </w:pPr>
      <w:r w:rsidRPr="00FB601D">
        <w:rPr>
          <w:rFonts w:asciiTheme="majorHAnsi" w:eastAsia="Times New Roman" w:hAnsiTheme="majorHAnsi" w:cs="Arial"/>
          <w:b/>
          <w:sz w:val="40"/>
          <w:szCs w:val="26"/>
        </w:rPr>
        <w:t xml:space="preserve">VÁŽENÍ OBČANÉ </w:t>
      </w:r>
      <w:r w:rsidR="00F934D9" w:rsidRPr="00FB601D">
        <w:rPr>
          <w:rFonts w:asciiTheme="majorHAnsi" w:eastAsia="Times New Roman" w:hAnsiTheme="majorHAnsi" w:cs="Arial"/>
          <w:b/>
          <w:sz w:val="40"/>
          <w:szCs w:val="26"/>
        </w:rPr>
        <w:t>MISKOVICKA</w:t>
      </w:r>
      <w:r w:rsidR="00F934D9" w:rsidRPr="00391CBF">
        <w:rPr>
          <w:rFonts w:eastAsia="Times New Roman" w:cs="Arial"/>
          <w:b/>
          <w:sz w:val="26"/>
          <w:szCs w:val="26"/>
        </w:rPr>
        <w:t>.</w:t>
      </w:r>
    </w:p>
    <w:p w14:paraId="76C0E291" w14:textId="77777777" w:rsidR="00673F3F" w:rsidRPr="00391CBF" w:rsidRDefault="00F934D9" w:rsidP="00F934D9">
      <w:pPr>
        <w:spacing w:after="0" w:line="240" w:lineRule="auto"/>
        <w:ind w:left="709" w:right="-1"/>
        <w:jc w:val="both"/>
        <w:rPr>
          <w:rFonts w:eastAsia="Times New Roman" w:cs="Arial"/>
          <w:sz w:val="26"/>
          <w:szCs w:val="26"/>
        </w:rPr>
      </w:pPr>
      <w:r w:rsidRPr="00391CBF">
        <w:rPr>
          <w:rFonts w:eastAsia="Times New Roman" w:cs="Arial"/>
          <w:sz w:val="26"/>
          <w:szCs w:val="26"/>
        </w:rPr>
        <w:t xml:space="preserve">Dovolte, abychom </w:t>
      </w:r>
      <w:r w:rsidR="00673F3F" w:rsidRPr="00391CBF">
        <w:rPr>
          <w:rFonts w:eastAsia="Times New Roman" w:cs="Arial"/>
          <w:sz w:val="26"/>
          <w:szCs w:val="26"/>
        </w:rPr>
        <w:t>V</w:t>
      </w:r>
      <w:r w:rsidRPr="00391CBF">
        <w:rPr>
          <w:rFonts w:eastAsia="Times New Roman" w:cs="Arial"/>
          <w:sz w:val="26"/>
          <w:szCs w:val="26"/>
        </w:rPr>
        <w:t xml:space="preserve">ám </w:t>
      </w:r>
      <w:r w:rsidR="00673F3F" w:rsidRPr="00391CBF">
        <w:rPr>
          <w:rFonts w:eastAsia="Times New Roman" w:cs="Arial"/>
          <w:sz w:val="26"/>
          <w:szCs w:val="26"/>
        </w:rPr>
        <w:t xml:space="preserve">předložili </w:t>
      </w:r>
      <w:r w:rsidRPr="00391CBF">
        <w:rPr>
          <w:rFonts w:eastAsia="Times New Roman" w:cs="Arial"/>
          <w:sz w:val="26"/>
          <w:szCs w:val="26"/>
        </w:rPr>
        <w:t xml:space="preserve">Strategický rozvojový plán </w:t>
      </w:r>
      <w:r w:rsidR="00673F3F" w:rsidRPr="00391CBF">
        <w:rPr>
          <w:rFonts w:eastAsia="Times New Roman" w:cs="Arial"/>
          <w:sz w:val="26"/>
          <w:szCs w:val="26"/>
        </w:rPr>
        <w:t>obce na období 201</w:t>
      </w:r>
      <w:r w:rsidRPr="00391CBF">
        <w:rPr>
          <w:rFonts w:eastAsia="Times New Roman" w:cs="Arial"/>
          <w:sz w:val="26"/>
          <w:szCs w:val="26"/>
        </w:rPr>
        <w:t>9</w:t>
      </w:r>
      <w:r w:rsidR="00673F3F" w:rsidRPr="00391CBF">
        <w:rPr>
          <w:rFonts w:eastAsia="Times New Roman" w:cs="Arial"/>
          <w:sz w:val="26"/>
          <w:szCs w:val="26"/>
        </w:rPr>
        <w:t xml:space="preserve"> –2026.</w:t>
      </w:r>
      <w:r w:rsidRPr="00391CBF">
        <w:rPr>
          <w:rFonts w:eastAsia="Times New Roman" w:cs="Arial"/>
          <w:sz w:val="26"/>
          <w:szCs w:val="26"/>
        </w:rPr>
        <w:t xml:space="preserve"> </w:t>
      </w:r>
      <w:r w:rsidR="00673F3F" w:rsidRPr="00391CBF">
        <w:rPr>
          <w:rFonts w:eastAsia="Times New Roman" w:cs="Arial"/>
          <w:sz w:val="26"/>
          <w:szCs w:val="26"/>
        </w:rPr>
        <w:t>V dokumentu jsou zakotveny rozvojové priority na nejbližší roky. Na zákla</w:t>
      </w:r>
      <w:r w:rsidRPr="00391CBF">
        <w:rPr>
          <w:rFonts w:eastAsia="Times New Roman" w:cs="Arial"/>
          <w:sz w:val="26"/>
          <w:szCs w:val="26"/>
        </w:rPr>
        <w:t>dě popsání současného stavu obcí Miskovic</w:t>
      </w:r>
      <w:r w:rsidR="00673F3F" w:rsidRPr="00391CBF">
        <w:rPr>
          <w:rFonts w:eastAsia="Times New Roman" w:cs="Arial"/>
          <w:sz w:val="26"/>
          <w:szCs w:val="26"/>
        </w:rPr>
        <w:t>, názorů občanů a diskuse pracovní skupiny</w:t>
      </w:r>
      <w:r w:rsidR="00E300EF" w:rsidRPr="00391CBF">
        <w:rPr>
          <w:rFonts w:eastAsia="Times New Roman" w:cs="Arial"/>
          <w:sz w:val="26"/>
          <w:szCs w:val="26"/>
        </w:rPr>
        <w:t>,</w:t>
      </w:r>
      <w:r w:rsidR="00673F3F" w:rsidRPr="00391CBF">
        <w:rPr>
          <w:rFonts w:eastAsia="Times New Roman" w:cs="Arial"/>
          <w:sz w:val="26"/>
          <w:szCs w:val="26"/>
        </w:rPr>
        <w:t xml:space="preserve"> plánuje</w:t>
      </w:r>
      <w:r w:rsidR="00E300EF" w:rsidRPr="00391CBF">
        <w:rPr>
          <w:rFonts w:eastAsia="Times New Roman" w:cs="Arial"/>
          <w:sz w:val="26"/>
          <w:szCs w:val="26"/>
        </w:rPr>
        <w:t>me</w:t>
      </w:r>
      <w:r w:rsidR="00673F3F" w:rsidRPr="00391CBF">
        <w:rPr>
          <w:rFonts w:eastAsia="Times New Roman" w:cs="Arial"/>
          <w:sz w:val="26"/>
          <w:szCs w:val="26"/>
        </w:rPr>
        <w:t xml:space="preserve"> budoucnost obce a kroky k jejímu naplnění.</w:t>
      </w:r>
      <w:r w:rsidRPr="00391CBF">
        <w:rPr>
          <w:rFonts w:eastAsia="Times New Roman" w:cs="Arial"/>
          <w:sz w:val="26"/>
          <w:szCs w:val="26"/>
        </w:rPr>
        <w:t xml:space="preserve"> </w:t>
      </w:r>
      <w:r w:rsidR="00673F3F" w:rsidRPr="00391CBF">
        <w:rPr>
          <w:rFonts w:eastAsia="Times New Roman" w:cs="Arial"/>
          <w:sz w:val="26"/>
          <w:szCs w:val="26"/>
        </w:rPr>
        <w:t>Je to dokument potřebný nejen pro zastupitelstvo obce, ale především pro Vás</w:t>
      </w:r>
      <w:r w:rsidR="00E300EF" w:rsidRPr="00391CBF">
        <w:rPr>
          <w:rFonts w:eastAsia="Times New Roman" w:cs="Arial"/>
          <w:sz w:val="26"/>
          <w:szCs w:val="26"/>
        </w:rPr>
        <w:t xml:space="preserve"> obyvatele </w:t>
      </w:r>
      <w:proofErr w:type="spellStart"/>
      <w:r w:rsidR="00E300EF" w:rsidRPr="00391CBF">
        <w:rPr>
          <w:rFonts w:eastAsia="Times New Roman" w:cs="Arial"/>
          <w:sz w:val="26"/>
          <w:szCs w:val="26"/>
        </w:rPr>
        <w:t>Miskovicka</w:t>
      </w:r>
      <w:proofErr w:type="spellEnd"/>
      <w:r w:rsidR="00673F3F" w:rsidRPr="00391CBF">
        <w:rPr>
          <w:rFonts w:eastAsia="Times New Roman" w:cs="Arial"/>
          <w:sz w:val="26"/>
          <w:szCs w:val="26"/>
        </w:rPr>
        <w:t xml:space="preserve">, </w:t>
      </w:r>
      <w:r w:rsidR="00E300EF" w:rsidRPr="00391CBF">
        <w:rPr>
          <w:rFonts w:eastAsia="Times New Roman" w:cs="Arial"/>
          <w:sz w:val="26"/>
          <w:szCs w:val="26"/>
        </w:rPr>
        <w:t>kteří chtějí</w:t>
      </w:r>
      <w:r w:rsidR="00673F3F" w:rsidRPr="00391CBF">
        <w:rPr>
          <w:rFonts w:eastAsia="Times New Roman" w:cs="Arial"/>
          <w:sz w:val="26"/>
          <w:szCs w:val="26"/>
        </w:rPr>
        <w:t xml:space="preserve"> znát záměry </w:t>
      </w:r>
      <w:r w:rsidR="00E300EF" w:rsidRPr="00391CBF">
        <w:rPr>
          <w:rFonts w:eastAsia="Times New Roman" w:cs="Arial"/>
          <w:sz w:val="26"/>
          <w:szCs w:val="26"/>
        </w:rPr>
        <w:t xml:space="preserve">naší </w:t>
      </w:r>
      <w:r w:rsidR="00673F3F" w:rsidRPr="00391CBF">
        <w:rPr>
          <w:rFonts w:eastAsia="Times New Roman" w:cs="Arial"/>
          <w:sz w:val="26"/>
          <w:szCs w:val="26"/>
        </w:rPr>
        <w:t>samosprávy.</w:t>
      </w:r>
      <w:r w:rsidR="00E300EF" w:rsidRPr="00391CBF">
        <w:rPr>
          <w:rFonts w:eastAsia="Times New Roman" w:cs="Arial"/>
          <w:sz w:val="26"/>
          <w:szCs w:val="26"/>
        </w:rPr>
        <w:t xml:space="preserve"> Ve Strategickém plánu rozvoje obce z</w:t>
      </w:r>
      <w:r w:rsidR="00673F3F" w:rsidRPr="00391CBF">
        <w:rPr>
          <w:rFonts w:eastAsia="Times New Roman" w:cs="Arial"/>
          <w:sz w:val="26"/>
          <w:szCs w:val="26"/>
        </w:rPr>
        <w:t xml:space="preserve">ískáte písemný přehled o plánech a vizích zastupitelstva a směřování </w:t>
      </w:r>
      <w:proofErr w:type="spellStart"/>
      <w:r w:rsidRPr="00391CBF">
        <w:rPr>
          <w:rFonts w:eastAsia="Times New Roman" w:cs="Arial"/>
          <w:sz w:val="26"/>
          <w:szCs w:val="26"/>
        </w:rPr>
        <w:t>Miskovicka</w:t>
      </w:r>
      <w:proofErr w:type="spellEnd"/>
      <w:r w:rsidR="00673F3F" w:rsidRPr="00391CBF">
        <w:rPr>
          <w:rFonts w:eastAsia="Times New Roman" w:cs="Arial"/>
          <w:sz w:val="26"/>
          <w:szCs w:val="26"/>
        </w:rPr>
        <w:t xml:space="preserve"> v následujících letech.</w:t>
      </w:r>
      <w:r w:rsidRPr="00391CBF">
        <w:rPr>
          <w:rFonts w:eastAsia="Times New Roman" w:cs="Arial"/>
          <w:sz w:val="26"/>
          <w:szCs w:val="26"/>
        </w:rPr>
        <w:t xml:space="preserve"> </w:t>
      </w:r>
      <w:r w:rsidR="00673F3F" w:rsidRPr="00391CBF">
        <w:rPr>
          <w:rFonts w:eastAsia="Times New Roman" w:cs="Arial"/>
          <w:sz w:val="26"/>
          <w:szCs w:val="26"/>
        </w:rPr>
        <w:t xml:space="preserve">Tento dokument byl schválen zastupitelstvem na jeho </w:t>
      </w:r>
      <w:r w:rsidR="00E300EF" w:rsidRPr="00391CBF">
        <w:rPr>
          <w:rFonts w:eastAsia="Times New Roman" w:cs="Arial"/>
          <w:sz w:val="26"/>
          <w:szCs w:val="26"/>
        </w:rPr>
        <w:t>zasedání</w:t>
      </w:r>
      <w:r w:rsidR="00673F3F" w:rsidRPr="00391CBF">
        <w:rPr>
          <w:rFonts w:eastAsia="Times New Roman" w:cs="Arial"/>
          <w:sz w:val="26"/>
          <w:szCs w:val="26"/>
        </w:rPr>
        <w:t xml:space="preserve"> dne </w:t>
      </w:r>
      <w:r w:rsidR="00A6629E">
        <w:rPr>
          <w:rFonts w:eastAsia="Times New Roman" w:cs="Arial"/>
          <w:sz w:val="26"/>
          <w:szCs w:val="26"/>
        </w:rPr>
        <w:t>14. 1. 2019, usnesení č. Z001/2019</w:t>
      </w:r>
      <w:r w:rsidRPr="00391CBF">
        <w:rPr>
          <w:rFonts w:eastAsia="Times New Roman" w:cs="Arial"/>
          <w:sz w:val="26"/>
          <w:szCs w:val="26"/>
        </w:rPr>
        <w:t>.</w:t>
      </w:r>
      <w:r w:rsidR="00A6629E">
        <w:rPr>
          <w:rFonts w:eastAsia="Times New Roman" w:cs="Arial"/>
          <w:sz w:val="26"/>
          <w:szCs w:val="26"/>
        </w:rPr>
        <w:t xml:space="preserve"> </w:t>
      </w:r>
      <w:r w:rsidR="00673F3F" w:rsidRPr="00391CBF">
        <w:rPr>
          <w:rFonts w:eastAsia="Times New Roman" w:cs="Arial"/>
          <w:sz w:val="26"/>
          <w:szCs w:val="26"/>
        </w:rPr>
        <w:t>Obec si vyhrazuje právo na úpravu, doplnění a revizi tohoto dokumentu v průběhu jeho platnosti.</w:t>
      </w:r>
    </w:p>
    <w:p w14:paraId="60C0C07F" w14:textId="77777777" w:rsidR="00E84080" w:rsidRPr="00391CBF" w:rsidRDefault="00E84080" w:rsidP="00673F3F">
      <w:pPr>
        <w:ind w:left="709" w:right="-1"/>
        <w:jc w:val="both"/>
        <w:rPr>
          <w:sz w:val="26"/>
          <w:szCs w:val="26"/>
        </w:rPr>
      </w:pPr>
    </w:p>
    <w:p w14:paraId="5DA5B0A9" w14:textId="77777777" w:rsidR="005B11C7" w:rsidRDefault="005B11C7" w:rsidP="005B11C7">
      <w:pPr>
        <w:tabs>
          <w:tab w:val="left" w:pos="4007"/>
        </w:tabs>
        <w:rPr>
          <w:sz w:val="26"/>
          <w:szCs w:val="26"/>
        </w:rPr>
      </w:pPr>
    </w:p>
    <w:p w14:paraId="38772C25" w14:textId="77777777" w:rsidR="002B218B" w:rsidRPr="00391CBF" w:rsidRDefault="002B218B" w:rsidP="005B11C7">
      <w:pPr>
        <w:tabs>
          <w:tab w:val="left" w:pos="4007"/>
        </w:tabs>
        <w:rPr>
          <w:sz w:val="26"/>
          <w:szCs w:val="26"/>
        </w:rPr>
      </w:pPr>
    </w:p>
    <w:p w14:paraId="4EE55EBB" w14:textId="77777777" w:rsidR="005B11C7" w:rsidRDefault="005B11C7" w:rsidP="005B11C7">
      <w:pPr>
        <w:tabs>
          <w:tab w:val="left" w:pos="4007"/>
        </w:tabs>
        <w:rPr>
          <w:sz w:val="26"/>
          <w:szCs w:val="26"/>
        </w:rPr>
      </w:pPr>
    </w:p>
    <w:p w14:paraId="50701D39" w14:textId="77777777" w:rsidR="002B218B" w:rsidRDefault="002B218B" w:rsidP="005B11C7">
      <w:pPr>
        <w:tabs>
          <w:tab w:val="left" w:pos="4007"/>
        </w:tabs>
        <w:rPr>
          <w:sz w:val="26"/>
          <w:szCs w:val="26"/>
        </w:rPr>
      </w:pPr>
    </w:p>
    <w:p w14:paraId="781E061F" w14:textId="77777777" w:rsidR="002B218B" w:rsidRDefault="002B218B" w:rsidP="005B11C7">
      <w:pPr>
        <w:tabs>
          <w:tab w:val="left" w:pos="4007"/>
        </w:tabs>
        <w:rPr>
          <w:sz w:val="26"/>
          <w:szCs w:val="26"/>
        </w:rPr>
      </w:pPr>
    </w:p>
    <w:p w14:paraId="32DDBB1D" w14:textId="77777777" w:rsidR="002B218B" w:rsidRDefault="002B218B" w:rsidP="005B11C7">
      <w:pPr>
        <w:tabs>
          <w:tab w:val="left" w:pos="4007"/>
        </w:tabs>
        <w:rPr>
          <w:sz w:val="26"/>
          <w:szCs w:val="26"/>
        </w:rPr>
      </w:pPr>
    </w:p>
    <w:p w14:paraId="7F601814" w14:textId="77777777" w:rsidR="002B218B" w:rsidRDefault="002B218B" w:rsidP="005B11C7">
      <w:pPr>
        <w:tabs>
          <w:tab w:val="left" w:pos="4007"/>
        </w:tabs>
        <w:rPr>
          <w:sz w:val="26"/>
          <w:szCs w:val="26"/>
        </w:rPr>
      </w:pPr>
    </w:p>
    <w:p w14:paraId="2488C196" w14:textId="77777777" w:rsidR="002B218B" w:rsidRDefault="002B218B" w:rsidP="005B11C7">
      <w:pPr>
        <w:tabs>
          <w:tab w:val="left" w:pos="4007"/>
        </w:tabs>
        <w:rPr>
          <w:sz w:val="26"/>
          <w:szCs w:val="26"/>
        </w:rPr>
      </w:pPr>
    </w:p>
    <w:p w14:paraId="2D7756F5" w14:textId="77777777" w:rsidR="002B218B" w:rsidRDefault="002B218B" w:rsidP="005B11C7">
      <w:pPr>
        <w:tabs>
          <w:tab w:val="left" w:pos="4007"/>
        </w:tabs>
        <w:rPr>
          <w:sz w:val="26"/>
          <w:szCs w:val="26"/>
        </w:rPr>
      </w:pPr>
    </w:p>
    <w:p w14:paraId="564FC913" w14:textId="77777777" w:rsidR="002B218B" w:rsidRDefault="002B218B" w:rsidP="005B11C7">
      <w:pPr>
        <w:tabs>
          <w:tab w:val="left" w:pos="4007"/>
        </w:tabs>
        <w:rPr>
          <w:sz w:val="26"/>
          <w:szCs w:val="26"/>
        </w:rPr>
      </w:pPr>
    </w:p>
    <w:p w14:paraId="4DE1B019" w14:textId="77777777" w:rsidR="002B218B" w:rsidRDefault="002B218B" w:rsidP="005B11C7">
      <w:pPr>
        <w:tabs>
          <w:tab w:val="left" w:pos="4007"/>
        </w:tabs>
        <w:rPr>
          <w:sz w:val="26"/>
          <w:szCs w:val="26"/>
        </w:rPr>
      </w:pPr>
    </w:p>
    <w:p w14:paraId="662D92E2" w14:textId="77777777" w:rsidR="002B218B" w:rsidRDefault="002B218B" w:rsidP="005B11C7">
      <w:pPr>
        <w:tabs>
          <w:tab w:val="left" w:pos="4007"/>
        </w:tabs>
        <w:rPr>
          <w:sz w:val="26"/>
          <w:szCs w:val="26"/>
        </w:rPr>
      </w:pPr>
    </w:p>
    <w:p w14:paraId="7D68E634" w14:textId="77777777" w:rsidR="002B218B" w:rsidRDefault="002B218B" w:rsidP="005B11C7">
      <w:pPr>
        <w:tabs>
          <w:tab w:val="left" w:pos="4007"/>
        </w:tabs>
        <w:rPr>
          <w:sz w:val="26"/>
          <w:szCs w:val="26"/>
        </w:rPr>
      </w:pPr>
    </w:p>
    <w:p w14:paraId="3C544DA1" w14:textId="77777777" w:rsidR="002B218B" w:rsidRDefault="002B218B" w:rsidP="005B11C7">
      <w:pPr>
        <w:tabs>
          <w:tab w:val="left" w:pos="4007"/>
        </w:tabs>
        <w:rPr>
          <w:sz w:val="26"/>
          <w:szCs w:val="26"/>
        </w:rPr>
      </w:pPr>
    </w:p>
    <w:p w14:paraId="0932F355" w14:textId="77777777" w:rsidR="002B218B" w:rsidRPr="00391CBF" w:rsidRDefault="002B218B" w:rsidP="005B11C7">
      <w:pPr>
        <w:tabs>
          <w:tab w:val="left" w:pos="4007"/>
        </w:tabs>
        <w:rPr>
          <w:sz w:val="26"/>
          <w:szCs w:val="26"/>
        </w:rPr>
      </w:pPr>
    </w:p>
    <w:p w14:paraId="02ADAF31" w14:textId="77777777" w:rsidR="00E84080" w:rsidRPr="00FB601D" w:rsidRDefault="005B11C7" w:rsidP="00391CBF">
      <w:pPr>
        <w:tabs>
          <w:tab w:val="left" w:pos="4007"/>
        </w:tabs>
        <w:ind w:left="709"/>
        <w:rPr>
          <w:rFonts w:asciiTheme="majorHAnsi" w:hAnsiTheme="majorHAnsi"/>
          <w:b/>
          <w:sz w:val="40"/>
          <w:szCs w:val="26"/>
        </w:rPr>
      </w:pPr>
      <w:r w:rsidRPr="00FB601D">
        <w:rPr>
          <w:rFonts w:asciiTheme="majorHAnsi" w:hAnsiTheme="majorHAnsi"/>
          <w:b/>
          <w:sz w:val="26"/>
          <w:szCs w:val="26"/>
        </w:rPr>
        <w:lastRenderedPageBreak/>
        <w:t xml:space="preserve"> </w:t>
      </w:r>
      <w:r w:rsidR="00E84080" w:rsidRPr="00FB601D">
        <w:rPr>
          <w:rFonts w:asciiTheme="majorHAnsi" w:eastAsia="Times New Roman" w:hAnsiTheme="majorHAnsi" w:cs="Arial"/>
          <w:b/>
          <w:sz w:val="40"/>
          <w:szCs w:val="26"/>
        </w:rPr>
        <w:t>Úvod</w:t>
      </w:r>
    </w:p>
    <w:p w14:paraId="5C269DD3" w14:textId="77777777" w:rsidR="00E84080" w:rsidRPr="00391CBF" w:rsidRDefault="00E84080" w:rsidP="009F2669">
      <w:pPr>
        <w:spacing w:after="0" w:line="240" w:lineRule="auto"/>
        <w:ind w:left="709"/>
        <w:jc w:val="both"/>
        <w:rPr>
          <w:rFonts w:eastAsia="Times New Roman" w:cs="Arial"/>
          <w:sz w:val="26"/>
          <w:szCs w:val="26"/>
        </w:rPr>
      </w:pPr>
      <w:r w:rsidRPr="00391CBF">
        <w:rPr>
          <w:rFonts w:eastAsia="Times New Roman" w:cs="Arial"/>
          <w:sz w:val="26"/>
          <w:szCs w:val="26"/>
        </w:rPr>
        <w:t>Program rozvoje obce Miskovice</w:t>
      </w:r>
      <w:r w:rsidR="009F2669" w:rsidRPr="00391CBF">
        <w:rPr>
          <w:rFonts w:eastAsia="Times New Roman" w:cs="Arial"/>
          <w:sz w:val="26"/>
          <w:szCs w:val="26"/>
        </w:rPr>
        <w:t>,</w:t>
      </w:r>
      <w:r w:rsidRPr="00391CBF">
        <w:rPr>
          <w:rFonts w:eastAsia="Times New Roman" w:cs="Arial"/>
          <w:sz w:val="26"/>
          <w:szCs w:val="26"/>
        </w:rPr>
        <w:t xml:space="preserve"> je koncepční </w:t>
      </w:r>
      <w:r w:rsidR="009F2669" w:rsidRPr="00391CBF">
        <w:rPr>
          <w:rFonts w:eastAsia="Times New Roman" w:cs="Arial"/>
          <w:sz w:val="26"/>
          <w:szCs w:val="26"/>
        </w:rPr>
        <w:t xml:space="preserve">a </w:t>
      </w:r>
      <w:r w:rsidR="005169D8" w:rsidRPr="00391CBF">
        <w:rPr>
          <w:rFonts w:eastAsia="Times New Roman" w:cs="Arial"/>
          <w:sz w:val="26"/>
          <w:szCs w:val="26"/>
        </w:rPr>
        <w:t xml:space="preserve">strategický </w:t>
      </w:r>
      <w:r w:rsidRPr="00391CBF">
        <w:rPr>
          <w:rFonts w:eastAsia="Times New Roman" w:cs="Arial"/>
          <w:sz w:val="26"/>
          <w:szCs w:val="26"/>
        </w:rPr>
        <w:t>dokument, který pomáhá</w:t>
      </w:r>
      <w:r w:rsidR="009F2669" w:rsidRPr="00391CBF">
        <w:rPr>
          <w:rFonts w:eastAsia="Times New Roman" w:cs="Arial"/>
          <w:sz w:val="26"/>
          <w:szCs w:val="26"/>
        </w:rPr>
        <w:t xml:space="preserve"> efektivně a přehledně</w:t>
      </w:r>
      <w:r w:rsidRPr="00391CBF">
        <w:rPr>
          <w:rFonts w:eastAsia="Times New Roman" w:cs="Arial"/>
          <w:sz w:val="26"/>
          <w:szCs w:val="26"/>
        </w:rPr>
        <w:t xml:space="preserve"> charakterizovat prioritní oblasti</w:t>
      </w:r>
      <w:r w:rsidR="009F2669" w:rsidRPr="00391CBF">
        <w:rPr>
          <w:rFonts w:eastAsia="Times New Roman" w:cs="Arial"/>
          <w:sz w:val="26"/>
          <w:szCs w:val="26"/>
        </w:rPr>
        <w:t>,</w:t>
      </w:r>
      <w:r w:rsidRPr="00391CBF">
        <w:rPr>
          <w:rFonts w:eastAsia="Times New Roman" w:cs="Arial"/>
          <w:sz w:val="26"/>
          <w:szCs w:val="26"/>
        </w:rPr>
        <w:t xml:space="preserve"> </w:t>
      </w:r>
      <w:r w:rsidR="009F2669" w:rsidRPr="00391CBF">
        <w:rPr>
          <w:rFonts w:eastAsia="Times New Roman" w:cs="Arial"/>
          <w:sz w:val="26"/>
          <w:szCs w:val="26"/>
        </w:rPr>
        <w:t>ve kterých se</w:t>
      </w:r>
      <w:r w:rsidRPr="00391CBF">
        <w:rPr>
          <w:rFonts w:eastAsia="Times New Roman" w:cs="Arial"/>
          <w:sz w:val="26"/>
          <w:szCs w:val="26"/>
        </w:rPr>
        <w:t xml:space="preserve"> </w:t>
      </w:r>
      <w:r w:rsidR="008F4F15" w:rsidRPr="00391CBF">
        <w:rPr>
          <w:rFonts w:eastAsia="Times New Roman" w:cs="Arial"/>
          <w:sz w:val="26"/>
          <w:szCs w:val="26"/>
        </w:rPr>
        <w:t xml:space="preserve">obce </w:t>
      </w:r>
      <w:proofErr w:type="spellStart"/>
      <w:r w:rsidR="008F4F15" w:rsidRPr="00391CBF">
        <w:rPr>
          <w:rFonts w:eastAsia="Times New Roman" w:cs="Arial"/>
          <w:sz w:val="26"/>
          <w:szCs w:val="26"/>
        </w:rPr>
        <w:t>Miskovic</w:t>
      </w:r>
      <w:r w:rsidR="00A6490F">
        <w:rPr>
          <w:rFonts w:eastAsia="Times New Roman" w:cs="Arial"/>
          <w:sz w:val="26"/>
          <w:szCs w:val="26"/>
        </w:rPr>
        <w:t>ka</w:t>
      </w:r>
      <w:proofErr w:type="spellEnd"/>
      <w:r w:rsidRPr="00391CBF">
        <w:rPr>
          <w:rFonts w:eastAsia="Times New Roman" w:cs="Arial"/>
          <w:sz w:val="26"/>
          <w:szCs w:val="26"/>
        </w:rPr>
        <w:t xml:space="preserve"> </w:t>
      </w:r>
      <w:r w:rsidR="008F4F15" w:rsidRPr="00391CBF">
        <w:rPr>
          <w:rFonts w:eastAsia="Times New Roman" w:cs="Arial"/>
          <w:sz w:val="26"/>
          <w:szCs w:val="26"/>
        </w:rPr>
        <w:t>plánují</w:t>
      </w:r>
      <w:r w:rsidRPr="00391CBF">
        <w:rPr>
          <w:rFonts w:eastAsia="Times New Roman" w:cs="Arial"/>
          <w:sz w:val="26"/>
          <w:szCs w:val="26"/>
        </w:rPr>
        <w:t xml:space="preserve"> rozvíjet.</w:t>
      </w:r>
      <w:r w:rsidR="00E522BD" w:rsidRPr="00391CBF">
        <w:rPr>
          <w:rFonts w:eastAsia="Times New Roman" w:cs="Arial"/>
          <w:sz w:val="26"/>
          <w:szCs w:val="26"/>
        </w:rPr>
        <w:t xml:space="preserve"> </w:t>
      </w:r>
      <w:r w:rsidR="008F4F15" w:rsidRPr="00391CBF">
        <w:rPr>
          <w:rFonts w:eastAsia="Times New Roman" w:cs="Arial"/>
          <w:sz w:val="26"/>
          <w:szCs w:val="26"/>
        </w:rPr>
        <w:t>Definováním</w:t>
      </w:r>
      <w:r w:rsidRPr="00391CBF">
        <w:rPr>
          <w:rFonts w:eastAsia="Times New Roman" w:cs="Arial"/>
          <w:sz w:val="26"/>
          <w:szCs w:val="26"/>
        </w:rPr>
        <w:t xml:space="preserve"> těchto prioritn</w:t>
      </w:r>
      <w:r w:rsidR="005169D8" w:rsidRPr="00391CBF">
        <w:rPr>
          <w:rFonts w:eastAsia="Times New Roman" w:cs="Arial"/>
          <w:sz w:val="26"/>
          <w:szCs w:val="26"/>
        </w:rPr>
        <w:t>ích oblastí</w:t>
      </w:r>
      <w:r w:rsidR="009F2669" w:rsidRPr="00391CBF">
        <w:rPr>
          <w:rFonts w:eastAsia="Times New Roman" w:cs="Arial"/>
          <w:sz w:val="26"/>
          <w:szCs w:val="26"/>
        </w:rPr>
        <w:t xml:space="preserve"> a potřeb,</w:t>
      </w:r>
      <w:r w:rsidR="005169D8" w:rsidRPr="00391CBF">
        <w:rPr>
          <w:rFonts w:eastAsia="Times New Roman" w:cs="Arial"/>
          <w:sz w:val="26"/>
          <w:szCs w:val="26"/>
        </w:rPr>
        <w:t xml:space="preserve"> je dáno v prvé řadě</w:t>
      </w:r>
      <w:r w:rsidR="00525897">
        <w:rPr>
          <w:rFonts w:eastAsia="Times New Roman" w:cs="Arial"/>
          <w:sz w:val="26"/>
          <w:szCs w:val="26"/>
        </w:rPr>
        <w:t xml:space="preserve"> </w:t>
      </w:r>
      <w:r w:rsidR="00180F3B" w:rsidRPr="00391CBF">
        <w:rPr>
          <w:rFonts w:eastAsia="Times New Roman" w:cs="Arial"/>
          <w:sz w:val="26"/>
          <w:szCs w:val="26"/>
        </w:rPr>
        <w:t>analý</w:t>
      </w:r>
      <w:r w:rsidRPr="00391CBF">
        <w:rPr>
          <w:rFonts w:eastAsia="Times New Roman" w:cs="Arial"/>
          <w:sz w:val="26"/>
          <w:szCs w:val="26"/>
        </w:rPr>
        <w:t xml:space="preserve">zou </w:t>
      </w:r>
      <w:r w:rsidR="00525897">
        <w:rPr>
          <w:rFonts w:eastAsia="Times New Roman" w:cs="Arial"/>
          <w:sz w:val="26"/>
          <w:szCs w:val="26"/>
        </w:rPr>
        <w:t xml:space="preserve"> </w:t>
      </w:r>
      <w:proofErr w:type="spellStart"/>
      <w:r w:rsidRPr="00391CBF">
        <w:rPr>
          <w:rFonts w:eastAsia="Times New Roman" w:cs="Arial"/>
          <w:sz w:val="26"/>
          <w:szCs w:val="26"/>
        </w:rPr>
        <w:t>dan</w:t>
      </w:r>
      <w:r w:rsidR="00EA37C5">
        <w:rPr>
          <w:rFonts w:eastAsia="Times New Roman" w:cs="Arial"/>
          <w:sz w:val="26"/>
          <w:szCs w:val="26"/>
        </w:rPr>
        <w:t>n</w:t>
      </w:r>
      <w:r w:rsidRPr="00391CBF">
        <w:rPr>
          <w:rFonts w:eastAsia="Times New Roman" w:cs="Arial"/>
          <w:sz w:val="26"/>
          <w:szCs w:val="26"/>
        </w:rPr>
        <w:t>é</w:t>
      </w:r>
      <w:proofErr w:type="spellEnd"/>
      <w:r w:rsidRPr="00391CBF">
        <w:rPr>
          <w:rFonts w:eastAsia="Times New Roman" w:cs="Arial"/>
          <w:sz w:val="26"/>
          <w:szCs w:val="26"/>
        </w:rPr>
        <w:t xml:space="preserve"> obce - demografickou,</w:t>
      </w:r>
      <w:r w:rsidR="00E522BD" w:rsidRPr="00391CBF">
        <w:rPr>
          <w:rFonts w:eastAsia="Times New Roman" w:cs="Arial"/>
          <w:sz w:val="26"/>
          <w:szCs w:val="26"/>
        </w:rPr>
        <w:t xml:space="preserve"> </w:t>
      </w:r>
      <w:r w:rsidRPr="00391CBF">
        <w:rPr>
          <w:rFonts w:eastAsia="Times New Roman" w:cs="Arial"/>
          <w:sz w:val="26"/>
          <w:szCs w:val="26"/>
        </w:rPr>
        <w:t>environmentální, sociální a ekonomickou.</w:t>
      </w:r>
      <w:r w:rsidR="008F4F15" w:rsidRPr="00391CBF">
        <w:rPr>
          <w:rFonts w:eastAsia="Times New Roman" w:cs="Arial"/>
          <w:sz w:val="26"/>
          <w:szCs w:val="26"/>
        </w:rPr>
        <w:t xml:space="preserve"> Toto analytické zhodnocení obcí</w:t>
      </w:r>
      <w:r w:rsidRPr="00391CBF">
        <w:rPr>
          <w:rFonts w:eastAsia="Times New Roman" w:cs="Arial"/>
          <w:sz w:val="26"/>
          <w:szCs w:val="26"/>
        </w:rPr>
        <w:t xml:space="preserve"> se nachází v</w:t>
      </w:r>
      <w:r w:rsidR="00803FD4" w:rsidRPr="00391CBF">
        <w:rPr>
          <w:rFonts w:eastAsia="Times New Roman" w:cs="Arial"/>
          <w:sz w:val="26"/>
          <w:szCs w:val="26"/>
        </w:rPr>
        <w:t> </w:t>
      </w:r>
      <w:r w:rsidRPr="00391CBF">
        <w:rPr>
          <w:rFonts w:eastAsia="Times New Roman" w:cs="Arial"/>
          <w:sz w:val="26"/>
          <w:szCs w:val="26"/>
        </w:rPr>
        <w:t>úvodní</w:t>
      </w:r>
      <w:r w:rsidR="00803FD4" w:rsidRPr="00391CBF">
        <w:rPr>
          <w:rFonts w:eastAsia="Times New Roman" w:cs="Arial"/>
          <w:sz w:val="26"/>
          <w:szCs w:val="26"/>
        </w:rPr>
        <w:t xml:space="preserve"> </w:t>
      </w:r>
      <w:r w:rsidRPr="00391CBF">
        <w:rPr>
          <w:rFonts w:eastAsia="Times New Roman" w:cs="Arial"/>
          <w:sz w:val="26"/>
          <w:szCs w:val="26"/>
        </w:rPr>
        <w:t>části tohoto str</w:t>
      </w:r>
      <w:r w:rsidR="009F7B76" w:rsidRPr="00391CBF">
        <w:rPr>
          <w:rFonts w:eastAsia="Times New Roman" w:cs="Arial"/>
          <w:sz w:val="26"/>
          <w:szCs w:val="26"/>
        </w:rPr>
        <w:t xml:space="preserve">ategického dokumentu. V závěru </w:t>
      </w:r>
      <w:r w:rsidRPr="00391CBF">
        <w:rPr>
          <w:rFonts w:eastAsia="Times New Roman" w:cs="Arial"/>
          <w:sz w:val="26"/>
          <w:szCs w:val="26"/>
        </w:rPr>
        <w:t>analytické části jsou stanoveny silné a slabé stránky</w:t>
      </w:r>
      <w:r w:rsidR="00E522BD" w:rsidRPr="00391CBF">
        <w:rPr>
          <w:rFonts w:eastAsia="Times New Roman" w:cs="Arial"/>
          <w:sz w:val="26"/>
          <w:szCs w:val="26"/>
        </w:rPr>
        <w:t xml:space="preserve"> </w:t>
      </w:r>
      <w:r w:rsidRPr="00391CBF">
        <w:rPr>
          <w:rFonts w:eastAsia="Times New Roman" w:cs="Arial"/>
          <w:sz w:val="26"/>
          <w:szCs w:val="26"/>
        </w:rPr>
        <w:t xml:space="preserve">obce, </w:t>
      </w:r>
      <w:r w:rsidR="004C1AAE" w:rsidRPr="00391CBF">
        <w:rPr>
          <w:rFonts w:eastAsia="Times New Roman" w:cs="Arial"/>
          <w:sz w:val="26"/>
          <w:szCs w:val="26"/>
        </w:rPr>
        <w:t xml:space="preserve">podle nichž je možné určit </w:t>
      </w:r>
      <w:r w:rsidR="009F7B76" w:rsidRPr="00391CBF">
        <w:rPr>
          <w:rFonts w:eastAsia="Times New Roman" w:cs="Arial"/>
          <w:sz w:val="26"/>
          <w:szCs w:val="26"/>
        </w:rPr>
        <w:t>oblasti</w:t>
      </w:r>
      <w:r w:rsidRPr="00391CBF">
        <w:rPr>
          <w:rFonts w:eastAsia="Times New Roman" w:cs="Arial"/>
          <w:sz w:val="26"/>
          <w:szCs w:val="26"/>
        </w:rPr>
        <w:t>,</w:t>
      </w:r>
      <w:r w:rsidR="009F7B76" w:rsidRPr="00391CBF">
        <w:rPr>
          <w:rFonts w:eastAsia="Times New Roman" w:cs="Arial"/>
          <w:sz w:val="26"/>
          <w:szCs w:val="26"/>
        </w:rPr>
        <w:t xml:space="preserve"> ve kterých</w:t>
      </w:r>
      <w:r w:rsidRPr="00391CBF">
        <w:rPr>
          <w:rFonts w:eastAsia="Times New Roman" w:cs="Arial"/>
          <w:sz w:val="26"/>
          <w:szCs w:val="26"/>
        </w:rPr>
        <w:t xml:space="preserve"> </w:t>
      </w:r>
      <w:r w:rsidR="004C1AAE" w:rsidRPr="00391CBF">
        <w:rPr>
          <w:rFonts w:eastAsia="Times New Roman" w:cs="Arial"/>
          <w:sz w:val="26"/>
          <w:szCs w:val="26"/>
        </w:rPr>
        <w:t>se chce obec</w:t>
      </w:r>
      <w:r w:rsidR="009F7B76" w:rsidRPr="00391CBF">
        <w:rPr>
          <w:rFonts w:eastAsia="Times New Roman" w:cs="Arial"/>
          <w:sz w:val="26"/>
          <w:szCs w:val="26"/>
        </w:rPr>
        <w:t xml:space="preserve"> dynamicky</w:t>
      </w:r>
      <w:r w:rsidRPr="00391CBF">
        <w:rPr>
          <w:rFonts w:eastAsia="Times New Roman" w:cs="Arial"/>
          <w:sz w:val="26"/>
          <w:szCs w:val="26"/>
        </w:rPr>
        <w:t xml:space="preserve"> rozvíjet. </w:t>
      </w:r>
      <w:r w:rsidR="009F7B76" w:rsidRPr="00391CBF">
        <w:rPr>
          <w:rFonts w:eastAsia="Times New Roman" w:cs="Arial"/>
          <w:sz w:val="26"/>
          <w:szCs w:val="26"/>
        </w:rPr>
        <w:t>V návaznosti na toto</w:t>
      </w:r>
      <w:r w:rsidRPr="00391CBF">
        <w:rPr>
          <w:rFonts w:eastAsia="Times New Roman" w:cs="Arial"/>
          <w:sz w:val="26"/>
          <w:szCs w:val="26"/>
        </w:rPr>
        <w:t xml:space="preserve"> </w:t>
      </w:r>
      <w:r w:rsidR="004C1AAE" w:rsidRPr="00391CBF">
        <w:rPr>
          <w:rFonts w:eastAsia="Times New Roman" w:cs="Arial"/>
          <w:sz w:val="26"/>
          <w:szCs w:val="26"/>
        </w:rPr>
        <w:t xml:space="preserve">je </w:t>
      </w:r>
      <w:r w:rsidR="009F7B76" w:rsidRPr="00391CBF">
        <w:rPr>
          <w:rFonts w:eastAsia="Times New Roman" w:cs="Arial"/>
          <w:sz w:val="26"/>
          <w:szCs w:val="26"/>
        </w:rPr>
        <w:t>následně</w:t>
      </w:r>
      <w:r w:rsidR="004C1AAE" w:rsidRPr="00391CBF">
        <w:rPr>
          <w:rFonts w:eastAsia="Times New Roman" w:cs="Arial"/>
          <w:sz w:val="26"/>
          <w:szCs w:val="26"/>
        </w:rPr>
        <w:t xml:space="preserve"> možné</w:t>
      </w:r>
      <w:r w:rsidRPr="00391CBF">
        <w:rPr>
          <w:rFonts w:eastAsia="Times New Roman" w:cs="Arial"/>
          <w:sz w:val="26"/>
          <w:szCs w:val="26"/>
        </w:rPr>
        <w:t xml:space="preserve"> </w:t>
      </w:r>
      <w:r w:rsidR="009F7B76" w:rsidRPr="00391CBF">
        <w:rPr>
          <w:rFonts w:eastAsia="Times New Roman" w:cs="Arial"/>
          <w:sz w:val="26"/>
          <w:szCs w:val="26"/>
        </w:rPr>
        <w:t xml:space="preserve">definovat, </w:t>
      </w:r>
      <w:r w:rsidRPr="00391CBF">
        <w:rPr>
          <w:rFonts w:eastAsia="Times New Roman" w:cs="Arial"/>
          <w:sz w:val="26"/>
          <w:szCs w:val="26"/>
        </w:rPr>
        <w:t>jak využít</w:t>
      </w:r>
      <w:r w:rsidR="00E522BD" w:rsidRPr="00391CBF">
        <w:rPr>
          <w:rFonts w:eastAsia="Times New Roman" w:cs="Arial"/>
          <w:sz w:val="26"/>
          <w:szCs w:val="26"/>
        </w:rPr>
        <w:t xml:space="preserve"> </w:t>
      </w:r>
      <w:r w:rsidR="004C1AAE" w:rsidRPr="00391CBF">
        <w:rPr>
          <w:rFonts w:eastAsia="Times New Roman" w:cs="Arial"/>
          <w:sz w:val="26"/>
          <w:szCs w:val="26"/>
        </w:rPr>
        <w:t>možností</w:t>
      </w:r>
      <w:r w:rsidRPr="00391CBF">
        <w:rPr>
          <w:rFonts w:eastAsia="Times New Roman" w:cs="Arial"/>
          <w:sz w:val="26"/>
          <w:szCs w:val="26"/>
        </w:rPr>
        <w:t xml:space="preserve">, jež </w:t>
      </w:r>
      <w:r w:rsidR="009F7B76" w:rsidRPr="00391CBF">
        <w:rPr>
          <w:rFonts w:eastAsia="Times New Roman" w:cs="Arial"/>
          <w:sz w:val="26"/>
          <w:szCs w:val="26"/>
        </w:rPr>
        <w:t xml:space="preserve">obce </w:t>
      </w:r>
      <w:proofErr w:type="spellStart"/>
      <w:r w:rsidR="009F7B76" w:rsidRPr="00391CBF">
        <w:rPr>
          <w:rFonts w:eastAsia="Times New Roman" w:cs="Arial"/>
          <w:sz w:val="26"/>
          <w:szCs w:val="26"/>
        </w:rPr>
        <w:t>Miskovic</w:t>
      </w:r>
      <w:r w:rsidR="00A6490F">
        <w:rPr>
          <w:rFonts w:eastAsia="Times New Roman" w:cs="Arial"/>
          <w:sz w:val="26"/>
          <w:szCs w:val="26"/>
        </w:rPr>
        <w:t>ka</w:t>
      </w:r>
      <w:proofErr w:type="spellEnd"/>
      <w:r w:rsidR="009F7B76" w:rsidRPr="00391CBF">
        <w:rPr>
          <w:rFonts w:eastAsia="Times New Roman" w:cs="Arial"/>
          <w:sz w:val="26"/>
          <w:szCs w:val="26"/>
        </w:rPr>
        <w:t xml:space="preserve"> mají</w:t>
      </w:r>
      <w:r w:rsidRPr="00391CBF">
        <w:rPr>
          <w:rFonts w:eastAsia="Times New Roman" w:cs="Arial"/>
          <w:sz w:val="26"/>
          <w:szCs w:val="26"/>
        </w:rPr>
        <w:t xml:space="preserve">. Spolu se silnými a slabými </w:t>
      </w:r>
      <w:r w:rsidR="004C1AAE" w:rsidRPr="00391CBF">
        <w:rPr>
          <w:rFonts w:eastAsia="Times New Roman" w:cs="Arial"/>
          <w:sz w:val="26"/>
          <w:szCs w:val="26"/>
        </w:rPr>
        <w:t>oblastmi</w:t>
      </w:r>
      <w:r w:rsidRPr="00391CBF">
        <w:rPr>
          <w:rFonts w:eastAsia="Times New Roman" w:cs="Arial"/>
          <w:sz w:val="26"/>
          <w:szCs w:val="26"/>
        </w:rPr>
        <w:t xml:space="preserve"> jsou v této části </w:t>
      </w:r>
      <w:r w:rsidR="004C1AAE" w:rsidRPr="00391CBF">
        <w:rPr>
          <w:rFonts w:eastAsia="Times New Roman" w:cs="Arial"/>
          <w:sz w:val="26"/>
          <w:szCs w:val="26"/>
        </w:rPr>
        <w:t>zobra</w:t>
      </w:r>
      <w:r w:rsidRPr="00391CBF">
        <w:rPr>
          <w:rFonts w:eastAsia="Times New Roman" w:cs="Arial"/>
          <w:sz w:val="26"/>
          <w:szCs w:val="26"/>
        </w:rPr>
        <w:t>zeny</w:t>
      </w:r>
      <w:r w:rsidR="004C1AAE" w:rsidRPr="00391CBF">
        <w:rPr>
          <w:rFonts w:eastAsia="Times New Roman" w:cs="Arial"/>
          <w:sz w:val="26"/>
          <w:szCs w:val="26"/>
        </w:rPr>
        <w:t xml:space="preserve"> možnosti</w:t>
      </w:r>
      <w:r w:rsidRPr="00391CBF">
        <w:rPr>
          <w:rFonts w:eastAsia="Times New Roman" w:cs="Arial"/>
          <w:sz w:val="26"/>
          <w:szCs w:val="26"/>
        </w:rPr>
        <w:t xml:space="preserve"> k rozvoji a hrozby, </w:t>
      </w:r>
      <w:r w:rsidR="004C1AAE" w:rsidRPr="00391CBF">
        <w:rPr>
          <w:rFonts w:eastAsia="Times New Roman" w:cs="Arial"/>
          <w:sz w:val="26"/>
          <w:szCs w:val="26"/>
        </w:rPr>
        <w:t>které</w:t>
      </w:r>
      <w:r w:rsidRPr="00391CBF">
        <w:rPr>
          <w:rFonts w:eastAsia="Times New Roman" w:cs="Arial"/>
          <w:sz w:val="26"/>
          <w:szCs w:val="26"/>
        </w:rPr>
        <w:t xml:space="preserve"> by </w:t>
      </w:r>
      <w:r w:rsidR="004C1AAE" w:rsidRPr="00391CBF">
        <w:rPr>
          <w:rFonts w:eastAsia="Times New Roman" w:cs="Arial"/>
          <w:sz w:val="26"/>
          <w:szCs w:val="26"/>
        </w:rPr>
        <w:t>rozvojovým záměrům</w:t>
      </w:r>
      <w:r w:rsidRPr="00391CBF">
        <w:rPr>
          <w:rFonts w:eastAsia="Times New Roman" w:cs="Arial"/>
          <w:sz w:val="26"/>
          <w:szCs w:val="26"/>
        </w:rPr>
        <w:t xml:space="preserve"> mohly bránit.</w:t>
      </w:r>
      <w:r w:rsidR="00E522BD" w:rsidRPr="00391CBF">
        <w:rPr>
          <w:rFonts w:eastAsia="Times New Roman" w:cs="Arial"/>
          <w:sz w:val="26"/>
          <w:szCs w:val="26"/>
        </w:rPr>
        <w:t xml:space="preserve"> </w:t>
      </w:r>
      <w:r w:rsidRPr="00391CBF">
        <w:rPr>
          <w:rFonts w:eastAsia="Times New Roman" w:cs="Arial"/>
          <w:sz w:val="26"/>
          <w:szCs w:val="26"/>
        </w:rPr>
        <w:t xml:space="preserve">Po analytické části následuje část návrhová, kde je hned v úvodu uvedena </w:t>
      </w:r>
      <w:r w:rsidR="009F7B76" w:rsidRPr="00391CBF">
        <w:rPr>
          <w:rFonts w:eastAsia="Times New Roman" w:cs="Arial"/>
          <w:sz w:val="26"/>
          <w:szCs w:val="26"/>
        </w:rPr>
        <w:t xml:space="preserve">strategická </w:t>
      </w:r>
      <w:r w:rsidRPr="00391CBF">
        <w:rPr>
          <w:rFonts w:eastAsia="Times New Roman" w:cs="Arial"/>
          <w:sz w:val="26"/>
          <w:szCs w:val="26"/>
        </w:rPr>
        <w:t>vize</w:t>
      </w:r>
      <w:r w:rsidR="009F7B76" w:rsidRPr="00391CBF">
        <w:rPr>
          <w:rFonts w:eastAsia="Times New Roman" w:cs="Arial"/>
          <w:sz w:val="26"/>
          <w:szCs w:val="26"/>
        </w:rPr>
        <w:t>, která uvádí</w:t>
      </w:r>
      <w:r w:rsidRPr="00391CBF">
        <w:rPr>
          <w:rFonts w:eastAsia="Times New Roman" w:cs="Arial"/>
          <w:sz w:val="26"/>
          <w:szCs w:val="26"/>
        </w:rPr>
        <w:t>, jak by měl</w:t>
      </w:r>
      <w:r w:rsidR="009F7B76" w:rsidRPr="00391CBF">
        <w:rPr>
          <w:rFonts w:eastAsia="Times New Roman" w:cs="Arial"/>
          <w:sz w:val="26"/>
          <w:szCs w:val="26"/>
        </w:rPr>
        <w:t xml:space="preserve">y obce </w:t>
      </w:r>
      <w:proofErr w:type="spellStart"/>
      <w:r w:rsidR="009F7B76" w:rsidRPr="00391CBF">
        <w:rPr>
          <w:rFonts w:eastAsia="Times New Roman" w:cs="Arial"/>
          <w:sz w:val="26"/>
          <w:szCs w:val="26"/>
        </w:rPr>
        <w:t>Miskovic</w:t>
      </w:r>
      <w:r w:rsidR="00A6490F">
        <w:rPr>
          <w:rFonts w:eastAsia="Times New Roman" w:cs="Arial"/>
          <w:sz w:val="26"/>
          <w:szCs w:val="26"/>
        </w:rPr>
        <w:t>ka</w:t>
      </w:r>
      <w:proofErr w:type="spellEnd"/>
      <w:r w:rsidR="00E522BD" w:rsidRPr="00391CBF">
        <w:rPr>
          <w:rFonts w:eastAsia="Times New Roman" w:cs="Arial"/>
          <w:sz w:val="26"/>
          <w:szCs w:val="26"/>
        </w:rPr>
        <w:t xml:space="preserve"> </w:t>
      </w:r>
      <w:r w:rsidRPr="00391CBF">
        <w:rPr>
          <w:rFonts w:eastAsia="Times New Roman" w:cs="Arial"/>
          <w:sz w:val="26"/>
          <w:szCs w:val="26"/>
        </w:rPr>
        <w:t>vypadat v časovém horizontu 10 - 20 let. D</w:t>
      </w:r>
      <w:r w:rsidR="008F4F15" w:rsidRPr="00391CBF">
        <w:rPr>
          <w:rFonts w:eastAsia="Times New Roman" w:cs="Arial"/>
          <w:sz w:val="26"/>
          <w:szCs w:val="26"/>
        </w:rPr>
        <w:t xml:space="preserve">alší část obsahuje </w:t>
      </w:r>
      <w:r w:rsidRPr="00391CBF">
        <w:rPr>
          <w:rFonts w:eastAsia="Times New Roman" w:cs="Arial"/>
          <w:sz w:val="26"/>
          <w:szCs w:val="26"/>
        </w:rPr>
        <w:t>formulace cílů,</w:t>
      </w:r>
      <w:r w:rsidR="00E522BD" w:rsidRPr="00391CBF">
        <w:rPr>
          <w:rFonts w:eastAsia="Times New Roman" w:cs="Arial"/>
          <w:sz w:val="26"/>
          <w:szCs w:val="26"/>
        </w:rPr>
        <w:t xml:space="preserve"> </w:t>
      </w:r>
      <w:r w:rsidRPr="00391CBF">
        <w:rPr>
          <w:rFonts w:eastAsia="Times New Roman" w:cs="Arial"/>
          <w:sz w:val="26"/>
          <w:szCs w:val="26"/>
        </w:rPr>
        <w:t>opatření a aktivit</w:t>
      </w:r>
      <w:r w:rsidR="008F4F15" w:rsidRPr="00391CBF">
        <w:rPr>
          <w:rFonts w:eastAsia="Times New Roman" w:cs="Arial"/>
          <w:sz w:val="26"/>
          <w:szCs w:val="26"/>
        </w:rPr>
        <w:t>, jež by měly přispět k realizaci záměrů ve vymezených prioritních oblastech</w:t>
      </w:r>
      <w:r w:rsidRPr="00391CBF">
        <w:rPr>
          <w:rFonts w:eastAsia="Times New Roman" w:cs="Arial"/>
          <w:sz w:val="26"/>
          <w:szCs w:val="26"/>
        </w:rPr>
        <w:t>.</w:t>
      </w:r>
    </w:p>
    <w:p w14:paraId="50819C3E" w14:textId="77777777" w:rsidR="00AE151F" w:rsidRPr="00391CBF" w:rsidRDefault="00E84080" w:rsidP="00C10D77">
      <w:pPr>
        <w:spacing w:after="0" w:line="240" w:lineRule="auto"/>
        <w:ind w:left="709"/>
        <w:jc w:val="both"/>
        <w:rPr>
          <w:rFonts w:eastAsia="Times New Roman" w:cs="Arial"/>
          <w:sz w:val="26"/>
          <w:szCs w:val="26"/>
        </w:rPr>
      </w:pPr>
      <w:r w:rsidRPr="00391CBF">
        <w:rPr>
          <w:rFonts w:eastAsia="Times New Roman" w:cs="Arial"/>
          <w:sz w:val="26"/>
          <w:szCs w:val="26"/>
        </w:rPr>
        <w:t xml:space="preserve">Dokument Program rozvoje </w:t>
      </w:r>
      <w:r w:rsidR="00E522BD" w:rsidRPr="00391CBF">
        <w:rPr>
          <w:rFonts w:eastAsia="Times New Roman" w:cs="Arial"/>
          <w:sz w:val="26"/>
          <w:szCs w:val="26"/>
        </w:rPr>
        <w:t>obce Miskovice na období let 2019-2026 je</w:t>
      </w:r>
      <w:r w:rsidRPr="00391CBF">
        <w:rPr>
          <w:rFonts w:eastAsia="Times New Roman" w:cs="Arial"/>
          <w:sz w:val="26"/>
          <w:szCs w:val="26"/>
        </w:rPr>
        <w:t xml:space="preserve"> zpracován v rámci řešení</w:t>
      </w:r>
      <w:r w:rsidR="00E522BD" w:rsidRPr="00391CBF">
        <w:rPr>
          <w:rFonts w:eastAsia="Times New Roman" w:cs="Arial"/>
          <w:sz w:val="26"/>
          <w:szCs w:val="26"/>
        </w:rPr>
        <w:t xml:space="preserve"> </w:t>
      </w:r>
      <w:r w:rsidRPr="00391CBF">
        <w:rPr>
          <w:rFonts w:eastAsia="Times New Roman" w:cs="Arial"/>
          <w:sz w:val="26"/>
          <w:szCs w:val="26"/>
        </w:rPr>
        <w:t>projektu "Elektronická metodická podpora tvorby rozvojových dokumentů obcí"(CZ.1.04/4.1.00/62.00008), jehož nositelem bylo Ministerstvo pro místní rozvoj ČR. Projekt byl financován</w:t>
      </w:r>
      <w:r w:rsidR="00E522BD" w:rsidRPr="00391CBF">
        <w:rPr>
          <w:rFonts w:eastAsia="Times New Roman" w:cs="Arial"/>
          <w:sz w:val="26"/>
          <w:szCs w:val="26"/>
        </w:rPr>
        <w:t xml:space="preserve"> </w:t>
      </w:r>
      <w:r w:rsidRPr="00391CBF">
        <w:rPr>
          <w:rFonts w:eastAsia="Times New Roman" w:cs="Arial"/>
          <w:sz w:val="26"/>
          <w:szCs w:val="26"/>
        </w:rPr>
        <w:t>z Operačního programu Li</w:t>
      </w:r>
      <w:r w:rsidR="00E522BD" w:rsidRPr="00391CBF">
        <w:rPr>
          <w:rFonts w:eastAsia="Times New Roman" w:cs="Arial"/>
          <w:sz w:val="26"/>
          <w:szCs w:val="26"/>
        </w:rPr>
        <w:t xml:space="preserve">dské zdroje a zaměstnanost a ze </w:t>
      </w:r>
      <w:r w:rsidRPr="00391CBF">
        <w:rPr>
          <w:rFonts w:eastAsia="Times New Roman" w:cs="Arial"/>
          <w:sz w:val="26"/>
          <w:szCs w:val="26"/>
        </w:rPr>
        <w:t>státního rozpočtu České republiky.</w:t>
      </w:r>
      <w:r w:rsidR="00E522BD" w:rsidRPr="00391CBF">
        <w:rPr>
          <w:rFonts w:eastAsia="Times New Roman" w:cs="Arial"/>
          <w:sz w:val="26"/>
          <w:szCs w:val="26"/>
        </w:rPr>
        <w:t xml:space="preserve"> </w:t>
      </w:r>
      <w:r w:rsidRPr="00391CBF">
        <w:rPr>
          <w:rFonts w:eastAsia="Times New Roman" w:cs="Arial"/>
          <w:sz w:val="26"/>
          <w:szCs w:val="26"/>
        </w:rPr>
        <w:t>Představitelům obce byla poskytnuta metodická podpora jako pilotním obcím projektu, které byly</w:t>
      </w:r>
      <w:r w:rsidR="00E522BD" w:rsidRPr="00391CBF">
        <w:rPr>
          <w:rFonts w:eastAsia="Times New Roman" w:cs="Arial"/>
          <w:sz w:val="26"/>
          <w:szCs w:val="26"/>
        </w:rPr>
        <w:t xml:space="preserve"> </w:t>
      </w:r>
      <w:r w:rsidRPr="00391CBF">
        <w:rPr>
          <w:rFonts w:eastAsia="Times New Roman" w:cs="Arial"/>
          <w:sz w:val="26"/>
          <w:szCs w:val="26"/>
        </w:rPr>
        <w:t>vybrány za účelem praktického ověření jednoho ze vzniklých produktů projektu – metodiky tvorby</w:t>
      </w:r>
      <w:r w:rsidR="00E522BD" w:rsidRPr="00391CBF">
        <w:rPr>
          <w:rFonts w:eastAsia="Times New Roman" w:cs="Arial"/>
          <w:sz w:val="26"/>
          <w:szCs w:val="26"/>
        </w:rPr>
        <w:t xml:space="preserve"> </w:t>
      </w:r>
      <w:r w:rsidRPr="00391CBF">
        <w:rPr>
          <w:rFonts w:eastAsia="Times New Roman" w:cs="Arial"/>
          <w:sz w:val="26"/>
          <w:szCs w:val="26"/>
        </w:rPr>
        <w:t>programu rozvoje obce.</w:t>
      </w:r>
    </w:p>
    <w:p w14:paraId="1753D948" w14:textId="77777777" w:rsidR="00AE151F" w:rsidRPr="00391CBF" w:rsidRDefault="00AE151F" w:rsidP="00220D6D">
      <w:pPr>
        <w:tabs>
          <w:tab w:val="left" w:pos="4007"/>
        </w:tabs>
        <w:jc w:val="both"/>
        <w:rPr>
          <w:sz w:val="26"/>
          <w:szCs w:val="26"/>
        </w:rPr>
      </w:pPr>
    </w:p>
    <w:p w14:paraId="06C36212" w14:textId="77777777" w:rsidR="00AE151F" w:rsidRPr="00391CBF" w:rsidRDefault="00AE151F" w:rsidP="00220D6D">
      <w:pPr>
        <w:tabs>
          <w:tab w:val="left" w:pos="4007"/>
        </w:tabs>
        <w:jc w:val="both"/>
        <w:rPr>
          <w:sz w:val="26"/>
          <w:szCs w:val="26"/>
        </w:rPr>
      </w:pPr>
    </w:p>
    <w:p w14:paraId="109607E3" w14:textId="77777777" w:rsidR="00AE151F" w:rsidRPr="00391CBF" w:rsidRDefault="00F934D9" w:rsidP="00220D6D">
      <w:pPr>
        <w:tabs>
          <w:tab w:val="left" w:pos="4007"/>
        </w:tabs>
        <w:jc w:val="both"/>
        <w:rPr>
          <w:sz w:val="26"/>
          <w:szCs w:val="26"/>
        </w:rPr>
      </w:pPr>
      <w:r w:rsidRPr="00391CBF">
        <w:rPr>
          <w:noProof/>
          <w:sz w:val="26"/>
          <w:szCs w:val="26"/>
        </w:rPr>
        <w:drawing>
          <wp:anchor distT="95250" distB="95250" distL="95250" distR="95250" simplePos="0" relativeHeight="251664384" behindDoc="0" locked="0" layoutInCell="1" allowOverlap="0" wp14:anchorId="6E06A3C4" wp14:editId="0FC57B82">
            <wp:simplePos x="0" y="0"/>
            <wp:positionH relativeFrom="column">
              <wp:posOffset>490220</wp:posOffset>
            </wp:positionH>
            <wp:positionV relativeFrom="line">
              <wp:posOffset>-37465</wp:posOffset>
            </wp:positionV>
            <wp:extent cx="5514975" cy="3750310"/>
            <wp:effectExtent l="19050" t="0" r="9525" b="0"/>
            <wp:wrapSquare wrapText="bothSides"/>
            <wp:docPr id="1" name="obrázek 4" descr="Miskovice, v pozadí vrch Vysok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kovice, v pozadí vrch Vysoká"/>
                    <pic:cNvPicPr>
                      <a:picLocks noChangeAspect="1" noChangeArrowheads="1"/>
                    </pic:cNvPicPr>
                  </pic:nvPicPr>
                  <pic:blipFill>
                    <a:blip r:embed="rId9" cstate="print"/>
                    <a:srcRect/>
                    <a:stretch>
                      <a:fillRect/>
                    </a:stretch>
                  </pic:blipFill>
                  <pic:spPr bwMode="auto">
                    <a:xfrm>
                      <a:off x="0" y="0"/>
                      <a:ext cx="5514975" cy="3750310"/>
                    </a:xfrm>
                    <a:prstGeom prst="rect">
                      <a:avLst/>
                    </a:prstGeom>
                    <a:noFill/>
                    <a:ln w="9525">
                      <a:noFill/>
                      <a:miter lim="800000"/>
                      <a:headEnd/>
                      <a:tailEnd/>
                    </a:ln>
                  </pic:spPr>
                </pic:pic>
              </a:graphicData>
            </a:graphic>
          </wp:anchor>
        </w:drawing>
      </w:r>
    </w:p>
    <w:p w14:paraId="66B93D8B" w14:textId="77777777" w:rsidR="00AE151F" w:rsidRPr="00391CBF" w:rsidRDefault="00AE151F" w:rsidP="00220D6D">
      <w:pPr>
        <w:tabs>
          <w:tab w:val="left" w:pos="4007"/>
        </w:tabs>
        <w:jc w:val="both"/>
        <w:rPr>
          <w:sz w:val="26"/>
          <w:szCs w:val="26"/>
        </w:rPr>
      </w:pPr>
    </w:p>
    <w:p w14:paraId="6B7AF288" w14:textId="77777777" w:rsidR="00AE151F" w:rsidRPr="00391CBF" w:rsidRDefault="00AE151F" w:rsidP="00220D6D">
      <w:pPr>
        <w:tabs>
          <w:tab w:val="left" w:pos="4007"/>
        </w:tabs>
        <w:jc w:val="both"/>
        <w:rPr>
          <w:sz w:val="26"/>
          <w:szCs w:val="26"/>
        </w:rPr>
      </w:pPr>
    </w:p>
    <w:p w14:paraId="66B740F7" w14:textId="77777777" w:rsidR="00AE151F" w:rsidRPr="00391CBF" w:rsidRDefault="00AE151F" w:rsidP="00220D6D">
      <w:pPr>
        <w:tabs>
          <w:tab w:val="left" w:pos="4007"/>
        </w:tabs>
        <w:jc w:val="both"/>
        <w:rPr>
          <w:sz w:val="26"/>
          <w:szCs w:val="26"/>
        </w:rPr>
      </w:pPr>
    </w:p>
    <w:p w14:paraId="1F4443C9" w14:textId="77777777" w:rsidR="00AE151F" w:rsidRPr="00391CBF" w:rsidRDefault="00AE151F" w:rsidP="00220D6D">
      <w:pPr>
        <w:tabs>
          <w:tab w:val="left" w:pos="4007"/>
        </w:tabs>
        <w:jc w:val="both"/>
        <w:rPr>
          <w:sz w:val="26"/>
          <w:szCs w:val="26"/>
        </w:rPr>
      </w:pPr>
    </w:p>
    <w:p w14:paraId="18E939C2" w14:textId="77777777" w:rsidR="00AE151F" w:rsidRPr="00391CBF" w:rsidRDefault="00AE151F" w:rsidP="00220D6D">
      <w:pPr>
        <w:tabs>
          <w:tab w:val="left" w:pos="4007"/>
        </w:tabs>
        <w:jc w:val="both"/>
        <w:rPr>
          <w:sz w:val="26"/>
          <w:szCs w:val="26"/>
        </w:rPr>
      </w:pPr>
    </w:p>
    <w:p w14:paraId="465982BF" w14:textId="77777777" w:rsidR="00AE151F" w:rsidRPr="00391CBF" w:rsidRDefault="00AE151F" w:rsidP="00220D6D">
      <w:pPr>
        <w:tabs>
          <w:tab w:val="left" w:pos="4007"/>
        </w:tabs>
        <w:jc w:val="both"/>
        <w:rPr>
          <w:sz w:val="26"/>
          <w:szCs w:val="26"/>
        </w:rPr>
      </w:pPr>
    </w:p>
    <w:p w14:paraId="72F9A6DC" w14:textId="77777777" w:rsidR="00AE151F" w:rsidRPr="00391CBF" w:rsidRDefault="00AE151F" w:rsidP="00220D6D">
      <w:pPr>
        <w:tabs>
          <w:tab w:val="left" w:pos="4007"/>
        </w:tabs>
        <w:jc w:val="both"/>
        <w:rPr>
          <w:sz w:val="26"/>
          <w:szCs w:val="26"/>
        </w:rPr>
      </w:pPr>
    </w:p>
    <w:p w14:paraId="6E833F14" w14:textId="77777777" w:rsidR="00803FD4" w:rsidRDefault="00803FD4" w:rsidP="00220D6D">
      <w:pPr>
        <w:tabs>
          <w:tab w:val="left" w:pos="4007"/>
        </w:tabs>
        <w:ind w:left="709"/>
        <w:rPr>
          <w:sz w:val="26"/>
          <w:szCs w:val="26"/>
        </w:rPr>
      </w:pPr>
    </w:p>
    <w:p w14:paraId="3C17D787" w14:textId="77777777" w:rsidR="004A1F93" w:rsidRPr="00391CBF" w:rsidRDefault="004A1F93" w:rsidP="00220D6D">
      <w:pPr>
        <w:tabs>
          <w:tab w:val="left" w:pos="4007"/>
        </w:tabs>
        <w:ind w:left="709"/>
        <w:rPr>
          <w:sz w:val="26"/>
          <w:szCs w:val="26"/>
        </w:rPr>
      </w:pPr>
    </w:p>
    <w:p w14:paraId="79B43A38" w14:textId="77777777" w:rsidR="00803FD4" w:rsidRPr="00FB601D" w:rsidRDefault="00803FD4" w:rsidP="00220D6D">
      <w:pPr>
        <w:pStyle w:val="Odstavecseseznamem"/>
        <w:numPr>
          <w:ilvl w:val="0"/>
          <w:numId w:val="3"/>
        </w:numPr>
        <w:spacing w:after="0" w:line="240" w:lineRule="auto"/>
        <w:rPr>
          <w:rFonts w:asciiTheme="majorHAnsi" w:eastAsia="Times New Roman" w:hAnsiTheme="majorHAnsi" w:cs="Arial"/>
          <w:b/>
          <w:sz w:val="40"/>
          <w:szCs w:val="26"/>
        </w:rPr>
      </w:pPr>
      <w:r w:rsidRPr="00FB601D">
        <w:rPr>
          <w:rFonts w:asciiTheme="majorHAnsi" w:eastAsia="Times New Roman" w:hAnsiTheme="majorHAnsi" w:cs="Arial"/>
          <w:b/>
          <w:sz w:val="40"/>
          <w:szCs w:val="26"/>
        </w:rPr>
        <w:lastRenderedPageBreak/>
        <w:t>ANALYTICKÁ ČÁST</w:t>
      </w:r>
    </w:p>
    <w:p w14:paraId="122A70EE" w14:textId="77777777" w:rsidR="00803FD4" w:rsidRPr="00391CBF" w:rsidRDefault="00803FD4" w:rsidP="00220D6D">
      <w:pPr>
        <w:pStyle w:val="Odstavecseseznamem"/>
        <w:spacing w:after="0" w:line="240" w:lineRule="auto"/>
        <w:ind w:left="709"/>
        <w:rPr>
          <w:rFonts w:eastAsia="Times New Roman" w:cs="Arial"/>
          <w:sz w:val="26"/>
          <w:szCs w:val="26"/>
        </w:rPr>
      </w:pPr>
    </w:p>
    <w:p w14:paraId="013B143C" w14:textId="77777777" w:rsidR="00803FD4" w:rsidRPr="00FB601D" w:rsidRDefault="00803FD4" w:rsidP="00220D6D">
      <w:pPr>
        <w:spacing w:after="0" w:line="240" w:lineRule="auto"/>
        <w:ind w:left="709"/>
        <w:rPr>
          <w:rFonts w:asciiTheme="majorHAnsi" w:eastAsia="Times New Roman" w:hAnsiTheme="majorHAnsi" w:cs="Arial"/>
          <w:b/>
          <w:sz w:val="32"/>
          <w:szCs w:val="26"/>
        </w:rPr>
      </w:pPr>
      <w:r w:rsidRPr="00FB601D">
        <w:rPr>
          <w:rFonts w:asciiTheme="majorHAnsi" w:eastAsia="Times New Roman" w:hAnsiTheme="majorHAnsi" w:cs="Arial"/>
          <w:b/>
          <w:sz w:val="32"/>
          <w:szCs w:val="26"/>
        </w:rPr>
        <w:t>Charakteristika obce</w:t>
      </w:r>
    </w:p>
    <w:p w14:paraId="5283F6FF" w14:textId="77777777" w:rsidR="00803FD4" w:rsidRDefault="00803FD4" w:rsidP="00220D6D">
      <w:pPr>
        <w:spacing w:after="0" w:line="240" w:lineRule="auto"/>
        <w:ind w:left="709"/>
        <w:rPr>
          <w:rFonts w:eastAsia="Times New Roman" w:cs="Arial"/>
          <w:sz w:val="26"/>
          <w:szCs w:val="26"/>
        </w:rPr>
      </w:pPr>
    </w:p>
    <w:p w14:paraId="2BA76D21" w14:textId="77777777" w:rsidR="004A1F93" w:rsidRPr="00391CBF" w:rsidRDefault="004A1F93" w:rsidP="00220D6D">
      <w:pPr>
        <w:spacing w:after="0" w:line="240" w:lineRule="auto"/>
        <w:ind w:left="709"/>
        <w:rPr>
          <w:rFonts w:eastAsia="Times New Roman" w:cs="Arial"/>
          <w:sz w:val="26"/>
          <w:szCs w:val="26"/>
        </w:rPr>
      </w:pPr>
    </w:p>
    <w:p w14:paraId="51125DC9" w14:textId="77777777" w:rsidR="00803FD4" w:rsidRPr="00FB601D" w:rsidRDefault="00803FD4" w:rsidP="00AE3F38">
      <w:pPr>
        <w:spacing w:after="0" w:line="240" w:lineRule="auto"/>
        <w:ind w:firstLine="708"/>
        <w:rPr>
          <w:rFonts w:asciiTheme="majorHAnsi" w:eastAsia="Times New Roman" w:hAnsiTheme="majorHAnsi" w:cs="Arial"/>
          <w:b/>
          <w:sz w:val="32"/>
          <w:szCs w:val="26"/>
        </w:rPr>
      </w:pPr>
      <w:r w:rsidRPr="00FB601D">
        <w:rPr>
          <w:rFonts w:asciiTheme="majorHAnsi" w:eastAsia="Times New Roman" w:hAnsiTheme="majorHAnsi" w:cs="Arial"/>
          <w:b/>
          <w:sz w:val="32"/>
          <w:szCs w:val="26"/>
        </w:rPr>
        <w:t>Území</w:t>
      </w:r>
    </w:p>
    <w:p w14:paraId="48A4B6D8"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Základní údaje o obci:</w:t>
      </w:r>
    </w:p>
    <w:p w14:paraId="7207599A"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Název:</w:t>
      </w:r>
      <w:r w:rsidRPr="00391CBF">
        <w:rPr>
          <w:rFonts w:eastAsia="Times New Roman" w:cs="Arial"/>
          <w:sz w:val="26"/>
          <w:szCs w:val="26"/>
        </w:rPr>
        <w:tab/>
      </w:r>
      <w:r w:rsidRPr="00391CBF">
        <w:rPr>
          <w:rFonts w:eastAsia="Times New Roman" w:cs="Arial"/>
          <w:sz w:val="26"/>
          <w:szCs w:val="26"/>
        </w:rPr>
        <w:tab/>
      </w:r>
      <w:r w:rsidRPr="00391CBF">
        <w:rPr>
          <w:rFonts w:eastAsia="Times New Roman" w:cs="Arial"/>
          <w:sz w:val="26"/>
          <w:szCs w:val="26"/>
        </w:rPr>
        <w:tab/>
      </w:r>
      <w:r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obec Miskovice</w:t>
      </w:r>
    </w:p>
    <w:p w14:paraId="1F0560AF"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Přidružené části:</w:t>
      </w:r>
      <w:r w:rsidRPr="00391CBF">
        <w:rPr>
          <w:rFonts w:eastAsia="Times New Roman" w:cs="Arial"/>
          <w:sz w:val="26"/>
          <w:szCs w:val="26"/>
        </w:rPr>
        <w:tab/>
      </w:r>
      <w:r w:rsidRPr="00391CBF">
        <w:rPr>
          <w:rFonts w:eastAsia="Times New Roman" w:cs="Arial"/>
          <w:sz w:val="26"/>
          <w:szCs w:val="26"/>
        </w:rPr>
        <w:tab/>
      </w:r>
      <w:r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Přítoky,</w:t>
      </w:r>
      <w:r w:rsidR="00725CFF" w:rsidRPr="00391CBF">
        <w:rPr>
          <w:rFonts w:eastAsia="Times New Roman" w:cs="Arial"/>
          <w:sz w:val="26"/>
          <w:szCs w:val="26"/>
        </w:rPr>
        <w:t xml:space="preserve"> </w:t>
      </w:r>
      <w:r w:rsidRPr="00391CBF">
        <w:rPr>
          <w:rFonts w:eastAsia="Times New Roman" w:cs="Arial"/>
          <w:sz w:val="26"/>
          <w:szCs w:val="26"/>
        </w:rPr>
        <w:t>Hořany,</w:t>
      </w:r>
      <w:r w:rsidR="00725CFF" w:rsidRPr="00391CBF">
        <w:rPr>
          <w:rFonts w:eastAsia="Times New Roman" w:cs="Arial"/>
          <w:sz w:val="26"/>
          <w:szCs w:val="26"/>
        </w:rPr>
        <w:t xml:space="preserve"> </w:t>
      </w:r>
      <w:r w:rsidRPr="00391CBF">
        <w:rPr>
          <w:rFonts w:eastAsia="Times New Roman" w:cs="Arial"/>
          <w:sz w:val="26"/>
          <w:szCs w:val="26"/>
        </w:rPr>
        <w:t>Bylany, Mezholezy</w:t>
      </w:r>
    </w:p>
    <w:p w14:paraId="2C5AD73E"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IČ:</w:t>
      </w:r>
      <w:r w:rsidRPr="00391CBF">
        <w:rPr>
          <w:sz w:val="26"/>
          <w:szCs w:val="26"/>
        </w:rPr>
        <w:t xml:space="preserve"> </w:t>
      </w:r>
      <w:r w:rsidRPr="00391CBF">
        <w:rPr>
          <w:sz w:val="26"/>
          <w:szCs w:val="26"/>
        </w:rPr>
        <w:tab/>
      </w:r>
      <w:r w:rsidRPr="00391CBF">
        <w:rPr>
          <w:sz w:val="26"/>
          <w:szCs w:val="26"/>
        </w:rPr>
        <w:tab/>
      </w:r>
      <w:r w:rsidRPr="00391CBF">
        <w:rPr>
          <w:sz w:val="26"/>
          <w:szCs w:val="26"/>
        </w:rPr>
        <w:tab/>
      </w:r>
      <w:r w:rsidRPr="00391CBF">
        <w:rPr>
          <w:sz w:val="26"/>
          <w:szCs w:val="26"/>
        </w:rPr>
        <w:tab/>
      </w:r>
      <w:r w:rsidRPr="00391CBF">
        <w:rPr>
          <w:sz w:val="26"/>
          <w:szCs w:val="26"/>
        </w:rPr>
        <w:tab/>
      </w:r>
      <w:r w:rsidR="000D7C97" w:rsidRPr="00391CBF">
        <w:rPr>
          <w:sz w:val="26"/>
          <w:szCs w:val="26"/>
        </w:rPr>
        <w:tab/>
      </w:r>
      <w:r w:rsidRPr="00391CBF">
        <w:rPr>
          <w:rStyle w:val="vystup"/>
          <w:rFonts w:cs="Arial"/>
          <w:sz w:val="26"/>
          <w:szCs w:val="26"/>
        </w:rPr>
        <w:t>00236233</w:t>
      </w:r>
    </w:p>
    <w:p w14:paraId="34002BCF"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DIČ:</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Style w:val="vystup"/>
          <w:rFonts w:cs="Arial"/>
          <w:sz w:val="26"/>
          <w:szCs w:val="26"/>
        </w:rPr>
        <w:t>CZ00236233</w:t>
      </w:r>
    </w:p>
    <w:p w14:paraId="059D6637" w14:textId="77777777" w:rsidR="000D7C97" w:rsidRPr="00391CBF" w:rsidRDefault="00803FD4" w:rsidP="00220D6D">
      <w:pPr>
        <w:spacing w:after="0" w:line="240" w:lineRule="auto"/>
        <w:ind w:left="709"/>
        <w:rPr>
          <w:rStyle w:val="vystup"/>
          <w:rFonts w:eastAsia="Times New Roman" w:cs="Arial"/>
          <w:sz w:val="26"/>
          <w:szCs w:val="26"/>
        </w:rPr>
      </w:pPr>
      <w:r w:rsidRPr="00391CBF">
        <w:rPr>
          <w:rFonts w:eastAsia="Times New Roman" w:cs="Arial"/>
          <w:sz w:val="26"/>
          <w:szCs w:val="26"/>
        </w:rPr>
        <w:t>Adresa:</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Style w:val="vystup"/>
          <w:rFonts w:cs="Arial"/>
          <w:sz w:val="26"/>
          <w:szCs w:val="26"/>
        </w:rPr>
        <w:t xml:space="preserve">Obecní úřad </w:t>
      </w:r>
      <w:r w:rsidR="0003703C">
        <w:rPr>
          <w:rStyle w:val="vystup"/>
          <w:rFonts w:cs="Arial"/>
          <w:sz w:val="26"/>
          <w:szCs w:val="26"/>
        </w:rPr>
        <w:t>Miskovice 285</w:t>
      </w:r>
      <w:r w:rsidR="000D7C97" w:rsidRPr="00391CBF">
        <w:rPr>
          <w:rStyle w:val="vystup"/>
          <w:rFonts w:cs="Arial"/>
          <w:sz w:val="26"/>
          <w:szCs w:val="26"/>
        </w:rPr>
        <w:t>01</w:t>
      </w:r>
    </w:p>
    <w:p w14:paraId="0267006F"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Telefon:</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Style w:val="vystup"/>
          <w:rFonts w:cs="Arial"/>
          <w:sz w:val="26"/>
          <w:szCs w:val="26"/>
        </w:rPr>
        <w:t>+ 420 327 515 233</w:t>
      </w:r>
    </w:p>
    <w:p w14:paraId="44885B7F"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Email:</w:t>
      </w:r>
      <w:r w:rsidR="000D7C97" w:rsidRPr="00391CBF">
        <w:rPr>
          <w:rFonts w:cs="Arial"/>
          <w:sz w:val="26"/>
          <w:szCs w:val="26"/>
        </w:rPr>
        <w:t xml:space="preserve"> </w:t>
      </w:r>
      <w:r w:rsidR="000D7C97" w:rsidRPr="00391CBF">
        <w:rPr>
          <w:rFonts w:cs="Arial"/>
          <w:sz w:val="26"/>
          <w:szCs w:val="26"/>
        </w:rPr>
        <w:tab/>
      </w:r>
      <w:r w:rsidR="000D7C97" w:rsidRPr="00391CBF">
        <w:rPr>
          <w:rFonts w:cs="Arial"/>
          <w:sz w:val="26"/>
          <w:szCs w:val="26"/>
        </w:rPr>
        <w:tab/>
      </w:r>
      <w:r w:rsidR="000D7C97" w:rsidRPr="00391CBF">
        <w:rPr>
          <w:rFonts w:cs="Arial"/>
          <w:sz w:val="26"/>
          <w:szCs w:val="26"/>
        </w:rPr>
        <w:tab/>
      </w:r>
      <w:r w:rsidR="000D7C97" w:rsidRPr="00391CBF">
        <w:rPr>
          <w:rFonts w:cs="Arial"/>
          <w:sz w:val="26"/>
          <w:szCs w:val="26"/>
        </w:rPr>
        <w:tab/>
      </w:r>
      <w:r w:rsidR="000D7C97" w:rsidRPr="00391CBF">
        <w:rPr>
          <w:rFonts w:cs="Arial"/>
          <w:sz w:val="26"/>
          <w:szCs w:val="26"/>
        </w:rPr>
        <w:tab/>
      </w:r>
      <w:r w:rsidR="000D7C97" w:rsidRPr="00391CBF">
        <w:rPr>
          <w:rFonts w:cs="Arial"/>
          <w:sz w:val="26"/>
          <w:szCs w:val="26"/>
        </w:rPr>
        <w:tab/>
      </w:r>
      <w:hyperlink r:id="rId10" w:history="1">
        <w:r w:rsidR="000D7C97" w:rsidRPr="00391CBF">
          <w:rPr>
            <w:rStyle w:val="Hypertextovodkaz"/>
            <w:rFonts w:cs="Arial"/>
            <w:color w:val="auto"/>
            <w:sz w:val="26"/>
            <w:szCs w:val="26"/>
            <w:u w:val="none"/>
          </w:rPr>
          <w:t>oumiskovice@cmail.cz</w:t>
        </w:r>
      </w:hyperlink>
    </w:p>
    <w:p w14:paraId="3E2AE152"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WWW:</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t>www.miskovice-kh.cz</w:t>
      </w:r>
    </w:p>
    <w:p w14:paraId="0E12CA87"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ID datové schránka:</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proofErr w:type="spellStart"/>
      <w:r w:rsidR="000D7C97" w:rsidRPr="00391CBF">
        <w:rPr>
          <w:rStyle w:val="vystup"/>
          <w:rFonts w:cs="Arial"/>
          <w:sz w:val="26"/>
          <w:szCs w:val="26"/>
        </w:rPr>
        <w:t>pyabyny</w:t>
      </w:r>
      <w:proofErr w:type="spellEnd"/>
    </w:p>
    <w:p w14:paraId="01F05851"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Status:</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Obec</w:t>
      </w:r>
    </w:p>
    <w:p w14:paraId="7C78C289"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ZUJ (kód obce):</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543FD1" w:rsidRPr="00391CBF">
        <w:rPr>
          <w:rFonts w:cs="Arial"/>
          <w:sz w:val="26"/>
          <w:szCs w:val="26"/>
        </w:rPr>
        <w:t>534200</w:t>
      </w:r>
    </w:p>
    <w:p w14:paraId="3FCBFAEE"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NUTS2</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CZ02 - Střední Čechy</w:t>
      </w:r>
    </w:p>
    <w:p w14:paraId="0F66624B"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NUTS3</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CZ020 - Středočeský kraj (kraj)</w:t>
      </w:r>
    </w:p>
    <w:p w14:paraId="65D584F3"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NUTS4</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CZ0205 - Kutná Hora (okres)</w:t>
      </w:r>
    </w:p>
    <w:p w14:paraId="4B5A56D6"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NUTS5</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CZ0205</w:t>
      </w:r>
      <w:r w:rsidR="00543FD1" w:rsidRPr="00391CBF">
        <w:rPr>
          <w:rFonts w:eastAsia="Times New Roman" w:cs="Arial"/>
          <w:sz w:val="26"/>
          <w:szCs w:val="26"/>
        </w:rPr>
        <w:t>534200</w:t>
      </w:r>
      <w:r w:rsidRPr="00391CBF">
        <w:rPr>
          <w:rFonts w:eastAsia="Times New Roman" w:cs="Arial"/>
          <w:sz w:val="26"/>
          <w:szCs w:val="26"/>
        </w:rPr>
        <w:t xml:space="preserve"> - </w:t>
      </w:r>
      <w:r w:rsidR="00543FD1" w:rsidRPr="00391CBF">
        <w:rPr>
          <w:rFonts w:eastAsia="Times New Roman" w:cs="Arial"/>
          <w:sz w:val="26"/>
          <w:szCs w:val="26"/>
        </w:rPr>
        <w:t>Miskovice</w:t>
      </w:r>
      <w:r w:rsidRPr="00391CBF">
        <w:rPr>
          <w:rFonts w:eastAsia="Times New Roman" w:cs="Arial"/>
          <w:sz w:val="26"/>
          <w:szCs w:val="26"/>
        </w:rPr>
        <w:t xml:space="preserve"> (obec)</w:t>
      </w:r>
    </w:p>
    <w:p w14:paraId="63C2338B"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Obec s rozšířenou působností:</w:t>
      </w:r>
      <w:r w:rsidR="000D7C97"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Kutná Hora</w:t>
      </w:r>
    </w:p>
    <w:p w14:paraId="2C40599A"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Pověřený obecní úřad:</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Kutná Hora</w:t>
      </w:r>
    </w:p>
    <w:p w14:paraId="3BBA3752"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Katastrální plocha:</w:t>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000D7C97" w:rsidRPr="00391CBF">
        <w:rPr>
          <w:rFonts w:eastAsia="Times New Roman" w:cs="Arial"/>
          <w:sz w:val="26"/>
          <w:szCs w:val="26"/>
        </w:rPr>
        <w:tab/>
      </w:r>
      <w:r w:rsidRPr="00391CBF">
        <w:rPr>
          <w:rFonts w:eastAsia="Times New Roman" w:cs="Arial"/>
          <w:sz w:val="26"/>
          <w:szCs w:val="26"/>
        </w:rPr>
        <w:t>1 9</w:t>
      </w:r>
      <w:r w:rsidR="00A00742" w:rsidRPr="00391CBF">
        <w:rPr>
          <w:rFonts w:eastAsia="Times New Roman" w:cs="Arial"/>
          <w:sz w:val="26"/>
          <w:szCs w:val="26"/>
        </w:rPr>
        <w:t>18</w:t>
      </w:r>
      <w:r w:rsidRPr="00391CBF">
        <w:rPr>
          <w:rFonts w:eastAsia="Times New Roman" w:cs="Arial"/>
          <w:sz w:val="26"/>
          <w:szCs w:val="26"/>
        </w:rPr>
        <w:t xml:space="preserve"> ha</w:t>
      </w:r>
    </w:p>
    <w:p w14:paraId="71E91E7A"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Počet bydlících obyvatel k 1. 1.</w:t>
      </w:r>
      <w:r w:rsidR="00A00742" w:rsidRPr="00391CBF">
        <w:rPr>
          <w:rFonts w:eastAsia="Times New Roman" w:cs="Arial"/>
          <w:sz w:val="26"/>
          <w:szCs w:val="26"/>
        </w:rPr>
        <w:t>2018</w:t>
      </w:r>
      <w:r w:rsidRPr="00391CBF">
        <w:rPr>
          <w:rFonts w:eastAsia="Times New Roman" w:cs="Arial"/>
          <w:sz w:val="26"/>
          <w:szCs w:val="26"/>
        </w:rPr>
        <w:t>:</w:t>
      </w:r>
      <w:r w:rsidR="00E522BD" w:rsidRPr="00391CBF">
        <w:rPr>
          <w:rFonts w:eastAsia="Times New Roman" w:cs="Arial"/>
          <w:sz w:val="26"/>
          <w:szCs w:val="26"/>
        </w:rPr>
        <w:tab/>
      </w:r>
      <w:r w:rsidRPr="00391CBF">
        <w:rPr>
          <w:rFonts w:eastAsia="Times New Roman" w:cs="Arial"/>
          <w:sz w:val="26"/>
          <w:szCs w:val="26"/>
        </w:rPr>
        <w:t xml:space="preserve">1 </w:t>
      </w:r>
      <w:r w:rsidR="00A00742" w:rsidRPr="00391CBF">
        <w:rPr>
          <w:rFonts w:eastAsia="Times New Roman" w:cs="Arial"/>
          <w:sz w:val="26"/>
          <w:szCs w:val="26"/>
        </w:rPr>
        <w:t>079</w:t>
      </w:r>
    </w:p>
    <w:p w14:paraId="1743186C"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Nadmořská výška (m n.m.):</w:t>
      </w:r>
      <w:r w:rsidR="00FB601D">
        <w:rPr>
          <w:rFonts w:eastAsia="Times New Roman" w:cs="Arial"/>
          <w:sz w:val="26"/>
          <w:szCs w:val="26"/>
        </w:rPr>
        <w:tab/>
      </w:r>
      <w:r w:rsidR="00FB601D">
        <w:rPr>
          <w:rFonts w:eastAsia="Times New Roman" w:cs="Arial"/>
          <w:sz w:val="26"/>
          <w:szCs w:val="26"/>
        </w:rPr>
        <w:tab/>
      </w:r>
      <w:proofErr w:type="gramStart"/>
      <w:r w:rsidR="00A00742" w:rsidRPr="00391CBF">
        <w:rPr>
          <w:rFonts w:eastAsia="Times New Roman" w:cs="Arial"/>
          <w:sz w:val="26"/>
          <w:szCs w:val="26"/>
        </w:rPr>
        <w:t>363m</w:t>
      </w:r>
      <w:proofErr w:type="gramEnd"/>
    </w:p>
    <w:p w14:paraId="040CA282" w14:textId="77777777" w:rsidR="00A00742"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Zeměpisné souřadnice (WGS-84):</w:t>
      </w:r>
      <w:r w:rsidR="00E522BD" w:rsidRPr="00391CBF">
        <w:rPr>
          <w:rFonts w:eastAsia="Times New Roman" w:cs="Arial"/>
          <w:sz w:val="26"/>
          <w:szCs w:val="26"/>
        </w:rPr>
        <w:tab/>
      </w:r>
      <w:r w:rsidR="00E522BD" w:rsidRPr="00391CBF">
        <w:rPr>
          <w:rFonts w:eastAsia="Times New Roman" w:cs="Arial"/>
          <w:sz w:val="26"/>
          <w:szCs w:val="26"/>
        </w:rPr>
        <w:tab/>
      </w:r>
      <w:r w:rsidR="00A00742" w:rsidRPr="00391CBF">
        <w:rPr>
          <w:rFonts w:eastAsia="Times New Roman" w:cs="Arial"/>
          <w:sz w:val="26"/>
          <w:szCs w:val="26"/>
        </w:rPr>
        <w:t>49°56′46″ s. š., 15°12′17″ v. 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00742" w:rsidRPr="00391CBF" w14:paraId="264D0652" w14:textId="77777777" w:rsidTr="00A00742">
        <w:trPr>
          <w:tblCellSpacing w:w="15" w:type="dxa"/>
        </w:trPr>
        <w:tc>
          <w:tcPr>
            <w:tcW w:w="0" w:type="auto"/>
            <w:vAlign w:val="center"/>
            <w:hideMark/>
          </w:tcPr>
          <w:p w14:paraId="73C2FC56" w14:textId="77777777" w:rsidR="00A00742" w:rsidRPr="00391CBF" w:rsidRDefault="00A00742" w:rsidP="00220D6D">
            <w:pPr>
              <w:spacing w:after="0" w:line="240" w:lineRule="auto"/>
              <w:ind w:left="709"/>
              <w:jc w:val="center"/>
              <w:rPr>
                <w:rFonts w:eastAsia="Times New Roman" w:cs="Arial"/>
                <w:sz w:val="26"/>
                <w:szCs w:val="26"/>
              </w:rPr>
            </w:pPr>
          </w:p>
        </w:tc>
        <w:tc>
          <w:tcPr>
            <w:tcW w:w="0" w:type="auto"/>
            <w:vAlign w:val="center"/>
            <w:hideMark/>
          </w:tcPr>
          <w:p w14:paraId="1A576867" w14:textId="77777777" w:rsidR="00A00742" w:rsidRPr="00391CBF" w:rsidRDefault="00A00742" w:rsidP="00220D6D">
            <w:pPr>
              <w:spacing w:after="0" w:line="240" w:lineRule="auto"/>
              <w:ind w:left="709"/>
              <w:rPr>
                <w:rFonts w:eastAsia="Times New Roman" w:cs="Arial"/>
                <w:sz w:val="26"/>
                <w:szCs w:val="26"/>
              </w:rPr>
            </w:pPr>
          </w:p>
        </w:tc>
      </w:tr>
    </w:tbl>
    <w:p w14:paraId="73F83587" w14:textId="77777777" w:rsidR="00803FD4" w:rsidRPr="00391CBF" w:rsidRDefault="00803FD4" w:rsidP="00220D6D">
      <w:pPr>
        <w:spacing w:after="0" w:line="240" w:lineRule="auto"/>
        <w:ind w:left="709"/>
        <w:rPr>
          <w:rFonts w:eastAsia="Times New Roman" w:cs="Arial"/>
          <w:sz w:val="26"/>
          <w:szCs w:val="26"/>
        </w:rPr>
      </w:pPr>
      <w:r w:rsidRPr="00391CBF">
        <w:rPr>
          <w:rFonts w:eastAsia="Times New Roman" w:cs="Arial"/>
          <w:sz w:val="26"/>
          <w:szCs w:val="26"/>
        </w:rPr>
        <w:t>První písemná zpráva (rok):</w:t>
      </w:r>
      <w:r w:rsidR="00E522BD" w:rsidRPr="00391CBF">
        <w:rPr>
          <w:rFonts w:eastAsia="Times New Roman" w:cs="Arial"/>
          <w:sz w:val="26"/>
          <w:szCs w:val="26"/>
        </w:rPr>
        <w:tab/>
      </w:r>
      <w:r w:rsidR="00E522BD" w:rsidRPr="00391CBF">
        <w:rPr>
          <w:rFonts w:eastAsia="Times New Roman" w:cs="Arial"/>
          <w:sz w:val="26"/>
          <w:szCs w:val="26"/>
        </w:rPr>
        <w:tab/>
      </w:r>
      <w:r w:rsidR="00A00742" w:rsidRPr="00391CBF">
        <w:rPr>
          <w:rFonts w:eastAsia="Times New Roman" w:cs="Arial"/>
          <w:sz w:val="26"/>
          <w:szCs w:val="26"/>
        </w:rPr>
        <w:t>1 131</w:t>
      </w:r>
    </w:p>
    <w:p w14:paraId="142A6FA9" w14:textId="77777777" w:rsidR="004A1F93" w:rsidRPr="00794171" w:rsidRDefault="00803FD4" w:rsidP="00794171">
      <w:pPr>
        <w:spacing w:after="0" w:line="240" w:lineRule="auto"/>
        <w:ind w:left="709"/>
        <w:rPr>
          <w:rFonts w:eastAsia="Times New Roman" w:cs="Arial"/>
          <w:sz w:val="26"/>
          <w:szCs w:val="26"/>
        </w:rPr>
      </w:pPr>
      <w:r w:rsidRPr="00391CBF">
        <w:rPr>
          <w:rFonts w:eastAsia="Times New Roman" w:cs="Arial"/>
          <w:sz w:val="26"/>
          <w:szCs w:val="26"/>
        </w:rPr>
        <w:t>PSČ:</w:t>
      </w:r>
      <w:r w:rsidR="00E522BD" w:rsidRPr="00391CBF">
        <w:rPr>
          <w:rFonts w:eastAsia="Times New Roman" w:cs="Arial"/>
          <w:sz w:val="26"/>
          <w:szCs w:val="26"/>
        </w:rPr>
        <w:tab/>
      </w:r>
      <w:r w:rsidR="00E522BD" w:rsidRPr="00391CBF">
        <w:rPr>
          <w:rFonts w:eastAsia="Times New Roman" w:cs="Arial"/>
          <w:sz w:val="26"/>
          <w:szCs w:val="26"/>
        </w:rPr>
        <w:tab/>
      </w:r>
      <w:r w:rsidR="00E522BD" w:rsidRPr="00391CBF">
        <w:rPr>
          <w:rFonts w:eastAsia="Times New Roman" w:cs="Arial"/>
          <w:sz w:val="26"/>
          <w:szCs w:val="26"/>
        </w:rPr>
        <w:tab/>
      </w:r>
      <w:r w:rsidR="00E522BD" w:rsidRPr="00391CBF">
        <w:rPr>
          <w:rFonts w:eastAsia="Times New Roman" w:cs="Arial"/>
          <w:sz w:val="26"/>
          <w:szCs w:val="26"/>
        </w:rPr>
        <w:tab/>
      </w:r>
      <w:r w:rsidR="00E522BD" w:rsidRPr="00391CBF">
        <w:rPr>
          <w:rFonts w:eastAsia="Times New Roman" w:cs="Arial"/>
          <w:sz w:val="26"/>
          <w:szCs w:val="26"/>
        </w:rPr>
        <w:tab/>
      </w:r>
      <w:r w:rsidR="00E522BD" w:rsidRPr="00391CBF">
        <w:rPr>
          <w:rFonts w:eastAsia="Times New Roman" w:cs="Arial"/>
          <w:sz w:val="26"/>
          <w:szCs w:val="26"/>
        </w:rPr>
        <w:tab/>
      </w:r>
      <w:r w:rsidRPr="00391CBF">
        <w:rPr>
          <w:rFonts w:eastAsia="Times New Roman" w:cs="Arial"/>
          <w:sz w:val="26"/>
          <w:szCs w:val="26"/>
        </w:rPr>
        <w:t>28</w:t>
      </w:r>
      <w:r w:rsidR="0003703C">
        <w:rPr>
          <w:rFonts w:eastAsia="Times New Roman" w:cs="Arial"/>
          <w:sz w:val="26"/>
          <w:szCs w:val="26"/>
        </w:rPr>
        <w:t>5</w:t>
      </w:r>
      <w:r w:rsidR="000D7C97" w:rsidRPr="00391CBF">
        <w:rPr>
          <w:rFonts w:eastAsia="Times New Roman" w:cs="Arial"/>
          <w:sz w:val="26"/>
          <w:szCs w:val="26"/>
        </w:rPr>
        <w:t>01</w:t>
      </w:r>
    </w:p>
    <w:p w14:paraId="3B0A645C" w14:textId="77777777" w:rsidR="002B218B" w:rsidRDefault="002B218B" w:rsidP="004A1F93">
      <w:pPr>
        <w:tabs>
          <w:tab w:val="left" w:pos="4007"/>
        </w:tabs>
        <w:ind w:left="1416"/>
        <w:rPr>
          <w:sz w:val="26"/>
          <w:szCs w:val="26"/>
        </w:rPr>
      </w:pPr>
    </w:p>
    <w:p w14:paraId="18B8FF95" w14:textId="77777777" w:rsidR="00C70351" w:rsidRPr="00391CBF" w:rsidRDefault="004A1F93" w:rsidP="004A1F93">
      <w:pPr>
        <w:tabs>
          <w:tab w:val="left" w:pos="4007"/>
        </w:tabs>
        <w:ind w:left="1416"/>
        <w:rPr>
          <w:sz w:val="26"/>
          <w:szCs w:val="26"/>
        </w:rPr>
      </w:pPr>
      <w:r>
        <w:rPr>
          <w:sz w:val="26"/>
          <w:szCs w:val="26"/>
        </w:rPr>
        <w:lastRenderedPageBreak/>
        <w:tab/>
        <w:t xml:space="preserve"> </w:t>
      </w:r>
      <w:r>
        <w:rPr>
          <w:noProof/>
        </w:rPr>
        <w:drawing>
          <wp:inline distT="0" distB="0" distL="0" distR="0" wp14:anchorId="261FF3E2" wp14:editId="32DBEDC8">
            <wp:extent cx="4505243" cy="2973544"/>
            <wp:effectExtent l="19050" t="0" r="0" b="0"/>
            <wp:docPr id="6" name="detail-preview" descr="foto Miskovice (o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preview" descr="foto Miskovice (obec)"/>
                    <pic:cNvPicPr>
                      <a:picLocks noChangeAspect="1" noChangeArrowheads="1"/>
                    </pic:cNvPicPr>
                  </pic:nvPicPr>
                  <pic:blipFill>
                    <a:blip r:embed="rId11" cstate="print"/>
                    <a:srcRect t="5669" b="6614"/>
                    <a:stretch>
                      <a:fillRect/>
                    </a:stretch>
                  </pic:blipFill>
                  <pic:spPr bwMode="auto">
                    <a:xfrm>
                      <a:off x="0" y="0"/>
                      <a:ext cx="4505243" cy="2973544"/>
                    </a:xfrm>
                    <a:prstGeom prst="rect">
                      <a:avLst/>
                    </a:prstGeom>
                    <a:noFill/>
                    <a:ln w="9525">
                      <a:noFill/>
                      <a:miter lim="800000"/>
                      <a:headEnd/>
                      <a:tailEnd/>
                    </a:ln>
                  </pic:spPr>
                </pic:pic>
              </a:graphicData>
            </a:graphic>
          </wp:inline>
        </w:drawing>
      </w:r>
    </w:p>
    <w:p w14:paraId="0C31A8A9" w14:textId="77777777" w:rsidR="002B218B" w:rsidRDefault="002B218B" w:rsidP="005B11C7">
      <w:pPr>
        <w:spacing w:after="0" w:line="240" w:lineRule="auto"/>
        <w:ind w:left="709" w:right="566"/>
        <w:jc w:val="both"/>
        <w:rPr>
          <w:rFonts w:asciiTheme="majorHAnsi" w:eastAsia="Times New Roman" w:hAnsiTheme="majorHAnsi" w:cs="Arial"/>
          <w:b/>
          <w:sz w:val="32"/>
          <w:szCs w:val="26"/>
        </w:rPr>
      </w:pPr>
    </w:p>
    <w:p w14:paraId="68201157" w14:textId="77777777" w:rsidR="0001479B" w:rsidRPr="00FB601D" w:rsidRDefault="00A00964" w:rsidP="005B11C7">
      <w:pPr>
        <w:spacing w:after="0" w:line="240" w:lineRule="auto"/>
        <w:ind w:left="709" w:right="566"/>
        <w:jc w:val="both"/>
        <w:rPr>
          <w:rFonts w:asciiTheme="majorHAnsi" w:eastAsia="Times New Roman" w:hAnsiTheme="majorHAnsi" w:cs="Arial"/>
          <w:b/>
          <w:sz w:val="32"/>
          <w:szCs w:val="26"/>
        </w:rPr>
      </w:pPr>
      <w:r w:rsidRPr="00FB601D">
        <w:rPr>
          <w:rFonts w:asciiTheme="majorHAnsi" w:eastAsia="Times New Roman" w:hAnsiTheme="majorHAnsi" w:cs="Arial"/>
          <w:b/>
          <w:sz w:val="32"/>
          <w:szCs w:val="26"/>
        </w:rPr>
        <w:t>Miskovice</w:t>
      </w:r>
      <w:r w:rsidR="008F4F15" w:rsidRPr="00FB601D">
        <w:rPr>
          <w:rFonts w:asciiTheme="majorHAnsi" w:eastAsia="Times New Roman" w:hAnsiTheme="majorHAnsi" w:cs="Arial"/>
          <w:b/>
          <w:sz w:val="32"/>
          <w:szCs w:val="26"/>
        </w:rPr>
        <w:t xml:space="preserve"> </w:t>
      </w:r>
    </w:p>
    <w:p w14:paraId="31462E6B" w14:textId="77777777" w:rsidR="004A1F93" w:rsidRDefault="0001479B" w:rsidP="004A1F93">
      <w:pPr>
        <w:spacing w:after="0" w:line="240" w:lineRule="auto"/>
        <w:ind w:left="709" w:right="566"/>
        <w:jc w:val="both"/>
        <w:rPr>
          <w:rFonts w:eastAsia="Times New Roman" w:cs="Arial"/>
          <w:sz w:val="26"/>
          <w:szCs w:val="26"/>
        </w:rPr>
      </w:pPr>
      <w:r w:rsidRPr="00391CBF">
        <w:rPr>
          <w:rFonts w:eastAsia="Times New Roman" w:cs="Arial"/>
          <w:sz w:val="26"/>
          <w:szCs w:val="26"/>
        </w:rPr>
        <w:t xml:space="preserve">Obec </w:t>
      </w:r>
      <w:r w:rsidR="008F4F15" w:rsidRPr="00391CBF">
        <w:rPr>
          <w:rFonts w:eastAsia="Times New Roman" w:cs="Arial"/>
          <w:sz w:val="26"/>
          <w:szCs w:val="26"/>
        </w:rPr>
        <w:t>leží na východní</w:t>
      </w:r>
      <w:r w:rsidR="002878F6" w:rsidRPr="00391CBF">
        <w:rPr>
          <w:rFonts w:eastAsia="Times New Roman" w:cs="Arial"/>
          <w:sz w:val="26"/>
          <w:szCs w:val="26"/>
        </w:rPr>
        <w:t>m úpatí vrchu Vysoká přibližně 4 km západě od města Kutná Hora</w:t>
      </w:r>
      <w:r w:rsidR="008F4F15" w:rsidRPr="00391CBF">
        <w:rPr>
          <w:rFonts w:eastAsia="Times New Roman" w:cs="Arial"/>
          <w:sz w:val="26"/>
          <w:szCs w:val="26"/>
        </w:rPr>
        <w:t xml:space="preserve"> v</w:t>
      </w:r>
      <w:r w:rsidR="001429E3" w:rsidRPr="00391CBF">
        <w:rPr>
          <w:rFonts w:eastAsia="Times New Roman" w:cs="Arial"/>
          <w:sz w:val="26"/>
          <w:szCs w:val="26"/>
        </w:rPr>
        <w:t xml:space="preserve"> </w:t>
      </w:r>
      <w:r w:rsidR="008F4F15" w:rsidRPr="00391CBF">
        <w:rPr>
          <w:rFonts w:eastAsia="Times New Roman" w:cs="Arial"/>
          <w:sz w:val="26"/>
          <w:szCs w:val="26"/>
        </w:rPr>
        <w:t>nadmořské výšce 363</w:t>
      </w:r>
      <w:r w:rsidR="00180F3B" w:rsidRPr="00391CBF">
        <w:rPr>
          <w:rFonts w:eastAsia="Times New Roman" w:cs="Arial"/>
          <w:sz w:val="26"/>
          <w:szCs w:val="26"/>
        </w:rPr>
        <w:t xml:space="preserve"> </w:t>
      </w:r>
      <w:r w:rsidR="008F4F15" w:rsidRPr="00391CBF">
        <w:rPr>
          <w:rFonts w:eastAsia="Times New Roman" w:cs="Arial"/>
          <w:sz w:val="26"/>
          <w:szCs w:val="26"/>
        </w:rPr>
        <w:t>m. Terén je mírně zvlněný a částečně zalesn</w:t>
      </w:r>
      <w:r w:rsidR="001429E3" w:rsidRPr="00391CBF">
        <w:rPr>
          <w:rFonts w:eastAsia="Times New Roman" w:cs="Arial"/>
          <w:sz w:val="26"/>
          <w:szCs w:val="26"/>
        </w:rPr>
        <w:t>ěný. Do správního obvodu patří</w:t>
      </w:r>
      <w:r w:rsidR="008F4F15" w:rsidRPr="00391CBF">
        <w:rPr>
          <w:rFonts w:eastAsia="Times New Roman" w:cs="Arial"/>
          <w:sz w:val="26"/>
          <w:szCs w:val="26"/>
        </w:rPr>
        <w:t xml:space="preserve"> obce Přítoky,</w:t>
      </w:r>
      <w:r w:rsidR="002878F6" w:rsidRPr="00391CBF">
        <w:rPr>
          <w:rFonts w:eastAsia="Times New Roman" w:cs="Arial"/>
          <w:sz w:val="26"/>
          <w:szCs w:val="26"/>
        </w:rPr>
        <w:t xml:space="preserve"> </w:t>
      </w:r>
      <w:r w:rsidR="008F4F15" w:rsidRPr="00391CBF">
        <w:rPr>
          <w:rFonts w:eastAsia="Times New Roman" w:cs="Arial"/>
          <w:sz w:val="26"/>
          <w:szCs w:val="26"/>
        </w:rPr>
        <w:t>Hořany,</w:t>
      </w:r>
      <w:r w:rsidR="002878F6" w:rsidRPr="00391CBF">
        <w:rPr>
          <w:rFonts w:eastAsia="Times New Roman" w:cs="Arial"/>
          <w:sz w:val="26"/>
          <w:szCs w:val="26"/>
        </w:rPr>
        <w:t xml:space="preserve"> </w:t>
      </w:r>
      <w:r w:rsidR="008F4F15" w:rsidRPr="00391CBF">
        <w:rPr>
          <w:rFonts w:eastAsia="Times New Roman" w:cs="Arial"/>
          <w:sz w:val="26"/>
          <w:szCs w:val="26"/>
        </w:rPr>
        <w:t>Bylany a Mezholezy. V</w:t>
      </w:r>
      <w:r w:rsidR="001429E3" w:rsidRPr="00391CBF">
        <w:rPr>
          <w:rFonts w:eastAsia="Times New Roman" w:cs="Arial"/>
          <w:sz w:val="26"/>
          <w:szCs w:val="26"/>
        </w:rPr>
        <w:t> </w:t>
      </w:r>
      <w:r w:rsidR="008F4F15" w:rsidRPr="00391CBF">
        <w:rPr>
          <w:rFonts w:eastAsia="Times New Roman" w:cs="Arial"/>
          <w:sz w:val="26"/>
          <w:szCs w:val="26"/>
        </w:rPr>
        <w:t>současnosti</w:t>
      </w:r>
      <w:r w:rsidR="001429E3" w:rsidRPr="00391CBF">
        <w:rPr>
          <w:rFonts w:eastAsia="Times New Roman" w:cs="Arial"/>
          <w:sz w:val="26"/>
          <w:szCs w:val="26"/>
        </w:rPr>
        <w:t xml:space="preserve"> mají</w:t>
      </w:r>
      <w:r w:rsidR="008F4F15" w:rsidRPr="00391CBF">
        <w:rPr>
          <w:rFonts w:eastAsia="Times New Roman" w:cs="Arial"/>
          <w:sz w:val="26"/>
          <w:szCs w:val="26"/>
        </w:rPr>
        <w:t xml:space="preserve"> </w:t>
      </w:r>
      <w:r w:rsidR="001429E3" w:rsidRPr="00391CBF">
        <w:rPr>
          <w:rFonts w:eastAsia="Times New Roman" w:cs="Arial"/>
          <w:sz w:val="26"/>
          <w:szCs w:val="26"/>
        </w:rPr>
        <w:t>Miskovice</w:t>
      </w:r>
      <w:r w:rsidR="008F4F15" w:rsidRPr="00391CBF">
        <w:rPr>
          <w:rFonts w:eastAsia="Times New Roman" w:cs="Arial"/>
          <w:sz w:val="26"/>
          <w:szCs w:val="26"/>
        </w:rPr>
        <w:t xml:space="preserve"> společně s přidruženými obcemi celkem 1</w:t>
      </w:r>
      <w:r w:rsidR="0003703C">
        <w:rPr>
          <w:rFonts w:eastAsia="Times New Roman" w:cs="Arial"/>
          <w:sz w:val="26"/>
          <w:szCs w:val="26"/>
        </w:rPr>
        <w:t>079</w:t>
      </w:r>
      <w:r w:rsidR="008F4F15" w:rsidRPr="00391CBF">
        <w:rPr>
          <w:rFonts w:eastAsia="Times New Roman" w:cs="Arial"/>
          <w:sz w:val="26"/>
          <w:szCs w:val="26"/>
        </w:rPr>
        <w:t xml:space="preserve"> obyvatel. </w:t>
      </w:r>
      <w:r w:rsidR="001429E3" w:rsidRPr="00391CBF">
        <w:rPr>
          <w:rFonts w:eastAsia="Times New Roman" w:cs="Arial"/>
          <w:sz w:val="26"/>
          <w:szCs w:val="26"/>
        </w:rPr>
        <w:t xml:space="preserve">Nedaleká obec Přítoky </w:t>
      </w:r>
      <w:r w:rsidR="008F4F15" w:rsidRPr="00391CBF">
        <w:rPr>
          <w:rFonts w:eastAsia="Times New Roman" w:cs="Arial"/>
          <w:sz w:val="26"/>
          <w:szCs w:val="26"/>
        </w:rPr>
        <w:t>se</w:t>
      </w:r>
      <w:r w:rsidR="007847E9" w:rsidRPr="00391CBF">
        <w:rPr>
          <w:rFonts w:eastAsia="Times New Roman" w:cs="Arial"/>
          <w:sz w:val="26"/>
          <w:szCs w:val="26"/>
        </w:rPr>
        <w:t xml:space="preserve"> </w:t>
      </w:r>
      <w:r w:rsidR="008F4F15" w:rsidRPr="00391CBF">
        <w:rPr>
          <w:rFonts w:eastAsia="Times New Roman" w:cs="Arial"/>
          <w:sz w:val="26"/>
          <w:szCs w:val="26"/>
        </w:rPr>
        <w:t>nachází v nadmořs</w:t>
      </w:r>
      <w:r w:rsidR="007847E9" w:rsidRPr="00391CBF">
        <w:rPr>
          <w:rFonts w:eastAsia="Times New Roman" w:cs="Arial"/>
          <w:sz w:val="26"/>
          <w:szCs w:val="26"/>
        </w:rPr>
        <w:t>ké výšce 325</w:t>
      </w:r>
      <w:r w:rsidR="008F4F15" w:rsidRPr="00391CBF">
        <w:rPr>
          <w:rFonts w:eastAsia="Times New Roman" w:cs="Arial"/>
          <w:sz w:val="26"/>
          <w:szCs w:val="26"/>
        </w:rPr>
        <w:t xml:space="preserve"> m, </w:t>
      </w:r>
      <w:r w:rsidR="007847E9" w:rsidRPr="00391CBF">
        <w:rPr>
          <w:rFonts w:eastAsia="Times New Roman" w:cs="Arial"/>
          <w:sz w:val="26"/>
          <w:szCs w:val="26"/>
        </w:rPr>
        <w:t>Hořany</w:t>
      </w:r>
      <w:r w:rsidR="008F4F15" w:rsidRPr="00391CBF">
        <w:rPr>
          <w:rFonts w:eastAsia="Times New Roman" w:cs="Arial"/>
          <w:sz w:val="26"/>
          <w:szCs w:val="26"/>
        </w:rPr>
        <w:t xml:space="preserve"> </w:t>
      </w:r>
      <w:r w:rsidR="007847E9" w:rsidRPr="00391CBF">
        <w:rPr>
          <w:rFonts w:eastAsia="Times New Roman" w:cs="Arial"/>
          <w:sz w:val="26"/>
          <w:szCs w:val="26"/>
        </w:rPr>
        <w:t>270</w:t>
      </w:r>
      <w:r w:rsidR="008F4F15" w:rsidRPr="00391CBF">
        <w:rPr>
          <w:rFonts w:eastAsia="Times New Roman" w:cs="Arial"/>
          <w:sz w:val="26"/>
          <w:szCs w:val="26"/>
        </w:rPr>
        <w:t xml:space="preserve"> m, </w:t>
      </w:r>
      <w:r w:rsidR="007847E9" w:rsidRPr="00391CBF">
        <w:rPr>
          <w:rFonts w:eastAsia="Times New Roman" w:cs="Arial"/>
          <w:sz w:val="26"/>
          <w:szCs w:val="26"/>
        </w:rPr>
        <w:t>Bylany 30</w:t>
      </w:r>
      <w:r w:rsidR="008F4F15" w:rsidRPr="00391CBF">
        <w:rPr>
          <w:rFonts w:eastAsia="Times New Roman" w:cs="Arial"/>
          <w:sz w:val="26"/>
          <w:szCs w:val="26"/>
        </w:rPr>
        <w:t>0 m</w:t>
      </w:r>
      <w:r w:rsidR="007847E9" w:rsidRPr="00391CBF">
        <w:rPr>
          <w:rFonts w:eastAsia="Times New Roman" w:cs="Arial"/>
          <w:sz w:val="26"/>
          <w:szCs w:val="26"/>
        </w:rPr>
        <w:t xml:space="preserve"> a Mezhol</w:t>
      </w:r>
      <w:r w:rsidR="00180F3B" w:rsidRPr="00391CBF">
        <w:rPr>
          <w:rFonts w:eastAsia="Times New Roman" w:cs="Arial"/>
          <w:sz w:val="26"/>
          <w:szCs w:val="26"/>
        </w:rPr>
        <w:t>e</w:t>
      </w:r>
      <w:r w:rsidR="007847E9" w:rsidRPr="00391CBF">
        <w:rPr>
          <w:rFonts w:eastAsia="Times New Roman" w:cs="Arial"/>
          <w:sz w:val="26"/>
          <w:szCs w:val="26"/>
        </w:rPr>
        <w:t xml:space="preserve">zy, které se nacházejí na </w:t>
      </w:r>
      <w:r w:rsidR="002878F6" w:rsidRPr="00391CBF">
        <w:rPr>
          <w:rFonts w:eastAsia="Times New Roman" w:cs="Arial"/>
          <w:sz w:val="26"/>
          <w:szCs w:val="26"/>
        </w:rPr>
        <w:t xml:space="preserve">jižním </w:t>
      </w:r>
      <w:r w:rsidR="007847E9" w:rsidRPr="00391CBF">
        <w:rPr>
          <w:rFonts w:eastAsia="Times New Roman" w:cs="Arial"/>
          <w:sz w:val="26"/>
          <w:szCs w:val="26"/>
        </w:rPr>
        <w:t xml:space="preserve">svahu </w:t>
      </w:r>
      <w:r w:rsidR="002878F6" w:rsidRPr="00391CBF">
        <w:rPr>
          <w:rFonts w:eastAsia="Times New Roman" w:cs="Arial"/>
          <w:sz w:val="26"/>
          <w:szCs w:val="26"/>
        </w:rPr>
        <w:t>v</w:t>
      </w:r>
      <w:r w:rsidR="00E76E0A" w:rsidRPr="00391CBF">
        <w:rPr>
          <w:rFonts w:eastAsia="Times New Roman" w:cs="Arial"/>
          <w:sz w:val="26"/>
          <w:szCs w:val="26"/>
        </w:rPr>
        <w:t>r</w:t>
      </w:r>
      <w:r w:rsidR="002878F6" w:rsidRPr="00391CBF">
        <w:rPr>
          <w:rFonts w:eastAsia="Times New Roman" w:cs="Arial"/>
          <w:sz w:val="26"/>
          <w:szCs w:val="26"/>
        </w:rPr>
        <w:t xml:space="preserve">chu Vysoká </w:t>
      </w:r>
      <w:r w:rsidR="007847E9" w:rsidRPr="00391CBF">
        <w:rPr>
          <w:rFonts w:eastAsia="Times New Roman" w:cs="Arial"/>
          <w:sz w:val="26"/>
          <w:szCs w:val="26"/>
        </w:rPr>
        <w:t xml:space="preserve">v nadmořské </w:t>
      </w:r>
      <w:r w:rsidR="002878F6" w:rsidRPr="00391CBF">
        <w:rPr>
          <w:rFonts w:eastAsia="Times New Roman" w:cs="Arial"/>
          <w:sz w:val="26"/>
          <w:szCs w:val="26"/>
        </w:rPr>
        <w:t>výšce 410-45</w:t>
      </w:r>
      <w:r w:rsidR="007847E9" w:rsidRPr="00391CBF">
        <w:rPr>
          <w:rFonts w:eastAsia="Times New Roman" w:cs="Arial"/>
          <w:sz w:val="26"/>
          <w:szCs w:val="26"/>
        </w:rPr>
        <w:t>0m</w:t>
      </w:r>
      <w:r w:rsidR="008F4F15" w:rsidRPr="00391CBF">
        <w:rPr>
          <w:rFonts w:eastAsia="Times New Roman" w:cs="Arial"/>
          <w:sz w:val="26"/>
          <w:szCs w:val="26"/>
        </w:rPr>
        <w:t xml:space="preserve">. </w:t>
      </w:r>
      <w:r w:rsidR="002878F6" w:rsidRPr="00391CBF">
        <w:rPr>
          <w:rFonts w:eastAsia="Times New Roman" w:cs="Arial"/>
          <w:sz w:val="26"/>
          <w:szCs w:val="26"/>
        </w:rPr>
        <w:t xml:space="preserve">Dominantou krajiny je vrch Vysoká, který </w:t>
      </w:r>
      <w:r w:rsidR="008F4F15" w:rsidRPr="00391CBF">
        <w:rPr>
          <w:rFonts w:eastAsia="Times New Roman" w:cs="Arial"/>
          <w:sz w:val="26"/>
          <w:szCs w:val="26"/>
        </w:rPr>
        <w:t>dosahuje maximální výšky 471 m.</w:t>
      </w:r>
      <w:r w:rsidR="00D13815" w:rsidRPr="00391CBF">
        <w:rPr>
          <w:rFonts w:eastAsia="Times New Roman" w:cs="Arial"/>
          <w:sz w:val="26"/>
          <w:szCs w:val="26"/>
        </w:rPr>
        <w:t xml:space="preserve"> </w:t>
      </w:r>
      <w:r w:rsidR="00A6490F">
        <w:rPr>
          <w:rFonts w:eastAsia="Times New Roman" w:cs="Arial"/>
          <w:sz w:val="26"/>
          <w:szCs w:val="26"/>
        </w:rPr>
        <w:t>První písemná zmín</w:t>
      </w:r>
      <w:r w:rsidR="002878F6" w:rsidRPr="00391CBF">
        <w:rPr>
          <w:rFonts w:eastAsia="Times New Roman" w:cs="Arial"/>
          <w:sz w:val="26"/>
          <w:szCs w:val="26"/>
        </w:rPr>
        <w:t xml:space="preserve">ka o obci </w:t>
      </w:r>
      <w:r w:rsidR="008F4F15" w:rsidRPr="00391CBF">
        <w:rPr>
          <w:rFonts w:eastAsia="Times New Roman" w:cs="Arial"/>
          <w:sz w:val="26"/>
          <w:szCs w:val="26"/>
        </w:rPr>
        <w:t>je</w:t>
      </w:r>
      <w:r w:rsidR="002878F6" w:rsidRPr="00391CBF">
        <w:rPr>
          <w:rFonts w:eastAsia="Times New Roman" w:cs="Arial"/>
          <w:sz w:val="26"/>
          <w:szCs w:val="26"/>
        </w:rPr>
        <w:t xml:space="preserve"> z</w:t>
      </w:r>
      <w:r w:rsidR="008F4F15" w:rsidRPr="00391CBF">
        <w:rPr>
          <w:rFonts w:eastAsia="Times New Roman" w:cs="Arial"/>
          <w:sz w:val="26"/>
          <w:szCs w:val="26"/>
        </w:rPr>
        <w:t xml:space="preserve"> roku </w:t>
      </w:r>
      <w:r w:rsidR="002878F6" w:rsidRPr="00391CBF">
        <w:rPr>
          <w:rFonts w:eastAsia="Times New Roman" w:cs="Arial"/>
          <w:sz w:val="26"/>
          <w:szCs w:val="26"/>
        </w:rPr>
        <w:t>1131. Původ Miskovic</w:t>
      </w:r>
      <w:r w:rsidR="008F4F15" w:rsidRPr="00391CBF">
        <w:rPr>
          <w:rFonts w:eastAsia="Times New Roman" w:cs="Arial"/>
          <w:sz w:val="26"/>
          <w:szCs w:val="26"/>
        </w:rPr>
        <w:t xml:space="preserve"> je </w:t>
      </w:r>
      <w:r w:rsidR="006D6CD9" w:rsidRPr="00391CBF">
        <w:rPr>
          <w:rFonts w:eastAsia="Times New Roman" w:cs="Arial"/>
          <w:sz w:val="26"/>
          <w:szCs w:val="26"/>
        </w:rPr>
        <w:t xml:space="preserve">ale </w:t>
      </w:r>
      <w:r w:rsidR="002878F6" w:rsidRPr="00391CBF">
        <w:rPr>
          <w:rFonts w:eastAsia="Times New Roman" w:cs="Arial"/>
          <w:sz w:val="26"/>
          <w:szCs w:val="26"/>
        </w:rPr>
        <w:t>bezpochyb</w:t>
      </w:r>
      <w:r w:rsidR="00180F3B" w:rsidRPr="00391CBF">
        <w:rPr>
          <w:rFonts w:eastAsia="Times New Roman" w:cs="Arial"/>
          <w:sz w:val="26"/>
          <w:szCs w:val="26"/>
        </w:rPr>
        <w:t>y</w:t>
      </w:r>
      <w:r w:rsidR="008F4F15" w:rsidRPr="00391CBF">
        <w:rPr>
          <w:rFonts w:eastAsia="Times New Roman" w:cs="Arial"/>
          <w:sz w:val="26"/>
          <w:szCs w:val="26"/>
        </w:rPr>
        <w:t xml:space="preserve"> daleko starší.</w:t>
      </w:r>
      <w:r w:rsidR="00E76E0A" w:rsidRPr="00391CBF">
        <w:rPr>
          <w:rFonts w:eastAsia="Times New Roman" w:cs="Arial"/>
          <w:sz w:val="26"/>
          <w:szCs w:val="26"/>
        </w:rPr>
        <w:t xml:space="preserve"> Původ </w:t>
      </w:r>
      <w:r w:rsidR="00E76E0A" w:rsidRPr="00391CBF">
        <w:rPr>
          <w:rFonts w:cs="Arial"/>
          <w:sz w:val="26"/>
          <w:szCs w:val="26"/>
        </w:rPr>
        <w:t>z</w:t>
      </w:r>
      <w:r w:rsidR="006D6CD9" w:rsidRPr="00391CBF">
        <w:rPr>
          <w:rFonts w:cs="Arial"/>
          <w:sz w:val="26"/>
          <w:szCs w:val="26"/>
        </w:rPr>
        <w:t>nak</w:t>
      </w:r>
      <w:r w:rsidR="00E76E0A" w:rsidRPr="00391CBF">
        <w:rPr>
          <w:rFonts w:cs="Arial"/>
          <w:sz w:val="26"/>
          <w:szCs w:val="26"/>
        </w:rPr>
        <w:t>u</w:t>
      </w:r>
      <w:r w:rsidR="006D6CD9" w:rsidRPr="00391CBF">
        <w:rPr>
          <w:rFonts w:cs="Arial"/>
          <w:sz w:val="26"/>
          <w:szCs w:val="26"/>
        </w:rPr>
        <w:t xml:space="preserve"> obce </w:t>
      </w:r>
      <w:hyperlink r:id="rId12" w:tooltip="cs:Miskovice" w:history="1">
        <w:r w:rsidR="006D6CD9" w:rsidRPr="00391CBF">
          <w:rPr>
            <w:rStyle w:val="Hypertextovodkaz"/>
            <w:rFonts w:cs="Arial"/>
            <w:bCs/>
            <w:color w:val="auto"/>
            <w:sz w:val="26"/>
            <w:szCs w:val="26"/>
          </w:rPr>
          <w:t>Miskovice</w:t>
        </w:r>
      </w:hyperlink>
      <w:r w:rsidR="006D6CD9" w:rsidRPr="00391CBF">
        <w:rPr>
          <w:rFonts w:cs="Arial"/>
          <w:sz w:val="26"/>
          <w:szCs w:val="26"/>
        </w:rPr>
        <w:t xml:space="preserve">, v červeném štítě mezi dvěma stříbrnými </w:t>
      </w:r>
      <w:proofErr w:type="spellStart"/>
      <w:r w:rsidR="006D6CD9" w:rsidRPr="00391CBF">
        <w:rPr>
          <w:rFonts w:cs="Arial"/>
          <w:sz w:val="26"/>
          <w:szCs w:val="26"/>
        </w:rPr>
        <w:t>cimbuřovými</w:t>
      </w:r>
      <w:proofErr w:type="spellEnd"/>
      <w:r w:rsidR="006D6CD9" w:rsidRPr="00391CBF">
        <w:rPr>
          <w:rFonts w:cs="Arial"/>
          <w:sz w:val="26"/>
          <w:szCs w:val="26"/>
        </w:rPr>
        <w:t xml:space="preserve"> břevny tři stříbrné věže se dvěma černými okny, černými valbovými střechami s m</w:t>
      </w:r>
      <w:r w:rsidR="00E76E0A" w:rsidRPr="00391CBF">
        <w:rPr>
          <w:rFonts w:cs="Arial"/>
          <w:sz w:val="26"/>
          <w:szCs w:val="26"/>
        </w:rPr>
        <w:t>akovičkami a prázdnými branami,</w:t>
      </w:r>
      <w:r w:rsidR="00EA2442">
        <w:rPr>
          <w:rFonts w:cs="Arial"/>
          <w:sz w:val="26"/>
          <w:szCs w:val="26"/>
        </w:rPr>
        <w:t xml:space="preserve"> </w:t>
      </w:r>
      <w:r w:rsidR="008F4F15" w:rsidRPr="00391CBF">
        <w:rPr>
          <w:rFonts w:eastAsia="Times New Roman" w:cs="Arial"/>
          <w:sz w:val="26"/>
          <w:szCs w:val="26"/>
        </w:rPr>
        <w:t>není znám. Dalšími</w:t>
      </w:r>
      <w:r w:rsidR="006D6CD9" w:rsidRPr="00391CBF">
        <w:rPr>
          <w:rFonts w:eastAsia="Times New Roman" w:cs="Arial"/>
          <w:sz w:val="26"/>
          <w:szCs w:val="26"/>
        </w:rPr>
        <w:t xml:space="preserve"> </w:t>
      </w:r>
      <w:r w:rsidR="008F4F15" w:rsidRPr="00391CBF">
        <w:rPr>
          <w:rFonts w:eastAsia="Times New Roman" w:cs="Arial"/>
          <w:sz w:val="26"/>
          <w:szCs w:val="26"/>
        </w:rPr>
        <w:t>zajímavostmi jsou i zřícenina</w:t>
      </w:r>
      <w:r w:rsidR="00E76E0A" w:rsidRPr="00391CBF">
        <w:rPr>
          <w:rFonts w:eastAsia="Times New Roman" w:cs="Arial"/>
          <w:sz w:val="26"/>
          <w:szCs w:val="26"/>
        </w:rPr>
        <w:t xml:space="preserve"> kaple Belveder na vrchu Vysoká.</w:t>
      </w:r>
      <w:r w:rsidR="008F4F15" w:rsidRPr="00391CBF">
        <w:rPr>
          <w:rFonts w:eastAsia="Times New Roman" w:cs="Arial"/>
          <w:sz w:val="26"/>
          <w:szCs w:val="26"/>
        </w:rPr>
        <w:t xml:space="preserve"> Svým občanům,</w:t>
      </w:r>
      <w:r w:rsidR="00370C0A" w:rsidRPr="00391CBF">
        <w:rPr>
          <w:rFonts w:eastAsia="Times New Roman" w:cs="Arial"/>
          <w:sz w:val="26"/>
          <w:szCs w:val="26"/>
        </w:rPr>
        <w:t xml:space="preserve"> včetně obyvatelů</w:t>
      </w:r>
      <w:r w:rsidR="008F4F15" w:rsidRPr="00391CBF">
        <w:rPr>
          <w:rFonts w:eastAsia="Times New Roman" w:cs="Arial"/>
          <w:sz w:val="26"/>
          <w:szCs w:val="26"/>
        </w:rPr>
        <w:t xml:space="preserve"> spádových obcí, poskytuje obecní úřad s</w:t>
      </w:r>
      <w:r w:rsidR="00370C0A" w:rsidRPr="00391CBF">
        <w:rPr>
          <w:rFonts w:eastAsia="Times New Roman" w:cs="Arial"/>
          <w:sz w:val="26"/>
          <w:szCs w:val="26"/>
        </w:rPr>
        <w:t>lužby Czech POINT, Poštu Partner, knihovnu a</w:t>
      </w:r>
      <w:r w:rsidR="008F4F15" w:rsidRPr="00391CBF">
        <w:rPr>
          <w:rFonts w:eastAsia="Times New Roman" w:cs="Arial"/>
          <w:sz w:val="26"/>
          <w:szCs w:val="26"/>
        </w:rPr>
        <w:t xml:space="preserve"> </w:t>
      </w:r>
      <w:r w:rsidR="00370C0A" w:rsidRPr="00391CBF">
        <w:rPr>
          <w:rFonts w:eastAsia="Times New Roman" w:cs="Arial"/>
          <w:sz w:val="26"/>
          <w:szCs w:val="26"/>
        </w:rPr>
        <w:t xml:space="preserve">krásnou </w:t>
      </w:r>
      <w:r w:rsidR="008F4F15" w:rsidRPr="00391CBF">
        <w:rPr>
          <w:rFonts w:eastAsia="Times New Roman" w:cs="Arial"/>
          <w:sz w:val="26"/>
          <w:szCs w:val="26"/>
        </w:rPr>
        <w:t>mateřskou škol</w:t>
      </w:r>
      <w:r w:rsidR="00370C0A" w:rsidRPr="00391CBF">
        <w:rPr>
          <w:rFonts w:eastAsia="Times New Roman" w:cs="Arial"/>
          <w:sz w:val="26"/>
          <w:szCs w:val="26"/>
        </w:rPr>
        <w:t>k</w:t>
      </w:r>
      <w:r w:rsidR="008F4F15" w:rsidRPr="00391CBF">
        <w:rPr>
          <w:rFonts w:eastAsia="Times New Roman" w:cs="Arial"/>
          <w:sz w:val="26"/>
          <w:szCs w:val="26"/>
        </w:rPr>
        <w:t>u</w:t>
      </w:r>
      <w:r w:rsidR="00370C0A" w:rsidRPr="00391CBF">
        <w:rPr>
          <w:rFonts w:eastAsia="Times New Roman" w:cs="Arial"/>
          <w:sz w:val="26"/>
          <w:szCs w:val="26"/>
        </w:rPr>
        <w:t xml:space="preserve">. Dále je v obci </w:t>
      </w:r>
      <w:r w:rsidR="008F4F15" w:rsidRPr="00391CBF">
        <w:rPr>
          <w:rFonts w:eastAsia="Times New Roman" w:cs="Arial"/>
          <w:sz w:val="26"/>
          <w:szCs w:val="26"/>
        </w:rPr>
        <w:t>obchod s</w:t>
      </w:r>
      <w:r w:rsidR="00370C0A" w:rsidRPr="00391CBF">
        <w:rPr>
          <w:rFonts w:eastAsia="Times New Roman" w:cs="Arial"/>
          <w:sz w:val="26"/>
          <w:szCs w:val="26"/>
        </w:rPr>
        <w:t> </w:t>
      </w:r>
      <w:r w:rsidR="008F4F15" w:rsidRPr="00391CBF">
        <w:rPr>
          <w:rFonts w:eastAsia="Times New Roman" w:cs="Arial"/>
          <w:sz w:val="26"/>
          <w:szCs w:val="26"/>
        </w:rPr>
        <w:t>potravinami</w:t>
      </w:r>
      <w:r w:rsidR="00370C0A" w:rsidRPr="00391CBF">
        <w:rPr>
          <w:rFonts w:eastAsia="Times New Roman" w:cs="Arial"/>
          <w:sz w:val="26"/>
          <w:szCs w:val="26"/>
        </w:rPr>
        <w:t>,</w:t>
      </w:r>
      <w:r w:rsidR="008F4F15" w:rsidRPr="00391CBF">
        <w:rPr>
          <w:rFonts w:eastAsia="Times New Roman" w:cs="Arial"/>
          <w:sz w:val="26"/>
          <w:szCs w:val="26"/>
        </w:rPr>
        <w:t xml:space="preserve"> </w:t>
      </w:r>
      <w:r w:rsidR="00370C0A" w:rsidRPr="00391CBF">
        <w:rPr>
          <w:rFonts w:eastAsia="Times New Roman" w:cs="Arial"/>
          <w:sz w:val="26"/>
          <w:szCs w:val="26"/>
        </w:rPr>
        <w:t>pneuservis</w:t>
      </w:r>
      <w:r w:rsidR="008F4F15" w:rsidRPr="00391CBF">
        <w:rPr>
          <w:rFonts w:eastAsia="Times New Roman" w:cs="Arial"/>
          <w:sz w:val="26"/>
          <w:szCs w:val="26"/>
        </w:rPr>
        <w:t>,</w:t>
      </w:r>
      <w:r w:rsidR="00370C0A" w:rsidRPr="00391CBF">
        <w:rPr>
          <w:rFonts w:eastAsia="Times New Roman" w:cs="Arial"/>
          <w:sz w:val="26"/>
          <w:szCs w:val="26"/>
        </w:rPr>
        <w:t xml:space="preserve"> autoservis a</w:t>
      </w:r>
      <w:r w:rsidR="008F4F15" w:rsidRPr="00391CBF">
        <w:rPr>
          <w:rFonts w:eastAsia="Times New Roman" w:cs="Arial"/>
          <w:sz w:val="26"/>
          <w:szCs w:val="26"/>
        </w:rPr>
        <w:t xml:space="preserve"> služby typu </w:t>
      </w:r>
      <w:r w:rsidR="004A1F93">
        <w:rPr>
          <w:rFonts w:eastAsia="Times New Roman" w:cs="Arial"/>
          <w:sz w:val="26"/>
          <w:szCs w:val="26"/>
        </w:rPr>
        <w:t>kadeřnictví, kosmetiky a masáže.</w:t>
      </w:r>
    </w:p>
    <w:p w14:paraId="6C6F835A" w14:textId="77777777" w:rsidR="004A1F93" w:rsidRDefault="004A1F93" w:rsidP="0001479B">
      <w:pPr>
        <w:spacing w:after="0" w:line="240" w:lineRule="auto"/>
        <w:jc w:val="both"/>
        <w:rPr>
          <w:rFonts w:eastAsia="Times New Roman" w:cs="Arial"/>
          <w:sz w:val="26"/>
          <w:szCs w:val="26"/>
        </w:rPr>
      </w:pPr>
    </w:p>
    <w:p w14:paraId="0D0F14A6" w14:textId="77777777" w:rsidR="002B218B" w:rsidRDefault="002B218B" w:rsidP="0001479B">
      <w:pPr>
        <w:spacing w:after="0" w:line="240" w:lineRule="auto"/>
        <w:jc w:val="both"/>
        <w:rPr>
          <w:rFonts w:eastAsia="Times New Roman" w:cs="Arial"/>
          <w:sz w:val="26"/>
          <w:szCs w:val="26"/>
        </w:rPr>
      </w:pPr>
    </w:p>
    <w:p w14:paraId="1697EF03" w14:textId="77777777" w:rsidR="002B218B" w:rsidRDefault="002B218B" w:rsidP="0001479B">
      <w:pPr>
        <w:spacing w:after="0" w:line="240" w:lineRule="auto"/>
        <w:jc w:val="both"/>
        <w:rPr>
          <w:rFonts w:eastAsia="Times New Roman" w:cs="Arial"/>
          <w:sz w:val="26"/>
          <w:szCs w:val="26"/>
        </w:rPr>
      </w:pPr>
    </w:p>
    <w:p w14:paraId="5DB8FD3C" w14:textId="77777777" w:rsidR="002B218B" w:rsidRDefault="002B218B" w:rsidP="0001479B">
      <w:pPr>
        <w:spacing w:after="0" w:line="240" w:lineRule="auto"/>
        <w:jc w:val="both"/>
        <w:rPr>
          <w:rFonts w:eastAsia="Times New Roman" w:cs="Arial"/>
          <w:sz w:val="26"/>
          <w:szCs w:val="26"/>
        </w:rPr>
      </w:pPr>
    </w:p>
    <w:p w14:paraId="1CD7DB03" w14:textId="77777777" w:rsidR="002B218B" w:rsidRDefault="002B218B" w:rsidP="0001479B">
      <w:pPr>
        <w:spacing w:after="0" w:line="240" w:lineRule="auto"/>
        <w:jc w:val="both"/>
        <w:rPr>
          <w:rFonts w:eastAsia="Times New Roman" w:cs="Arial"/>
          <w:sz w:val="26"/>
          <w:szCs w:val="26"/>
        </w:rPr>
      </w:pPr>
    </w:p>
    <w:p w14:paraId="1FF9D15E" w14:textId="77777777" w:rsidR="002B218B" w:rsidRDefault="002B218B" w:rsidP="0001479B">
      <w:pPr>
        <w:spacing w:after="0" w:line="240" w:lineRule="auto"/>
        <w:jc w:val="both"/>
        <w:rPr>
          <w:rFonts w:eastAsia="Times New Roman" w:cs="Arial"/>
          <w:sz w:val="26"/>
          <w:szCs w:val="26"/>
        </w:rPr>
      </w:pPr>
    </w:p>
    <w:p w14:paraId="4DE1BD5E" w14:textId="77777777" w:rsidR="002B218B" w:rsidRDefault="002B218B" w:rsidP="0001479B">
      <w:pPr>
        <w:spacing w:after="0" w:line="240" w:lineRule="auto"/>
        <w:jc w:val="both"/>
        <w:rPr>
          <w:rFonts w:eastAsia="Times New Roman" w:cs="Arial"/>
          <w:sz w:val="26"/>
          <w:szCs w:val="26"/>
        </w:rPr>
      </w:pPr>
    </w:p>
    <w:p w14:paraId="682A9E28" w14:textId="77777777" w:rsidR="002B218B" w:rsidRDefault="002B218B" w:rsidP="0001479B">
      <w:pPr>
        <w:spacing w:after="0" w:line="240" w:lineRule="auto"/>
        <w:jc w:val="both"/>
        <w:rPr>
          <w:rFonts w:eastAsia="Times New Roman" w:cs="Arial"/>
          <w:sz w:val="26"/>
          <w:szCs w:val="26"/>
        </w:rPr>
      </w:pPr>
    </w:p>
    <w:p w14:paraId="46024AA9" w14:textId="77777777" w:rsidR="002B218B" w:rsidRPr="00391CBF" w:rsidRDefault="002B218B" w:rsidP="0001479B">
      <w:pPr>
        <w:spacing w:after="0" w:line="240" w:lineRule="auto"/>
        <w:jc w:val="both"/>
        <w:rPr>
          <w:rFonts w:eastAsia="Times New Roman" w:cs="Arial"/>
          <w:sz w:val="26"/>
          <w:szCs w:val="26"/>
        </w:rPr>
      </w:pPr>
    </w:p>
    <w:p w14:paraId="60F6FEF9" w14:textId="77777777" w:rsidR="004A1F93" w:rsidRDefault="008F4F15" w:rsidP="002B218B">
      <w:pPr>
        <w:spacing w:after="0" w:line="240" w:lineRule="auto"/>
        <w:ind w:left="709" w:right="566"/>
        <w:jc w:val="both"/>
        <w:rPr>
          <w:rFonts w:asciiTheme="majorHAnsi" w:eastAsia="Times New Roman" w:hAnsiTheme="majorHAnsi" w:cs="Arial"/>
          <w:b/>
          <w:sz w:val="32"/>
          <w:szCs w:val="26"/>
        </w:rPr>
      </w:pPr>
      <w:r w:rsidRPr="00A209DE">
        <w:rPr>
          <w:rFonts w:asciiTheme="majorHAnsi" w:eastAsia="Times New Roman" w:hAnsiTheme="majorHAnsi" w:cs="Arial"/>
          <w:b/>
          <w:sz w:val="32"/>
          <w:szCs w:val="26"/>
        </w:rPr>
        <w:lastRenderedPageBreak/>
        <w:t xml:space="preserve">Následující část popisuje podrobněji obce, které spadají pod </w:t>
      </w:r>
      <w:r w:rsidR="00180F3B" w:rsidRPr="00A209DE">
        <w:rPr>
          <w:rFonts w:asciiTheme="majorHAnsi" w:eastAsia="Times New Roman" w:hAnsiTheme="majorHAnsi" w:cs="Arial"/>
          <w:b/>
          <w:sz w:val="32"/>
          <w:szCs w:val="26"/>
        </w:rPr>
        <w:t xml:space="preserve">správní </w:t>
      </w:r>
      <w:r w:rsidRPr="00A209DE">
        <w:rPr>
          <w:rFonts w:asciiTheme="majorHAnsi" w:eastAsia="Times New Roman" w:hAnsiTheme="majorHAnsi" w:cs="Arial"/>
          <w:b/>
          <w:sz w:val="32"/>
          <w:szCs w:val="26"/>
        </w:rPr>
        <w:t xml:space="preserve">území obce </w:t>
      </w:r>
      <w:r w:rsidR="00370C0A" w:rsidRPr="00A209DE">
        <w:rPr>
          <w:rFonts w:asciiTheme="majorHAnsi" w:eastAsia="Times New Roman" w:hAnsiTheme="majorHAnsi" w:cs="Arial"/>
          <w:b/>
          <w:sz w:val="32"/>
          <w:szCs w:val="26"/>
        </w:rPr>
        <w:t>Miskovice</w:t>
      </w:r>
      <w:r w:rsidRPr="00A209DE">
        <w:rPr>
          <w:rFonts w:asciiTheme="majorHAnsi" w:eastAsia="Times New Roman" w:hAnsiTheme="majorHAnsi" w:cs="Arial"/>
          <w:b/>
          <w:sz w:val="32"/>
          <w:szCs w:val="26"/>
        </w:rPr>
        <w:t>.</w:t>
      </w:r>
    </w:p>
    <w:p w14:paraId="7EA07E87" w14:textId="77777777" w:rsidR="004A1F93" w:rsidRPr="00A209DE" w:rsidRDefault="004A1F93" w:rsidP="005B11C7">
      <w:pPr>
        <w:spacing w:after="0" w:line="240" w:lineRule="auto"/>
        <w:ind w:left="709" w:right="566"/>
        <w:jc w:val="both"/>
        <w:rPr>
          <w:rFonts w:asciiTheme="majorHAnsi" w:eastAsia="Times New Roman" w:hAnsiTheme="majorHAnsi" w:cs="Arial"/>
          <w:b/>
          <w:sz w:val="32"/>
          <w:szCs w:val="26"/>
        </w:rPr>
      </w:pPr>
    </w:p>
    <w:p w14:paraId="6E230CB5" w14:textId="77777777" w:rsidR="00370C0A" w:rsidRPr="00391CBF" w:rsidRDefault="00314B86" w:rsidP="004A1F93">
      <w:pPr>
        <w:spacing w:after="0" w:line="240" w:lineRule="auto"/>
        <w:ind w:left="708" w:firstLine="708"/>
        <w:jc w:val="both"/>
        <w:rPr>
          <w:rFonts w:eastAsia="Times New Roman" w:cs="Arial"/>
          <w:sz w:val="26"/>
          <w:szCs w:val="26"/>
        </w:rPr>
      </w:pPr>
      <w:r w:rsidRPr="00391CBF">
        <w:rPr>
          <w:noProof/>
          <w:sz w:val="26"/>
          <w:szCs w:val="26"/>
        </w:rPr>
        <w:drawing>
          <wp:inline distT="0" distB="0" distL="0" distR="0" wp14:anchorId="3A3DF2D7" wp14:editId="7599EC22">
            <wp:extent cx="3912042" cy="2200898"/>
            <wp:effectExtent l="19050" t="0" r="0" b="0"/>
            <wp:docPr id="12" name="detailImage" descr="https://img18.rajce.idnes.cz/d1801/12/12768/12768361_f62713ab05e910df739cd304042e0f20/images/P5150006.jpg?ve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Image" descr="https://img18.rajce.idnes.cz/d1801/12/12768/12768361_f62713ab05e910df739cd304042e0f20/images/P5150006.jpg?ver=0"/>
                    <pic:cNvPicPr>
                      <a:picLocks noChangeAspect="1" noChangeArrowheads="1"/>
                    </pic:cNvPicPr>
                  </pic:nvPicPr>
                  <pic:blipFill>
                    <a:blip r:embed="rId13" cstate="print"/>
                    <a:srcRect/>
                    <a:stretch>
                      <a:fillRect/>
                    </a:stretch>
                  </pic:blipFill>
                  <pic:spPr bwMode="auto">
                    <a:xfrm>
                      <a:off x="0" y="0"/>
                      <a:ext cx="3916985" cy="2203679"/>
                    </a:xfrm>
                    <a:prstGeom prst="rect">
                      <a:avLst/>
                    </a:prstGeom>
                    <a:noFill/>
                    <a:ln w="9525">
                      <a:noFill/>
                      <a:miter lim="800000"/>
                      <a:headEnd/>
                      <a:tailEnd/>
                    </a:ln>
                  </pic:spPr>
                </pic:pic>
              </a:graphicData>
            </a:graphic>
          </wp:inline>
        </w:drawing>
      </w:r>
    </w:p>
    <w:p w14:paraId="51AB6BC5" w14:textId="77777777" w:rsidR="002B218B" w:rsidRPr="00391CBF" w:rsidRDefault="002B218B" w:rsidP="00A209DE">
      <w:pPr>
        <w:spacing w:after="0" w:line="240" w:lineRule="auto"/>
        <w:jc w:val="both"/>
        <w:rPr>
          <w:rFonts w:eastAsia="Times New Roman" w:cs="Arial"/>
          <w:sz w:val="26"/>
          <w:szCs w:val="26"/>
        </w:rPr>
      </w:pPr>
    </w:p>
    <w:p w14:paraId="385253B0" w14:textId="77777777" w:rsidR="00370C0A" w:rsidRPr="00FB601D" w:rsidRDefault="00FB601D" w:rsidP="005B11C7">
      <w:pPr>
        <w:spacing w:after="0" w:line="240" w:lineRule="auto"/>
        <w:ind w:left="709" w:right="566"/>
        <w:rPr>
          <w:rFonts w:asciiTheme="majorHAnsi" w:eastAsia="Times New Roman" w:hAnsiTheme="majorHAnsi" w:cs="Arial"/>
          <w:b/>
          <w:sz w:val="32"/>
          <w:szCs w:val="26"/>
        </w:rPr>
      </w:pPr>
      <w:r>
        <w:rPr>
          <w:rFonts w:asciiTheme="majorHAnsi" w:eastAsia="Times New Roman" w:hAnsiTheme="majorHAnsi" w:cs="Arial"/>
          <w:b/>
          <w:sz w:val="32"/>
          <w:szCs w:val="26"/>
        </w:rPr>
        <w:t>Pří</w:t>
      </w:r>
      <w:r w:rsidR="00370C0A" w:rsidRPr="00FB601D">
        <w:rPr>
          <w:rFonts w:asciiTheme="majorHAnsi" w:eastAsia="Times New Roman" w:hAnsiTheme="majorHAnsi" w:cs="Arial"/>
          <w:b/>
          <w:sz w:val="32"/>
          <w:szCs w:val="26"/>
        </w:rPr>
        <w:t>toky</w:t>
      </w:r>
    </w:p>
    <w:p w14:paraId="496148B9" w14:textId="77777777" w:rsidR="00196D79" w:rsidRPr="00391CBF" w:rsidRDefault="00370C0A" w:rsidP="00A209DE">
      <w:pPr>
        <w:spacing w:after="0" w:line="240" w:lineRule="auto"/>
        <w:ind w:left="709" w:right="566"/>
        <w:jc w:val="both"/>
        <w:rPr>
          <w:rFonts w:eastAsia="Times New Roman" w:cs="Arial"/>
          <w:sz w:val="26"/>
          <w:szCs w:val="26"/>
        </w:rPr>
      </w:pPr>
      <w:r w:rsidRPr="00391CBF">
        <w:rPr>
          <w:rFonts w:eastAsia="Times New Roman" w:cs="Arial"/>
          <w:sz w:val="26"/>
          <w:szCs w:val="26"/>
        </w:rPr>
        <w:t xml:space="preserve">Ve vzdálenosti 3 km východně od Miskovic </w:t>
      </w:r>
      <w:r w:rsidR="009F3D7C" w:rsidRPr="00391CBF">
        <w:rPr>
          <w:rFonts w:eastAsia="Times New Roman" w:cs="Arial"/>
          <w:sz w:val="26"/>
          <w:szCs w:val="26"/>
        </w:rPr>
        <w:t xml:space="preserve">v nadmořské výšce 325m, </w:t>
      </w:r>
      <w:r w:rsidR="00E76E0A" w:rsidRPr="00391CBF">
        <w:rPr>
          <w:rFonts w:eastAsia="Times New Roman" w:cs="Arial"/>
          <w:sz w:val="26"/>
          <w:szCs w:val="26"/>
        </w:rPr>
        <w:t>se rozkládá obec</w:t>
      </w:r>
      <w:r w:rsidRPr="00391CBF">
        <w:rPr>
          <w:rFonts w:eastAsia="Times New Roman" w:cs="Arial"/>
          <w:sz w:val="26"/>
          <w:szCs w:val="26"/>
        </w:rPr>
        <w:t xml:space="preserve"> Přítoky, </w:t>
      </w:r>
      <w:r w:rsidR="00A6490F">
        <w:rPr>
          <w:rFonts w:eastAsia="Times New Roman" w:cs="Arial"/>
          <w:sz w:val="26"/>
          <w:szCs w:val="26"/>
        </w:rPr>
        <w:t>ve které žije v součas</w:t>
      </w:r>
      <w:r w:rsidR="00393EA5" w:rsidRPr="00391CBF">
        <w:rPr>
          <w:rFonts w:eastAsia="Times New Roman" w:cs="Arial"/>
          <w:sz w:val="26"/>
          <w:szCs w:val="26"/>
        </w:rPr>
        <w:t>né době 353</w:t>
      </w:r>
      <w:r w:rsidRPr="00391CBF">
        <w:rPr>
          <w:rFonts w:eastAsia="Times New Roman" w:cs="Arial"/>
          <w:sz w:val="26"/>
          <w:szCs w:val="26"/>
        </w:rPr>
        <w:t xml:space="preserve"> obyvatel. I ta</w:t>
      </w:r>
      <w:r w:rsidR="00393EA5" w:rsidRPr="00391CBF">
        <w:rPr>
          <w:rFonts w:eastAsia="Times New Roman" w:cs="Arial"/>
          <w:sz w:val="26"/>
          <w:szCs w:val="26"/>
        </w:rPr>
        <w:t>to obec</w:t>
      </w:r>
      <w:r w:rsidRPr="00391CBF">
        <w:rPr>
          <w:rFonts w:eastAsia="Times New Roman" w:cs="Arial"/>
          <w:sz w:val="26"/>
          <w:szCs w:val="26"/>
        </w:rPr>
        <w:t xml:space="preserve"> je v</w:t>
      </w:r>
      <w:r w:rsidR="00393EA5" w:rsidRPr="00391CBF">
        <w:rPr>
          <w:rFonts w:eastAsia="Times New Roman" w:cs="Arial"/>
          <w:sz w:val="26"/>
          <w:szCs w:val="26"/>
        </w:rPr>
        <w:t xml:space="preserve"> </w:t>
      </w:r>
      <w:r w:rsidRPr="00391CBF">
        <w:rPr>
          <w:rFonts w:eastAsia="Times New Roman" w:cs="Arial"/>
          <w:sz w:val="26"/>
          <w:szCs w:val="26"/>
        </w:rPr>
        <w:t>písemnostech zmiňována již od konce 13. století.</w:t>
      </w:r>
      <w:r w:rsidR="00393EA5" w:rsidRPr="00391CBF">
        <w:rPr>
          <w:rFonts w:eastAsia="Times New Roman" w:cs="Arial"/>
          <w:sz w:val="26"/>
          <w:szCs w:val="26"/>
        </w:rPr>
        <w:t xml:space="preserve"> V obci sídlí několik</w:t>
      </w:r>
      <w:r w:rsidR="00196D79" w:rsidRPr="00391CBF">
        <w:rPr>
          <w:rFonts w:eastAsia="Times New Roman" w:cs="Arial"/>
          <w:sz w:val="26"/>
          <w:szCs w:val="26"/>
        </w:rPr>
        <w:t xml:space="preserve"> soukromých zemědělců, kteří se</w:t>
      </w:r>
      <w:r w:rsidR="00A6490F">
        <w:rPr>
          <w:rFonts w:eastAsia="Times New Roman" w:cs="Arial"/>
          <w:sz w:val="26"/>
          <w:szCs w:val="26"/>
        </w:rPr>
        <w:t xml:space="preserve"> </w:t>
      </w:r>
      <w:proofErr w:type="gramStart"/>
      <w:r w:rsidR="00A6490F">
        <w:rPr>
          <w:rFonts w:eastAsia="Times New Roman" w:cs="Arial"/>
          <w:sz w:val="26"/>
          <w:szCs w:val="26"/>
        </w:rPr>
        <w:t>zabývají</w:t>
      </w:r>
      <w:r w:rsidR="00196D79" w:rsidRPr="00391CBF">
        <w:rPr>
          <w:rFonts w:eastAsia="Times New Roman" w:cs="Arial"/>
          <w:sz w:val="26"/>
          <w:szCs w:val="26"/>
        </w:rPr>
        <w:t xml:space="preserve"> </w:t>
      </w:r>
      <w:r w:rsidR="003218C2" w:rsidRPr="00391CBF">
        <w:rPr>
          <w:rFonts w:eastAsia="Times New Roman" w:cs="Arial"/>
          <w:sz w:val="26"/>
          <w:szCs w:val="26"/>
        </w:rPr>
        <w:t xml:space="preserve"> rostlin</w:t>
      </w:r>
      <w:r w:rsidR="00A6490F">
        <w:rPr>
          <w:rFonts w:eastAsia="Times New Roman" w:cs="Arial"/>
          <w:sz w:val="26"/>
          <w:szCs w:val="26"/>
        </w:rPr>
        <w:t>n</w:t>
      </w:r>
      <w:r w:rsidR="003218C2" w:rsidRPr="00391CBF">
        <w:rPr>
          <w:rFonts w:eastAsia="Times New Roman" w:cs="Arial"/>
          <w:sz w:val="26"/>
          <w:szCs w:val="26"/>
        </w:rPr>
        <w:t>ou</w:t>
      </w:r>
      <w:proofErr w:type="gramEnd"/>
      <w:r w:rsidR="003218C2" w:rsidRPr="00391CBF">
        <w:rPr>
          <w:rFonts w:eastAsia="Times New Roman" w:cs="Arial"/>
          <w:sz w:val="26"/>
          <w:szCs w:val="26"/>
        </w:rPr>
        <w:t xml:space="preserve"> a živočišnou výrobou. </w:t>
      </w:r>
      <w:r w:rsidR="00196D79" w:rsidRPr="00391CBF">
        <w:rPr>
          <w:rFonts w:eastAsia="Times New Roman" w:cs="Arial"/>
          <w:sz w:val="26"/>
          <w:szCs w:val="26"/>
        </w:rPr>
        <w:t>J</w:t>
      </w:r>
      <w:r w:rsidR="003218C2" w:rsidRPr="00391CBF">
        <w:rPr>
          <w:rFonts w:eastAsia="Times New Roman" w:cs="Arial"/>
          <w:sz w:val="26"/>
          <w:szCs w:val="26"/>
        </w:rPr>
        <w:t>e zde</w:t>
      </w:r>
      <w:r w:rsidR="00196D79" w:rsidRPr="00391CBF">
        <w:rPr>
          <w:rFonts w:eastAsia="Times New Roman" w:cs="Arial"/>
          <w:sz w:val="26"/>
          <w:szCs w:val="26"/>
        </w:rPr>
        <w:t xml:space="preserve"> i</w:t>
      </w:r>
      <w:r w:rsidR="003218C2" w:rsidRPr="00391CBF">
        <w:rPr>
          <w:rFonts w:eastAsia="Times New Roman" w:cs="Arial"/>
          <w:sz w:val="26"/>
          <w:szCs w:val="26"/>
        </w:rPr>
        <w:t xml:space="preserve"> restaurace, kavárna a opravna automobilů. </w:t>
      </w:r>
      <w:r w:rsidR="008A423E" w:rsidRPr="00391CBF">
        <w:rPr>
          <w:rFonts w:eastAsia="Times New Roman" w:cs="Arial"/>
          <w:sz w:val="26"/>
          <w:szCs w:val="26"/>
        </w:rPr>
        <w:t xml:space="preserve">Obec zaznamenala </w:t>
      </w:r>
      <w:r w:rsidR="00A6490F">
        <w:rPr>
          <w:rFonts w:eastAsia="Times New Roman" w:cs="Arial"/>
          <w:sz w:val="26"/>
          <w:szCs w:val="26"/>
        </w:rPr>
        <w:t>poměrně veliký nárů</w:t>
      </w:r>
      <w:r w:rsidR="008A423E" w:rsidRPr="00391CBF">
        <w:rPr>
          <w:rFonts w:eastAsia="Times New Roman" w:cs="Arial"/>
          <w:sz w:val="26"/>
          <w:szCs w:val="26"/>
        </w:rPr>
        <w:t xml:space="preserve">st </w:t>
      </w:r>
      <w:r w:rsidR="00196D79" w:rsidRPr="00391CBF">
        <w:rPr>
          <w:rFonts w:eastAsia="Times New Roman" w:cs="Arial"/>
          <w:sz w:val="26"/>
          <w:szCs w:val="26"/>
        </w:rPr>
        <w:t xml:space="preserve">obyvatel </w:t>
      </w:r>
      <w:r w:rsidR="008A423E" w:rsidRPr="00391CBF">
        <w:rPr>
          <w:rFonts w:eastAsia="Times New Roman" w:cs="Arial"/>
          <w:sz w:val="26"/>
          <w:szCs w:val="26"/>
        </w:rPr>
        <w:t>před zhruba dvaceti lety, kdy</w:t>
      </w:r>
      <w:r w:rsidR="00196D79" w:rsidRPr="00391CBF">
        <w:rPr>
          <w:rFonts w:eastAsia="Times New Roman" w:cs="Arial"/>
          <w:sz w:val="26"/>
          <w:szCs w:val="26"/>
        </w:rPr>
        <w:t xml:space="preserve"> se</w:t>
      </w:r>
      <w:r w:rsidR="008A423E" w:rsidRPr="00391CBF">
        <w:rPr>
          <w:rFonts w:eastAsia="Times New Roman" w:cs="Arial"/>
          <w:sz w:val="26"/>
          <w:szCs w:val="26"/>
        </w:rPr>
        <w:t xml:space="preserve"> v lokalitě </w:t>
      </w:r>
      <w:proofErr w:type="spellStart"/>
      <w:r w:rsidR="008A423E" w:rsidRPr="00391CBF">
        <w:rPr>
          <w:rFonts w:eastAsia="Times New Roman" w:cs="Arial"/>
          <w:sz w:val="26"/>
          <w:szCs w:val="26"/>
        </w:rPr>
        <w:t>Záviska</w:t>
      </w:r>
      <w:proofErr w:type="spellEnd"/>
      <w:r w:rsidR="008A423E" w:rsidRPr="00391CBF">
        <w:rPr>
          <w:rFonts w:eastAsia="Times New Roman" w:cs="Arial"/>
          <w:sz w:val="26"/>
          <w:szCs w:val="26"/>
        </w:rPr>
        <w:t>, za</w:t>
      </w:r>
      <w:r w:rsidR="00196D79" w:rsidRPr="00391CBF">
        <w:rPr>
          <w:rFonts w:eastAsia="Times New Roman" w:cs="Arial"/>
          <w:sz w:val="26"/>
          <w:szCs w:val="26"/>
        </w:rPr>
        <w:t>hájila</w:t>
      </w:r>
      <w:r w:rsidR="008A423E" w:rsidRPr="00391CBF">
        <w:rPr>
          <w:rFonts w:eastAsia="Times New Roman" w:cs="Arial"/>
          <w:sz w:val="26"/>
          <w:szCs w:val="26"/>
        </w:rPr>
        <w:t xml:space="preserve"> výst</w:t>
      </w:r>
      <w:r w:rsidR="00E76E0A" w:rsidRPr="00391CBF">
        <w:rPr>
          <w:rFonts w:eastAsia="Times New Roman" w:cs="Arial"/>
          <w:sz w:val="26"/>
          <w:szCs w:val="26"/>
        </w:rPr>
        <w:t>avba rodinných domů. Malá vesnič</w:t>
      </w:r>
      <w:r w:rsidR="008A423E" w:rsidRPr="00391CBF">
        <w:rPr>
          <w:rFonts w:eastAsia="Times New Roman" w:cs="Arial"/>
          <w:sz w:val="26"/>
          <w:szCs w:val="26"/>
        </w:rPr>
        <w:t xml:space="preserve">ka tak během několika let zdvojnásobila počet svých obyvatel. </w:t>
      </w:r>
      <w:r w:rsidRPr="00391CBF">
        <w:rPr>
          <w:rFonts w:eastAsia="Times New Roman" w:cs="Arial"/>
          <w:sz w:val="26"/>
          <w:szCs w:val="26"/>
        </w:rPr>
        <w:t>Obchod</w:t>
      </w:r>
      <w:r w:rsidR="007D393E" w:rsidRPr="00391CBF">
        <w:rPr>
          <w:rFonts w:eastAsia="Times New Roman" w:cs="Arial"/>
          <w:sz w:val="26"/>
          <w:szCs w:val="26"/>
        </w:rPr>
        <w:t>y, školy</w:t>
      </w:r>
      <w:r w:rsidR="00E76E0A" w:rsidRPr="00391CBF">
        <w:rPr>
          <w:rFonts w:eastAsia="Times New Roman" w:cs="Arial"/>
          <w:sz w:val="26"/>
          <w:szCs w:val="26"/>
        </w:rPr>
        <w:t>,</w:t>
      </w:r>
      <w:r w:rsidR="007D393E" w:rsidRPr="00391CBF">
        <w:rPr>
          <w:rFonts w:eastAsia="Times New Roman" w:cs="Arial"/>
          <w:sz w:val="26"/>
          <w:szCs w:val="26"/>
        </w:rPr>
        <w:t xml:space="preserve"> poštu</w:t>
      </w:r>
      <w:r w:rsidRPr="00391CBF">
        <w:rPr>
          <w:rFonts w:eastAsia="Times New Roman" w:cs="Arial"/>
          <w:sz w:val="26"/>
          <w:szCs w:val="26"/>
        </w:rPr>
        <w:t xml:space="preserve"> a další</w:t>
      </w:r>
      <w:r w:rsidR="007D393E" w:rsidRPr="00391CBF">
        <w:rPr>
          <w:rFonts w:eastAsia="Times New Roman" w:cs="Arial"/>
          <w:sz w:val="26"/>
          <w:szCs w:val="26"/>
        </w:rPr>
        <w:t xml:space="preserve"> služby zajišťuje přilehlá Kutná Hora</w:t>
      </w:r>
      <w:r w:rsidRPr="00391CBF">
        <w:rPr>
          <w:rFonts w:eastAsia="Times New Roman" w:cs="Arial"/>
          <w:sz w:val="26"/>
          <w:szCs w:val="26"/>
        </w:rPr>
        <w:t>.</w:t>
      </w:r>
    </w:p>
    <w:p w14:paraId="342FCD7B" w14:textId="77777777" w:rsidR="00196D79" w:rsidRPr="00391CBF" w:rsidRDefault="00196D79" w:rsidP="00180F3B">
      <w:pPr>
        <w:spacing w:after="0" w:line="240" w:lineRule="auto"/>
        <w:ind w:right="566"/>
        <w:jc w:val="both"/>
        <w:rPr>
          <w:rFonts w:eastAsia="Times New Roman" w:cs="Arial"/>
          <w:sz w:val="26"/>
          <w:szCs w:val="26"/>
        </w:rPr>
      </w:pPr>
    </w:p>
    <w:p w14:paraId="28EAAD38" w14:textId="77777777" w:rsidR="00A00964" w:rsidRDefault="00314B86" w:rsidP="004A1F93">
      <w:pPr>
        <w:spacing w:after="0" w:line="240" w:lineRule="auto"/>
        <w:ind w:left="1416" w:right="566"/>
        <w:jc w:val="both"/>
        <w:rPr>
          <w:rFonts w:eastAsia="Times New Roman" w:cs="Arial"/>
          <w:sz w:val="26"/>
          <w:szCs w:val="26"/>
        </w:rPr>
      </w:pPr>
      <w:r w:rsidRPr="00391CBF">
        <w:rPr>
          <w:noProof/>
          <w:sz w:val="26"/>
          <w:szCs w:val="26"/>
        </w:rPr>
        <w:drawing>
          <wp:inline distT="0" distB="0" distL="0" distR="0" wp14:anchorId="2D04BFE0" wp14:editId="2A41C107">
            <wp:extent cx="3870581" cy="2912239"/>
            <wp:effectExtent l="19050" t="0" r="0" b="0"/>
            <wp:docPr id="13" name="obrázek 8" descr="https://upload.wikimedia.org/wikipedia/commons/thumb/c/c4/Horany_10.jpg/250px-Horany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c/c4/Horany_10.jpg/250px-Horany_10.jpg"/>
                    <pic:cNvPicPr>
                      <a:picLocks noChangeAspect="1" noChangeArrowheads="1"/>
                    </pic:cNvPicPr>
                  </pic:nvPicPr>
                  <pic:blipFill>
                    <a:blip r:embed="rId14" cstate="print"/>
                    <a:srcRect/>
                    <a:stretch>
                      <a:fillRect/>
                    </a:stretch>
                  </pic:blipFill>
                  <pic:spPr bwMode="auto">
                    <a:xfrm>
                      <a:off x="0" y="0"/>
                      <a:ext cx="3878019" cy="2917836"/>
                    </a:xfrm>
                    <a:prstGeom prst="rect">
                      <a:avLst/>
                    </a:prstGeom>
                    <a:noFill/>
                    <a:ln w="9525">
                      <a:noFill/>
                      <a:miter lim="800000"/>
                      <a:headEnd/>
                      <a:tailEnd/>
                    </a:ln>
                  </pic:spPr>
                </pic:pic>
              </a:graphicData>
            </a:graphic>
          </wp:inline>
        </w:drawing>
      </w:r>
    </w:p>
    <w:p w14:paraId="4E040666" w14:textId="77777777" w:rsidR="0003703C" w:rsidRDefault="0003703C" w:rsidP="00794171">
      <w:pPr>
        <w:spacing w:after="0" w:line="240" w:lineRule="auto"/>
        <w:ind w:right="566"/>
        <w:jc w:val="both"/>
        <w:rPr>
          <w:rFonts w:eastAsia="Times New Roman" w:cs="Arial"/>
          <w:sz w:val="26"/>
          <w:szCs w:val="26"/>
        </w:rPr>
      </w:pPr>
    </w:p>
    <w:p w14:paraId="0B7654B8" w14:textId="77777777" w:rsidR="00370C0A" w:rsidRPr="00FB601D" w:rsidRDefault="00393EA5" w:rsidP="00A209DE">
      <w:pPr>
        <w:spacing w:after="0" w:line="240" w:lineRule="auto"/>
        <w:ind w:right="566" w:firstLine="708"/>
        <w:rPr>
          <w:rFonts w:asciiTheme="majorHAnsi" w:eastAsia="Times New Roman" w:hAnsiTheme="majorHAnsi" w:cs="Arial"/>
          <w:b/>
          <w:sz w:val="32"/>
          <w:szCs w:val="26"/>
        </w:rPr>
      </w:pPr>
      <w:r w:rsidRPr="00FB601D">
        <w:rPr>
          <w:rFonts w:asciiTheme="majorHAnsi" w:eastAsia="Times New Roman" w:hAnsiTheme="majorHAnsi" w:cs="Arial"/>
          <w:b/>
          <w:sz w:val="32"/>
          <w:szCs w:val="26"/>
        </w:rPr>
        <w:t>Hořany</w:t>
      </w:r>
    </w:p>
    <w:p w14:paraId="559CCC44" w14:textId="77777777" w:rsidR="00F43370" w:rsidRPr="00391CBF" w:rsidRDefault="00370C0A" w:rsidP="005B11C7">
      <w:pPr>
        <w:spacing w:after="0" w:line="240" w:lineRule="auto"/>
        <w:ind w:left="709" w:right="566"/>
        <w:jc w:val="both"/>
        <w:rPr>
          <w:rFonts w:eastAsia="Times New Roman" w:cs="Arial"/>
          <w:sz w:val="26"/>
          <w:szCs w:val="26"/>
        </w:rPr>
      </w:pPr>
      <w:r w:rsidRPr="00391CBF">
        <w:rPr>
          <w:rFonts w:eastAsia="Times New Roman" w:cs="Arial"/>
          <w:sz w:val="26"/>
          <w:szCs w:val="26"/>
        </w:rPr>
        <w:t xml:space="preserve">Přibližně </w:t>
      </w:r>
      <w:r w:rsidR="007D393E" w:rsidRPr="00391CBF">
        <w:rPr>
          <w:rFonts w:eastAsia="Times New Roman" w:cs="Arial"/>
          <w:sz w:val="26"/>
          <w:szCs w:val="26"/>
        </w:rPr>
        <w:t>ve výšce 2</w:t>
      </w:r>
      <w:r w:rsidRPr="00391CBF">
        <w:rPr>
          <w:rFonts w:eastAsia="Times New Roman" w:cs="Arial"/>
          <w:sz w:val="26"/>
          <w:szCs w:val="26"/>
        </w:rPr>
        <w:t>70 m nad mořem</w:t>
      </w:r>
      <w:r w:rsidR="00BE4EC2" w:rsidRPr="00391CBF">
        <w:rPr>
          <w:rFonts w:eastAsia="Times New Roman" w:cs="Arial"/>
          <w:sz w:val="26"/>
          <w:szCs w:val="26"/>
        </w:rPr>
        <w:t xml:space="preserve"> a 3,</w:t>
      </w:r>
      <w:r w:rsidR="007D393E" w:rsidRPr="00391CBF">
        <w:rPr>
          <w:rFonts w:eastAsia="Times New Roman" w:cs="Arial"/>
          <w:sz w:val="26"/>
          <w:szCs w:val="26"/>
        </w:rPr>
        <w:t>5km severovýchodně od Miskovic</w:t>
      </w:r>
      <w:r w:rsidR="00BE4EC2" w:rsidRPr="00391CBF">
        <w:rPr>
          <w:rFonts w:eastAsia="Times New Roman" w:cs="Arial"/>
          <w:sz w:val="26"/>
          <w:szCs w:val="26"/>
        </w:rPr>
        <w:t>,</w:t>
      </w:r>
      <w:r w:rsidRPr="00391CBF">
        <w:rPr>
          <w:rFonts w:eastAsia="Times New Roman" w:cs="Arial"/>
          <w:sz w:val="26"/>
          <w:szCs w:val="26"/>
        </w:rPr>
        <w:t xml:space="preserve"> se nachází </w:t>
      </w:r>
      <w:r w:rsidR="00BE4EC2" w:rsidRPr="00391CBF">
        <w:rPr>
          <w:rFonts w:eastAsia="Times New Roman" w:cs="Arial"/>
          <w:sz w:val="26"/>
          <w:szCs w:val="26"/>
        </w:rPr>
        <w:t xml:space="preserve">obec </w:t>
      </w:r>
      <w:r w:rsidR="00B73077" w:rsidRPr="00391CBF">
        <w:rPr>
          <w:rFonts w:eastAsia="Times New Roman" w:cs="Arial"/>
          <w:sz w:val="26"/>
          <w:szCs w:val="26"/>
        </w:rPr>
        <w:t xml:space="preserve">Hořany, </w:t>
      </w:r>
      <w:r w:rsidR="0003703C">
        <w:rPr>
          <w:rFonts w:eastAsia="Times New Roman" w:cs="Arial"/>
          <w:sz w:val="26"/>
          <w:szCs w:val="26"/>
        </w:rPr>
        <w:t>kde žije v součas</w:t>
      </w:r>
      <w:r w:rsidR="00B73077" w:rsidRPr="00391CBF">
        <w:rPr>
          <w:rFonts w:eastAsia="Times New Roman" w:cs="Arial"/>
          <w:sz w:val="26"/>
          <w:szCs w:val="26"/>
        </w:rPr>
        <w:t>né době 64 stálých obyvatel.</w:t>
      </w:r>
      <w:r w:rsidR="00A00964" w:rsidRPr="00391CBF">
        <w:rPr>
          <w:rFonts w:eastAsia="Times New Roman" w:cs="Arial"/>
          <w:sz w:val="26"/>
          <w:szCs w:val="26"/>
        </w:rPr>
        <w:t xml:space="preserve"> </w:t>
      </w:r>
      <w:r w:rsidRPr="00391CBF">
        <w:rPr>
          <w:rFonts w:eastAsia="Times New Roman" w:cs="Arial"/>
          <w:sz w:val="26"/>
          <w:szCs w:val="26"/>
        </w:rPr>
        <w:t>V</w:t>
      </w:r>
      <w:r w:rsidR="00393EA5" w:rsidRPr="00391CBF">
        <w:rPr>
          <w:rFonts w:eastAsia="Times New Roman" w:cs="Arial"/>
          <w:sz w:val="26"/>
          <w:szCs w:val="26"/>
        </w:rPr>
        <w:t> </w:t>
      </w:r>
      <w:r w:rsidRPr="00391CBF">
        <w:rPr>
          <w:rFonts w:eastAsia="Times New Roman" w:cs="Arial"/>
          <w:sz w:val="26"/>
          <w:szCs w:val="26"/>
        </w:rPr>
        <w:t>obci</w:t>
      </w:r>
      <w:r w:rsidR="00393EA5" w:rsidRPr="00391CBF">
        <w:rPr>
          <w:rFonts w:eastAsia="Times New Roman" w:cs="Arial"/>
          <w:sz w:val="26"/>
          <w:szCs w:val="26"/>
        </w:rPr>
        <w:t xml:space="preserve"> </w:t>
      </w:r>
      <w:r w:rsidRPr="00391CBF">
        <w:rPr>
          <w:rFonts w:eastAsia="Times New Roman" w:cs="Arial"/>
          <w:sz w:val="26"/>
          <w:szCs w:val="26"/>
        </w:rPr>
        <w:lastRenderedPageBreak/>
        <w:t xml:space="preserve">není žádná budova nabízející služby občanům, sportoviště a ani jiný objekt infrastruktury. </w:t>
      </w:r>
      <w:r w:rsidR="00A6490F" w:rsidRPr="00391CBF">
        <w:rPr>
          <w:rFonts w:eastAsia="Times New Roman" w:cs="Arial"/>
          <w:sz w:val="26"/>
          <w:szCs w:val="26"/>
        </w:rPr>
        <w:t xml:space="preserve">Jedná se o malebnou vísku, jejímž středem protéká Hořanský potok, ústící do rybářsky vyhlášeného jezera </w:t>
      </w:r>
      <w:proofErr w:type="spellStart"/>
      <w:r w:rsidR="00A6490F" w:rsidRPr="00391CBF">
        <w:rPr>
          <w:rFonts w:eastAsia="Times New Roman" w:cs="Arial"/>
          <w:sz w:val="26"/>
          <w:szCs w:val="26"/>
        </w:rPr>
        <w:t>Sandberg</w:t>
      </w:r>
      <w:proofErr w:type="spellEnd"/>
      <w:r w:rsidR="00A6490F" w:rsidRPr="00391CBF">
        <w:rPr>
          <w:rFonts w:eastAsia="Times New Roman" w:cs="Arial"/>
          <w:sz w:val="26"/>
          <w:szCs w:val="26"/>
        </w:rPr>
        <w:t xml:space="preserve"> u Kolína.</w:t>
      </w:r>
      <w:r w:rsidR="00A6490F">
        <w:rPr>
          <w:rFonts w:eastAsia="Times New Roman" w:cs="Arial"/>
          <w:sz w:val="26"/>
          <w:szCs w:val="26"/>
        </w:rPr>
        <w:t xml:space="preserve"> </w:t>
      </w:r>
      <w:r w:rsidRPr="00391CBF">
        <w:rPr>
          <w:rFonts w:eastAsia="Times New Roman" w:cs="Arial"/>
          <w:sz w:val="26"/>
          <w:szCs w:val="26"/>
        </w:rPr>
        <w:t>Z</w:t>
      </w:r>
      <w:r w:rsidR="00393EA5" w:rsidRPr="00391CBF">
        <w:rPr>
          <w:rFonts w:eastAsia="Times New Roman" w:cs="Arial"/>
          <w:sz w:val="26"/>
          <w:szCs w:val="26"/>
        </w:rPr>
        <w:t> </w:t>
      </w:r>
      <w:r w:rsidRPr="00391CBF">
        <w:rPr>
          <w:rFonts w:eastAsia="Times New Roman" w:cs="Arial"/>
          <w:sz w:val="26"/>
          <w:szCs w:val="26"/>
        </w:rPr>
        <w:t>kulturních</w:t>
      </w:r>
      <w:r w:rsidR="00393EA5" w:rsidRPr="00391CBF">
        <w:rPr>
          <w:rFonts w:eastAsia="Times New Roman" w:cs="Arial"/>
          <w:sz w:val="26"/>
          <w:szCs w:val="26"/>
        </w:rPr>
        <w:t xml:space="preserve"> </w:t>
      </w:r>
      <w:r w:rsidRPr="00391CBF">
        <w:rPr>
          <w:rFonts w:eastAsia="Times New Roman" w:cs="Arial"/>
          <w:sz w:val="26"/>
          <w:szCs w:val="26"/>
        </w:rPr>
        <w:t>památek</w:t>
      </w:r>
      <w:r w:rsidR="007D393E" w:rsidRPr="00391CBF">
        <w:rPr>
          <w:rFonts w:eastAsia="Times New Roman" w:cs="Arial"/>
          <w:sz w:val="26"/>
          <w:szCs w:val="26"/>
        </w:rPr>
        <w:t xml:space="preserve"> a zajímavostí</w:t>
      </w:r>
      <w:r w:rsidRPr="00391CBF">
        <w:rPr>
          <w:rFonts w:eastAsia="Times New Roman" w:cs="Arial"/>
          <w:sz w:val="26"/>
          <w:szCs w:val="26"/>
        </w:rPr>
        <w:t xml:space="preserve"> se zde nachází </w:t>
      </w:r>
      <w:r w:rsidR="00A00964" w:rsidRPr="00391CBF">
        <w:rPr>
          <w:rFonts w:cs="Arial"/>
          <w:sz w:val="26"/>
          <w:szCs w:val="26"/>
        </w:rPr>
        <w:t>socha svatého Vojtěcha</w:t>
      </w:r>
      <w:r w:rsidR="00B73077" w:rsidRPr="00391CBF">
        <w:rPr>
          <w:rFonts w:eastAsia="Times New Roman" w:cs="Arial"/>
          <w:sz w:val="26"/>
          <w:szCs w:val="26"/>
        </w:rPr>
        <w:t>,</w:t>
      </w:r>
      <w:r w:rsidR="00A00964" w:rsidRPr="00391CBF">
        <w:rPr>
          <w:rFonts w:eastAsia="Times New Roman" w:cs="Arial"/>
          <w:sz w:val="26"/>
          <w:szCs w:val="26"/>
        </w:rPr>
        <w:t xml:space="preserve"> </w:t>
      </w:r>
      <w:r w:rsidR="009F180B">
        <w:rPr>
          <w:rFonts w:eastAsia="Times New Roman" w:cs="Arial"/>
          <w:sz w:val="26"/>
          <w:szCs w:val="26"/>
        </w:rPr>
        <w:t xml:space="preserve">malá </w:t>
      </w:r>
      <w:r w:rsidR="007D393E" w:rsidRPr="00391CBF">
        <w:rPr>
          <w:rFonts w:eastAsia="Times New Roman" w:cs="Arial"/>
          <w:sz w:val="26"/>
          <w:szCs w:val="26"/>
        </w:rPr>
        <w:t xml:space="preserve">zvonička ve středu obce a </w:t>
      </w:r>
      <w:r w:rsidR="007D393E" w:rsidRPr="00391CBF">
        <w:rPr>
          <w:rFonts w:cs="Arial"/>
          <w:sz w:val="26"/>
          <w:szCs w:val="26"/>
        </w:rPr>
        <w:t>na západ od osady</w:t>
      </w:r>
      <w:r w:rsidR="00B73077" w:rsidRPr="00391CBF">
        <w:rPr>
          <w:rFonts w:cs="Arial"/>
          <w:sz w:val="26"/>
          <w:szCs w:val="26"/>
        </w:rPr>
        <w:t>,</w:t>
      </w:r>
      <w:r w:rsidR="009F180B">
        <w:rPr>
          <w:rFonts w:cs="Arial"/>
          <w:sz w:val="26"/>
          <w:szCs w:val="26"/>
        </w:rPr>
        <w:t xml:space="preserve"> </w:t>
      </w:r>
      <w:hyperlink r:id="rId15" w:tooltip="Národní přírodní památka Rybníček u Hořan" w:history="1">
        <w:r w:rsidR="00EA2442">
          <w:rPr>
            <w:rStyle w:val="Hypertextovodkaz"/>
            <w:rFonts w:cs="Arial"/>
            <w:color w:val="auto"/>
            <w:sz w:val="26"/>
            <w:szCs w:val="26"/>
            <w:u w:val="none"/>
          </w:rPr>
          <w:t>národní přírodní památka</w:t>
        </w:r>
        <w:r w:rsidR="00B73077" w:rsidRPr="00391CBF">
          <w:rPr>
            <w:rStyle w:val="Hypertextovodkaz"/>
            <w:rFonts w:cs="Arial"/>
            <w:color w:val="auto"/>
            <w:sz w:val="26"/>
            <w:szCs w:val="26"/>
            <w:u w:val="none"/>
          </w:rPr>
          <w:t>,</w:t>
        </w:r>
        <w:r w:rsidR="00EA2442">
          <w:rPr>
            <w:rStyle w:val="Hypertextovodkaz"/>
            <w:rFonts w:cs="Arial"/>
            <w:color w:val="auto"/>
            <w:sz w:val="26"/>
            <w:szCs w:val="26"/>
            <w:u w:val="none"/>
          </w:rPr>
          <w:t xml:space="preserve"> </w:t>
        </w:r>
        <w:r w:rsidR="007D393E" w:rsidRPr="00391CBF">
          <w:rPr>
            <w:rStyle w:val="Hypertextovodkaz"/>
            <w:rFonts w:cs="Arial"/>
            <w:color w:val="auto"/>
            <w:sz w:val="26"/>
            <w:szCs w:val="26"/>
            <w:u w:val="none"/>
          </w:rPr>
          <w:t>Rybníček u Hořan</w:t>
        </w:r>
      </w:hyperlink>
      <w:r w:rsidR="007D393E" w:rsidRPr="00391CBF">
        <w:rPr>
          <w:rFonts w:cs="Arial"/>
          <w:sz w:val="26"/>
          <w:szCs w:val="26"/>
        </w:rPr>
        <w:t>, ve kterém</w:t>
      </w:r>
      <w:r w:rsidR="0003703C">
        <w:rPr>
          <w:rFonts w:cs="Arial"/>
          <w:sz w:val="26"/>
          <w:szCs w:val="26"/>
        </w:rPr>
        <w:t>,</w:t>
      </w:r>
      <w:r w:rsidR="0003703C" w:rsidRPr="00391CBF">
        <w:rPr>
          <w:rFonts w:cs="Arial"/>
          <w:sz w:val="26"/>
          <w:szCs w:val="26"/>
        </w:rPr>
        <w:t xml:space="preserve"> </w:t>
      </w:r>
      <w:r w:rsidR="0003703C">
        <w:rPr>
          <w:rFonts w:cs="Arial"/>
          <w:sz w:val="26"/>
          <w:szCs w:val="26"/>
        </w:rPr>
        <w:t>jako na jediném místě v ČR,</w:t>
      </w:r>
      <w:r w:rsidR="007D393E" w:rsidRPr="00391CBF">
        <w:rPr>
          <w:rFonts w:cs="Arial"/>
          <w:sz w:val="26"/>
          <w:szCs w:val="26"/>
        </w:rPr>
        <w:t xml:space="preserve"> roste </w:t>
      </w:r>
      <w:hyperlink r:id="rId16" w:tooltip="Rdestice hustolistá" w:history="1">
        <w:proofErr w:type="spellStart"/>
        <w:r w:rsidR="0003703C">
          <w:rPr>
            <w:rStyle w:val="Hypertextovodkaz"/>
            <w:rFonts w:cs="Arial"/>
            <w:color w:val="auto"/>
            <w:sz w:val="26"/>
            <w:szCs w:val="26"/>
            <w:u w:val="none"/>
          </w:rPr>
          <w:t>rdestice</w:t>
        </w:r>
        <w:proofErr w:type="spellEnd"/>
        <w:r w:rsidR="0003703C">
          <w:rPr>
            <w:rStyle w:val="Hypertextovodkaz"/>
            <w:rFonts w:cs="Arial"/>
            <w:color w:val="auto"/>
            <w:sz w:val="26"/>
            <w:szCs w:val="26"/>
            <w:u w:val="none"/>
          </w:rPr>
          <w:t xml:space="preserve"> h</w:t>
        </w:r>
        <w:r w:rsidR="0003703C" w:rsidRPr="00391CBF">
          <w:rPr>
            <w:rStyle w:val="Hypertextovodkaz"/>
            <w:rFonts w:cs="Arial"/>
            <w:color w:val="auto"/>
            <w:sz w:val="26"/>
            <w:szCs w:val="26"/>
            <w:u w:val="none"/>
          </w:rPr>
          <w:t>ustolistá</w:t>
        </w:r>
      </w:hyperlink>
      <w:r w:rsidR="0003703C">
        <w:rPr>
          <w:rStyle w:val="Hypertextovodkaz"/>
          <w:rFonts w:cs="Arial"/>
          <w:color w:val="auto"/>
          <w:sz w:val="26"/>
          <w:szCs w:val="26"/>
          <w:u w:val="none"/>
        </w:rPr>
        <w:t xml:space="preserve"> (</w:t>
      </w:r>
      <w:proofErr w:type="spellStart"/>
      <w:r w:rsidR="0003703C" w:rsidRPr="00E71DDD">
        <w:rPr>
          <w:rStyle w:val="Hypertextovodkaz"/>
          <w:rFonts w:cs="Arial"/>
          <w:i/>
          <w:color w:val="auto"/>
          <w:sz w:val="26"/>
          <w:szCs w:val="26"/>
          <w:u w:val="none"/>
        </w:rPr>
        <w:t>Groenlandia</w:t>
      </w:r>
      <w:proofErr w:type="spellEnd"/>
      <w:r w:rsidR="0003703C" w:rsidRPr="00E71DDD">
        <w:rPr>
          <w:rStyle w:val="Hypertextovodkaz"/>
          <w:rFonts w:cs="Arial"/>
          <w:i/>
          <w:color w:val="auto"/>
          <w:sz w:val="26"/>
          <w:szCs w:val="26"/>
          <w:u w:val="none"/>
        </w:rPr>
        <w:t xml:space="preserve"> </w:t>
      </w:r>
      <w:proofErr w:type="spellStart"/>
      <w:r w:rsidR="0003703C" w:rsidRPr="00E71DDD">
        <w:rPr>
          <w:rStyle w:val="Hypertextovodkaz"/>
          <w:rFonts w:cs="Arial"/>
          <w:i/>
          <w:color w:val="auto"/>
          <w:sz w:val="26"/>
          <w:szCs w:val="26"/>
          <w:u w:val="none"/>
        </w:rPr>
        <w:t>densa</w:t>
      </w:r>
      <w:proofErr w:type="spellEnd"/>
      <w:r w:rsidR="0003703C">
        <w:rPr>
          <w:rStyle w:val="Hypertextovodkaz"/>
          <w:rFonts w:cs="Arial"/>
          <w:color w:val="auto"/>
          <w:sz w:val="26"/>
          <w:szCs w:val="26"/>
          <w:u w:val="none"/>
        </w:rPr>
        <w:t>)</w:t>
      </w:r>
      <w:r w:rsidR="0003703C" w:rsidRPr="00391CBF">
        <w:rPr>
          <w:rFonts w:cs="Arial"/>
          <w:sz w:val="26"/>
          <w:szCs w:val="26"/>
        </w:rPr>
        <w:t>.</w:t>
      </w:r>
      <w:r w:rsidR="0003703C">
        <w:rPr>
          <w:rFonts w:cs="Arial"/>
          <w:sz w:val="26"/>
          <w:szCs w:val="26"/>
        </w:rPr>
        <w:t xml:space="preserve"> </w:t>
      </w:r>
      <w:r w:rsidR="00A6490F">
        <w:rPr>
          <w:rFonts w:cs="Arial"/>
          <w:sz w:val="26"/>
          <w:szCs w:val="26"/>
        </w:rPr>
        <w:t>Jedná se o</w:t>
      </w:r>
      <w:r w:rsidR="00A00964" w:rsidRPr="00391CBF">
        <w:rPr>
          <w:rFonts w:eastAsia="Times New Roman" w:cs="Arial"/>
          <w:sz w:val="26"/>
          <w:szCs w:val="26"/>
        </w:rPr>
        <w:t xml:space="preserve"> </w:t>
      </w:r>
      <w:r w:rsidR="00A6490F" w:rsidRPr="00D078C2">
        <w:rPr>
          <w:rStyle w:val="Hypertextovodkaz"/>
          <w:color w:val="auto"/>
          <w:sz w:val="26"/>
          <w:szCs w:val="26"/>
          <w:u w:val="none"/>
        </w:rPr>
        <w:t>extrémně vzácný a kriticky ohrožený druh</w:t>
      </w:r>
      <w:r w:rsidR="00A6490F">
        <w:rPr>
          <w:rStyle w:val="Hypertextovodkaz"/>
          <w:color w:val="auto"/>
          <w:sz w:val="26"/>
          <w:szCs w:val="26"/>
          <w:u w:val="none"/>
        </w:rPr>
        <w:t xml:space="preserve"> vodní rostliny.</w:t>
      </w:r>
      <w:r w:rsidR="00A6490F" w:rsidRPr="00391CBF">
        <w:rPr>
          <w:rFonts w:eastAsia="Times New Roman" w:cs="Arial"/>
          <w:sz w:val="26"/>
          <w:szCs w:val="26"/>
        </w:rPr>
        <w:t xml:space="preserve"> </w:t>
      </w:r>
    </w:p>
    <w:p w14:paraId="7B553A18" w14:textId="77777777" w:rsidR="00F43370" w:rsidRDefault="002B218B" w:rsidP="00370C0A">
      <w:pPr>
        <w:spacing w:after="0" w:line="240" w:lineRule="auto"/>
        <w:rPr>
          <w:rFonts w:eastAsia="Times New Roman" w:cs="Arial"/>
          <w:sz w:val="26"/>
          <w:szCs w:val="26"/>
        </w:rPr>
      </w:pPr>
      <w:r>
        <w:rPr>
          <w:rFonts w:eastAsia="Times New Roman" w:cs="Arial"/>
          <w:sz w:val="26"/>
          <w:szCs w:val="26"/>
        </w:rPr>
        <w:tab/>
      </w:r>
      <w:r>
        <w:rPr>
          <w:rFonts w:eastAsia="Times New Roman" w:cs="Arial"/>
          <w:sz w:val="26"/>
          <w:szCs w:val="26"/>
        </w:rPr>
        <w:tab/>
      </w:r>
      <w:r>
        <w:rPr>
          <w:rFonts w:eastAsia="Times New Roman" w:cs="Arial"/>
          <w:sz w:val="26"/>
          <w:szCs w:val="26"/>
        </w:rPr>
        <w:tab/>
      </w:r>
      <w:r>
        <w:rPr>
          <w:rFonts w:eastAsia="Times New Roman" w:cs="Arial"/>
          <w:sz w:val="26"/>
          <w:szCs w:val="26"/>
        </w:rPr>
        <w:tab/>
      </w:r>
      <w:r>
        <w:rPr>
          <w:rFonts w:eastAsia="Times New Roman" w:cs="Arial"/>
          <w:sz w:val="26"/>
          <w:szCs w:val="26"/>
        </w:rPr>
        <w:tab/>
      </w:r>
      <w:r>
        <w:rPr>
          <w:rFonts w:eastAsia="Times New Roman" w:cs="Arial"/>
          <w:sz w:val="26"/>
          <w:szCs w:val="26"/>
        </w:rPr>
        <w:tab/>
      </w:r>
      <w:r>
        <w:rPr>
          <w:rFonts w:eastAsia="Times New Roman" w:cs="Arial"/>
          <w:sz w:val="26"/>
          <w:szCs w:val="26"/>
        </w:rPr>
        <w:tab/>
      </w:r>
      <w:r>
        <w:rPr>
          <w:rFonts w:eastAsia="Times New Roman" w:cs="Arial"/>
          <w:sz w:val="26"/>
          <w:szCs w:val="26"/>
        </w:rPr>
        <w:tab/>
      </w:r>
      <w:r>
        <w:rPr>
          <w:rFonts w:eastAsia="Times New Roman" w:cs="Arial"/>
          <w:sz w:val="26"/>
          <w:szCs w:val="26"/>
        </w:rPr>
        <w:tab/>
      </w:r>
      <w:r>
        <w:rPr>
          <w:rFonts w:eastAsia="Times New Roman" w:cs="Arial"/>
          <w:sz w:val="26"/>
          <w:szCs w:val="26"/>
        </w:rPr>
        <w:tab/>
      </w:r>
      <w:r>
        <w:rPr>
          <w:rFonts w:eastAsia="Times New Roman" w:cs="Arial"/>
          <w:sz w:val="26"/>
          <w:szCs w:val="26"/>
        </w:rPr>
        <w:tab/>
      </w:r>
      <w:r>
        <w:rPr>
          <w:rFonts w:eastAsia="Times New Roman" w:cs="Arial"/>
          <w:sz w:val="26"/>
          <w:szCs w:val="26"/>
        </w:rPr>
        <w:tab/>
      </w:r>
      <w:r w:rsidR="00F43370" w:rsidRPr="00391CBF">
        <w:rPr>
          <w:rFonts w:eastAsia="Times New Roman" w:cs="Arial"/>
          <w:sz w:val="26"/>
          <w:szCs w:val="26"/>
        </w:rPr>
        <w:tab/>
      </w:r>
    </w:p>
    <w:p w14:paraId="0FA2B26B" w14:textId="77777777" w:rsidR="00794171" w:rsidRPr="00391CBF" w:rsidRDefault="00794171" w:rsidP="00370C0A">
      <w:pPr>
        <w:spacing w:after="0" w:line="240" w:lineRule="auto"/>
        <w:rPr>
          <w:rFonts w:eastAsia="Times New Roman" w:cs="Arial"/>
          <w:sz w:val="26"/>
          <w:szCs w:val="26"/>
        </w:rPr>
      </w:pPr>
    </w:p>
    <w:p w14:paraId="6FA3648C" w14:textId="77777777" w:rsidR="00196D79" w:rsidRDefault="00F43370" w:rsidP="002B218B">
      <w:pPr>
        <w:spacing w:after="0" w:line="240" w:lineRule="auto"/>
        <w:ind w:left="708" w:firstLine="708"/>
        <w:rPr>
          <w:rFonts w:eastAsia="Times New Roman" w:cs="Arial"/>
          <w:sz w:val="26"/>
          <w:szCs w:val="26"/>
        </w:rPr>
      </w:pPr>
      <w:r w:rsidRPr="00391CBF">
        <w:rPr>
          <w:noProof/>
          <w:sz w:val="26"/>
          <w:szCs w:val="26"/>
        </w:rPr>
        <w:drawing>
          <wp:inline distT="0" distB="0" distL="0" distR="0" wp14:anchorId="3796FC6A" wp14:editId="365E444D">
            <wp:extent cx="4095120" cy="2846567"/>
            <wp:effectExtent l="19050" t="0" r="630" b="0"/>
            <wp:docPr id="8" name="obrázek 7" descr="Kaple svatého Vojtěcha severozápadně od Bylan | Drobné památ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ple svatého Vojtěcha severozápadně od Bylan | Drobné památky "/>
                    <pic:cNvPicPr>
                      <a:picLocks noChangeAspect="1" noChangeArrowheads="1"/>
                    </pic:cNvPicPr>
                  </pic:nvPicPr>
                  <pic:blipFill>
                    <a:blip r:embed="rId17" cstate="print"/>
                    <a:srcRect/>
                    <a:stretch>
                      <a:fillRect/>
                    </a:stretch>
                  </pic:blipFill>
                  <pic:spPr bwMode="auto">
                    <a:xfrm>
                      <a:off x="0" y="0"/>
                      <a:ext cx="4109309" cy="2856430"/>
                    </a:xfrm>
                    <a:prstGeom prst="rect">
                      <a:avLst/>
                    </a:prstGeom>
                    <a:noFill/>
                    <a:ln w="9525">
                      <a:noFill/>
                      <a:miter lim="800000"/>
                      <a:headEnd/>
                      <a:tailEnd/>
                    </a:ln>
                  </pic:spPr>
                </pic:pic>
              </a:graphicData>
            </a:graphic>
          </wp:inline>
        </w:drawing>
      </w:r>
    </w:p>
    <w:p w14:paraId="6A55391B" w14:textId="77777777" w:rsidR="00794171" w:rsidRPr="00391CBF" w:rsidRDefault="00794171" w:rsidP="00370C0A">
      <w:pPr>
        <w:spacing w:after="0" w:line="240" w:lineRule="auto"/>
        <w:rPr>
          <w:rFonts w:eastAsia="Times New Roman" w:cs="Arial"/>
          <w:sz w:val="26"/>
          <w:szCs w:val="26"/>
        </w:rPr>
      </w:pPr>
    </w:p>
    <w:p w14:paraId="627CB086" w14:textId="77777777" w:rsidR="00370C0A" w:rsidRPr="00FB601D" w:rsidRDefault="00393EA5" w:rsidP="005B11C7">
      <w:pPr>
        <w:spacing w:after="0" w:line="240" w:lineRule="auto"/>
        <w:ind w:left="709" w:right="566"/>
        <w:rPr>
          <w:rFonts w:asciiTheme="majorHAnsi" w:eastAsia="Times New Roman" w:hAnsiTheme="majorHAnsi" w:cs="Arial"/>
          <w:b/>
          <w:sz w:val="32"/>
          <w:szCs w:val="26"/>
        </w:rPr>
      </w:pPr>
      <w:r w:rsidRPr="00FB601D">
        <w:rPr>
          <w:rFonts w:asciiTheme="majorHAnsi" w:eastAsia="Times New Roman" w:hAnsiTheme="majorHAnsi" w:cs="Arial"/>
          <w:b/>
          <w:sz w:val="32"/>
          <w:szCs w:val="26"/>
        </w:rPr>
        <w:t>Bylany</w:t>
      </w:r>
    </w:p>
    <w:p w14:paraId="648CFE36" w14:textId="77777777" w:rsidR="00F43370" w:rsidRPr="00391CBF" w:rsidRDefault="00B73077" w:rsidP="000D5E63">
      <w:pPr>
        <w:spacing w:after="0" w:line="240" w:lineRule="auto"/>
        <w:ind w:left="709" w:right="566"/>
        <w:jc w:val="both"/>
        <w:rPr>
          <w:rFonts w:eastAsia="Times New Roman" w:cs="Arial"/>
          <w:sz w:val="26"/>
          <w:szCs w:val="26"/>
        </w:rPr>
      </w:pPr>
      <w:r w:rsidRPr="00391CBF">
        <w:rPr>
          <w:rFonts w:eastAsia="Times New Roman" w:cs="Arial"/>
          <w:sz w:val="26"/>
          <w:szCs w:val="26"/>
        </w:rPr>
        <w:t>Asi 2,5km j</w:t>
      </w:r>
      <w:r w:rsidR="00370C0A" w:rsidRPr="00391CBF">
        <w:rPr>
          <w:rFonts w:eastAsia="Times New Roman" w:cs="Arial"/>
          <w:sz w:val="26"/>
          <w:szCs w:val="26"/>
        </w:rPr>
        <w:t>iho</w:t>
      </w:r>
      <w:r w:rsidRPr="00391CBF">
        <w:rPr>
          <w:rFonts w:eastAsia="Times New Roman" w:cs="Arial"/>
          <w:sz w:val="26"/>
          <w:szCs w:val="26"/>
        </w:rPr>
        <w:t>východně</w:t>
      </w:r>
      <w:r w:rsidR="00370C0A" w:rsidRPr="00391CBF">
        <w:rPr>
          <w:rFonts w:eastAsia="Times New Roman" w:cs="Arial"/>
          <w:sz w:val="26"/>
          <w:szCs w:val="26"/>
        </w:rPr>
        <w:t xml:space="preserve"> od obce </w:t>
      </w:r>
      <w:r w:rsidRPr="00391CBF">
        <w:rPr>
          <w:rFonts w:eastAsia="Times New Roman" w:cs="Arial"/>
          <w:sz w:val="26"/>
          <w:szCs w:val="26"/>
        </w:rPr>
        <w:t>Miskovice</w:t>
      </w:r>
      <w:r w:rsidR="00370C0A" w:rsidRPr="00391CBF">
        <w:rPr>
          <w:rFonts w:eastAsia="Times New Roman" w:cs="Arial"/>
          <w:sz w:val="26"/>
          <w:szCs w:val="26"/>
        </w:rPr>
        <w:t>, v nadmořské výšce 3</w:t>
      </w:r>
      <w:r w:rsidRPr="00391CBF">
        <w:rPr>
          <w:rFonts w:eastAsia="Times New Roman" w:cs="Arial"/>
          <w:sz w:val="26"/>
          <w:szCs w:val="26"/>
        </w:rPr>
        <w:t>00</w:t>
      </w:r>
      <w:r w:rsidR="00370C0A" w:rsidRPr="00391CBF">
        <w:rPr>
          <w:rFonts w:eastAsia="Times New Roman" w:cs="Arial"/>
          <w:sz w:val="26"/>
          <w:szCs w:val="26"/>
        </w:rPr>
        <w:t xml:space="preserve"> m leží obec </w:t>
      </w:r>
      <w:r w:rsidRPr="00391CBF">
        <w:rPr>
          <w:rFonts w:eastAsia="Times New Roman" w:cs="Arial"/>
          <w:sz w:val="26"/>
          <w:szCs w:val="26"/>
        </w:rPr>
        <w:t xml:space="preserve">Bylany. </w:t>
      </w:r>
      <w:hyperlink r:id="rId18" w:tooltip="Bylany (Miskovice)" w:history="1">
        <w:r w:rsidRPr="00391CBF">
          <w:rPr>
            <w:rStyle w:val="Hypertextovodkaz"/>
            <w:rFonts w:cs="Arial"/>
            <w:color w:val="auto"/>
            <w:sz w:val="26"/>
            <w:szCs w:val="26"/>
            <w:u w:val="none"/>
          </w:rPr>
          <w:t>Bylany</w:t>
        </w:r>
      </w:hyperlink>
      <w:r w:rsidRPr="00391CBF">
        <w:rPr>
          <w:rFonts w:cs="Arial"/>
          <w:sz w:val="26"/>
          <w:szCs w:val="26"/>
        </w:rPr>
        <w:t xml:space="preserve"> mají celkem 90 </w:t>
      </w:r>
      <w:r w:rsidR="00A6490F">
        <w:rPr>
          <w:rFonts w:cs="Arial"/>
          <w:sz w:val="26"/>
          <w:szCs w:val="26"/>
        </w:rPr>
        <w:t>stálých obyvatel. První zmín</w:t>
      </w:r>
      <w:r w:rsidR="000935DA" w:rsidRPr="00391CBF">
        <w:rPr>
          <w:rFonts w:cs="Arial"/>
          <w:sz w:val="26"/>
          <w:szCs w:val="26"/>
        </w:rPr>
        <w:t xml:space="preserve">ky se dají dohledat </w:t>
      </w:r>
      <w:r w:rsidR="0003703C">
        <w:rPr>
          <w:rFonts w:cs="Arial"/>
          <w:sz w:val="26"/>
          <w:szCs w:val="26"/>
        </w:rPr>
        <w:t>u letopočtu</w:t>
      </w:r>
      <w:r w:rsidR="00FD2032" w:rsidRPr="00391CBF">
        <w:rPr>
          <w:rFonts w:cs="Arial"/>
          <w:sz w:val="26"/>
          <w:szCs w:val="26"/>
        </w:rPr>
        <w:t xml:space="preserve"> 1143</w:t>
      </w:r>
      <w:r w:rsidRPr="00391CBF">
        <w:rPr>
          <w:rFonts w:cs="Arial"/>
          <w:sz w:val="26"/>
          <w:szCs w:val="26"/>
        </w:rPr>
        <w:t xml:space="preserve">. Tato obec je především známá svými rozsáhlými </w:t>
      </w:r>
      <w:hyperlink r:id="rId19" w:tooltip="Neolit" w:history="1">
        <w:r w:rsidRPr="00391CBF">
          <w:rPr>
            <w:rStyle w:val="Hypertextovodkaz"/>
            <w:rFonts w:cs="Arial"/>
            <w:color w:val="auto"/>
            <w:sz w:val="26"/>
            <w:szCs w:val="26"/>
            <w:u w:val="none"/>
          </w:rPr>
          <w:t>neolitickými</w:t>
        </w:r>
      </w:hyperlink>
      <w:r w:rsidRPr="00391CBF">
        <w:rPr>
          <w:rFonts w:cs="Arial"/>
          <w:sz w:val="26"/>
          <w:szCs w:val="26"/>
        </w:rPr>
        <w:t xml:space="preserve"> </w:t>
      </w:r>
      <w:hyperlink r:id="rId20" w:tooltip="Neolitický sídelní areál Bylany" w:history="1">
        <w:r w:rsidRPr="00391CBF">
          <w:rPr>
            <w:rStyle w:val="Hypertextovodkaz"/>
            <w:rFonts w:cs="Arial"/>
            <w:color w:val="auto"/>
            <w:sz w:val="26"/>
            <w:szCs w:val="26"/>
            <w:u w:val="none"/>
          </w:rPr>
          <w:t>vykopávkami</w:t>
        </w:r>
      </w:hyperlink>
      <w:r w:rsidRPr="00391CBF">
        <w:rPr>
          <w:rFonts w:cs="Arial"/>
          <w:sz w:val="26"/>
          <w:szCs w:val="26"/>
        </w:rPr>
        <w:t xml:space="preserve">. </w:t>
      </w:r>
      <w:r w:rsidR="000935DA" w:rsidRPr="00391CBF">
        <w:rPr>
          <w:rFonts w:cs="Arial"/>
          <w:sz w:val="26"/>
          <w:szCs w:val="26"/>
        </w:rPr>
        <w:t>Původ názvu obce Bylany je dvojí. Jeden pramen uvádí souvislost s bílým vápencem a je pravdou</w:t>
      </w:r>
      <w:r w:rsidR="00FD2032" w:rsidRPr="00391CBF">
        <w:rPr>
          <w:rFonts w:cs="Arial"/>
          <w:sz w:val="26"/>
          <w:szCs w:val="26"/>
        </w:rPr>
        <w:t>,</w:t>
      </w:r>
      <w:r w:rsidR="000935DA" w:rsidRPr="00391CBF">
        <w:rPr>
          <w:rFonts w:cs="Arial"/>
          <w:sz w:val="26"/>
          <w:szCs w:val="26"/>
        </w:rPr>
        <w:t xml:space="preserve"> že na některých náhrobcích jsou psány </w:t>
      </w:r>
      <w:proofErr w:type="spellStart"/>
      <w:r w:rsidR="000935DA" w:rsidRPr="00391CBF">
        <w:rPr>
          <w:rFonts w:cs="Arial"/>
          <w:sz w:val="26"/>
          <w:szCs w:val="26"/>
        </w:rPr>
        <w:t>Bilany</w:t>
      </w:r>
      <w:proofErr w:type="spellEnd"/>
      <w:r w:rsidR="000935DA" w:rsidRPr="00391CBF">
        <w:rPr>
          <w:rFonts w:cs="Arial"/>
          <w:sz w:val="26"/>
          <w:szCs w:val="26"/>
        </w:rPr>
        <w:t xml:space="preserve"> s</w:t>
      </w:r>
      <w:r w:rsidR="00EA2442">
        <w:rPr>
          <w:rFonts w:cs="Arial"/>
          <w:sz w:val="26"/>
          <w:szCs w:val="26"/>
        </w:rPr>
        <w:t xml:space="preserve"> měkký „I“. Další </w:t>
      </w:r>
      <w:proofErr w:type="gramStart"/>
      <w:r w:rsidR="00EA2442">
        <w:rPr>
          <w:rFonts w:cs="Arial"/>
          <w:sz w:val="26"/>
          <w:szCs w:val="26"/>
        </w:rPr>
        <w:t>pramen  uvádí</w:t>
      </w:r>
      <w:proofErr w:type="gramEnd"/>
      <w:r w:rsidR="00FD2032" w:rsidRPr="00391CBF">
        <w:rPr>
          <w:rFonts w:cs="Arial"/>
          <w:sz w:val="26"/>
          <w:szCs w:val="26"/>
        </w:rPr>
        <w:t>,</w:t>
      </w:r>
      <w:r w:rsidR="00EA2442">
        <w:rPr>
          <w:rFonts w:cs="Arial"/>
          <w:sz w:val="26"/>
          <w:szCs w:val="26"/>
        </w:rPr>
        <w:t xml:space="preserve"> </w:t>
      </w:r>
      <w:r w:rsidR="00FD2032" w:rsidRPr="00391CBF">
        <w:rPr>
          <w:rFonts w:cs="Arial"/>
          <w:sz w:val="26"/>
          <w:szCs w:val="26"/>
        </w:rPr>
        <w:t xml:space="preserve">že </w:t>
      </w:r>
      <w:r w:rsidR="000935DA" w:rsidRPr="00391CBF">
        <w:rPr>
          <w:rFonts w:cs="Arial"/>
          <w:sz w:val="26"/>
          <w:szCs w:val="26"/>
        </w:rPr>
        <w:t>Bylany</w:t>
      </w:r>
      <w:r w:rsidR="00FD2032" w:rsidRPr="00391CBF">
        <w:rPr>
          <w:rFonts w:cs="Arial"/>
          <w:sz w:val="26"/>
          <w:szCs w:val="26"/>
        </w:rPr>
        <w:t xml:space="preserve"> mají původ z</w:t>
      </w:r>
      <w:r w:rsidR="000935DA" w:rsidRPr="00391CBF">
        <w:rPr>
          <w:rFonts w:cs="Arial"/>
          <w:sz w:val="26"/>
          <w:szCs w:val="26"/>
        </w:rPr>
        <w:t xml:space="preserve"> výrazu „byly lány“ a ten se zdá být pravdivější.   </w:t>
      </w:r>
      <w:r w:rsidR="008A423E" w:rsidRPr="00391CBF">
        <w:rPr>
          <w:rFonts w:cs="Arial"/>
          <w:sz w:val="26"/>
          <w:szCs w:val="26"/>
        </w:rPr>
        <w:t xml:space="preserve">Mezi Bylany a Přítoky vyvěrá vydatný pramen, který ve středověku za pomoci </w:t>
      </w:r>
      <w:hyperlink r:id="rId21" w:tooltip="Akvadukt" w:history="1">
        <w:r w:rsidR="008A423E" w:rsidRPr="00391CBF">
          <w:rPr>
            <w:rStyle w:val="Hypertextovodkaz"/>
            <w:rFonts w:cs="Arial"/>
            <w:color w:val="auto"/>
            <w:sz w:val="26"/>
            <w:szCs w:val="26"/>
            <w:u w:val="none"/>
          </w:rPr>
          <w:t>akvaduktu</w:t>
        </w:r>
      </w:hyperlink>
      <w:r w:rsidR="008A423E" w:rsidRPr="00391CBF">
        <w:rPr>
          <w:rFonts w:cs="Arial"/>
          <w:sz w:val="26"/>
          <w:szCs w:val="26"/>
        </w:rPr>
        <w:t xml:space="preserve"> zásoboval Kutnou Horu pitnou vodou. Nad pramenem byla postavena kaple zasvěcená </w:t>
      </w:r>
      <w:hyperlink r:id="rId22" w:tooltip="Svatý Vojtěch" w:history="1">
        <w:r w:rsidR="008A423E" w:rsidRPr="00391CBF">
          <w:rPr>
            <w:rStyle w:val="Hypertextovodkaz"/>
            <w:rFonts w:cs="Arial"/>
            <w:color w:val="auto"/>
            <w:sz w:val="26"/>
            <w:szCs w:val="26"/>
            <w:u w:val="none"/>
          </w:rPr>
          <w:t>Svatému Vojtěchovi</w:t>
        </w:r>
      </w:hyperlink>
      <w:r w:rsidR="008A423E" w:rsidRPr="00391CBF">
        <w:rPr>
          <w:rFonts w:cs="Arial"/>
          <w:sz w:val="26"/>
          <w:szCs w:val="26"/>
        </w:rPr>
        <w:t xml:space="preserve">. Vesnicí protéká potok </w:t>
      </w:r>
      <w:hyperlink r:id="rId23" w:tooltip="Bylanka (přítok Vrchlice)" w:history="1">
        <w:r w:rsidR="008A423E" w:rsidRPr="00391CBF">
          <w:rPr>
            <w:rStyle w:val="Hypertextovodkaz"/>
            <w:rFonts w:cs="Arial"/>
            <w:color w:val="auto"/>
            <w:sz w:val="26"/>
            <w:szCs w:val="26"/>
            <w:u w:val="none"/>
          </w:rPr>
          <w:t>Bylanka</w:t>
        </w:r>
      </w:hyperlink>
      <w:r w:rsidR="008A423E" w:rsidRPr="00391CBF">
        <w:rPr>
          <w:rFonts w:cs="Arial"/>
          <w:sz w:val="26"/>
          <w:szCs w:val="26"/>
        </w:rPr>
        <w:t xml:space="preserve">, která je levostranným přítokem říčky </w:t>
      </w:r>
      <w:hyperlink r:id="rId24" w:tooltip="Vrchlice (řeka)" w:history="1">
        <w:r w:rsidR="008A423E" w:rsidRPr="00391CBF">
          <w:rPr>
            <w:rStyle w:val="Hypertextovodkaz"/>
            <w:rFonts w:cs="Arial"/>
            <w:color w:val="auto"/>
            <w:sz w:val="26"/>
            <w:szCs w:val="26"/>
            <w:u w:val="none"/>
          </w:rPr>
          <w:t>Vrchlice</w:t>
        </w:r>
      </w:hyperlink>
      <w:r w:rsidR="008A423E" w:rsidRPr="00391CBF">
        <w:rPr>
          <w:rFonts w:cs="Arial"/>
          <w:sz w:val="26"/>
          <w:szCs w:val="26"/>
        </w:rPr>
        <w:t>. K zajímavostem obce patří Vodní mlýn a bývalá jezuitská hospoda.</w:t>
      </w:r>
      <w:r w:rsidR="008A423E" w:rsidRPr="00391CBF">
        <w:rPr>
          <w:rFonts w:eastAsia="Times New Roman" w:cs="Arial"/>
          <w:sz w:val="26"/>
          <w:szCs w:val="26"/>
        </w:rPr>
        <w:t xml:space="preserve"> Obchody, školy poštu a další služby zajišťuje přilehlá Kutná Hora</w:t>
      </w:r>
    </w:p>
    <w:p w14:paraId="10014F49" w14:textId="77777777" w:rsidR="009F180B" w:rsidRPr="00391CBF" w:rsidRDefault="009F180B" w:rsidP="004A1F93">
      <w:pPr>
        <w:spacing w:after="0" w:line="240" w:lineRule="auto"/>
        <w:rPr>
          <w:rFonts w:eastAsia="Times New Roman" w:cs="Arial"/>
          <w:sz w:val="26"/>
          <w:szCs w:val="26"/>
        </w:rPr>
      </w:pPr>
    </w:p>
    <w:p w14:paraId="1D4B6C0D" w14:textId="77777777" w:rsidR="00196D79" w:rsidRDefault="000D5E63" w:rsidP="000D5E63">
      <w:pPr>
        <w:spacing w:after="0" w:line="240" w:lineRule="auto"/>
        <w:ind w:left="1701"/>
        <w:rPr>
          <w:rFonts w:eastAsia="Times New Roman" w:cs="Arial"/>
          <w:sz w:val="26"/>
          <w:szCs w:val="26"/>
        </w:rPr>
      </w:pPr>
      <w:r w:rsidRPr="00391CBF">
        <w:rPr>
          <w:rFonts w:eastAsia="Times New Roman" w:cs="Arial"/>
          <w:sz w:val="26"/>
          <w:szCs w:val="26"/>
        </w:rPr>
        <w:tab/>
      </w:r>
    </w:p>
    <w:p w14:paraId="717D01F7" w14:textId="77777777" w:rsidR="00794171" w:rsidRPr="00391CBF" w:rsidRDefault="00794171" w:rsidP="000D5E63">
      <w:pPr>
        <w:spacing w:after="0" w:line="240" w:lineRule="auto"/>
        <w:ind w:left="1701"/>
        <w:rPr>
          <w:rFonts w:eastAsia="Times New Roman" w:cs="Arial"/>
          <w:sz w:val="26"/>
          <w:szCs w:val="26"/>
        </w:rPr>
      </w:pPr>
    </w:p>
    <w:p w14:paraId="63C1595D" w14:textId="77777777" w:rsidR="00370C0A" w:rsidRPr="00FB601D" w:rsidRDefault="00393EA5" w:rsidP="005B11C7">
      <w:pPr>
        <w:spacing w:after="0" w:line="240" w:lineRule="auto"/>
        <w:ind w:left="709" w:right="566"/>
        <w:rPr>
          <w:rFonts w:asciiTheme="majorHAnsi" w:eastAsia="Times New Roman" w:hAnsiTheme="majorHAnsi" w:cs="Arial"/>
          <w:b/>
          <w:sz w:val="32"/>
          <w:szCs w:val="26"/>
        </w:rPr>
      </w:pPr>
      <w:r w:rsidRPr="00FB601D">
        <w:rPr>
          <w:rFonts w:asciiTheme="majorHAnsi" w:eastAsia="Times New Roman" w:hAnsiTheme="majorHAnsi" w:cs="Arial"/>
          <w:b/>
          <w:sz w:val="32"/>
          <w:szCs w:val="26"/>
        </w:rPr>
        <w:t>Mezholezy</w:t>
      </w:r>
      <w:r w:rsidR="00370C0A" w:rsidRPr="00FB601D">
        <w:rPr>
          <w:rFonts w:asciiTheme="majorHAnsi" w:eastAsia="Times New Roman" w:hAnsiTheme="majorHAnsi" w:cs="Arial"/>
          <w:b/>
          <w:sz w:val="32"/>
          <w:szCs w:val="26"/>
        </w:rPr>
        <w:t xml:space="preserve"> </w:t>
      </w:r>
    </w:p>
    <w:p w14:paraId="0B8E2FB6" w14:textId="77777777" w:rsidR="00DC5C74" w:rsidRDefault="00370C0A" w:rsidP="005B11C7">
      <w:pPr>
        <w:spacing w:after="0" w:line="240" w:lineRule="auto"/>
        <w:ind w:left="709" w:right="566"/>
        <w:jc w:val="both"/>
        <w:rPr>
          <w:rFonts w:eastAsia="Times New Roman" w:cs="Arial"/>
          <w:sz w:val="26"/>
          <w:szCs w:val="26"/>
        </w:rPr>
      </w:pPr>
      <w:r w:rsidRPr="00391CBF">
        <w:rPr>
          <w:rFonts w:eastAsia="Times New Roman" w:cs="Arial"/>
          <w:sz w:val="26"/>
          <w:szCs w:val="26"/>
        </w:rPr>
        <w:t xml:space="preserve">Na </w:t>
      </w:r>
      <w:r w:rsidR="009F3D7C" w:rsidRPr="00391CBF">
        <w:rPr>
          <w:rFonts w:eastAsia="Times New Roman" w:cs="Arial"/>
          <w:sz w:val="26"/>
          <w:szCs w:val="26"/>
        </w:rPr>
        <w:t>ji</w:t>
      </w:r>
      <w:r w:rsidR="00FD2032" w:rsidRPr="00391CBF">
        <w:rPr>
          <w:rFonts w:eastAsia="Times New Roman" w:cs="Arial"/>
          <w:sz w:val="26"/>
          <w:szCs w:val="26"/>
        </w:rPr>
        <w:t>hovýchod</w:t>
      </w:r>
      <w:r w:rsidR="009F3D7C" w:rsidRPr="00391CBF">
        <w:rPr>
          <w:rFonts w:eastAsia="Times New Roman" w:cs="Arial"/>
          <w:sz w:val="26"/>
          <w:szCs w:val="26"/>
        </w:rPr>
        <w:t>ním</w:t>
      </w:r>
      <w:r w:rsidRPr="00391CBF">
        <w:rPr>
          <w:rFonts w:eastAsia="Times New Roman" w:cs="Arial"/>
          <w:sz w:val="26"/>
          <w:szCs w:val="26"/>
        </w:rPr>
        <w:t xml:space="preserve"> úbočí vrchu Vysoká</w:t>
      </w:r>
      <w:r w:rsidR="00FD2032" w:rsidRPr="00391CBF">
        <w:rPr>
          <w:rFonts w:eastAsia="Times New Roman" w:cs="Arial"/>
          <w:sz w:val="26"/>
          <w:szCs w:val="26"/>
        </w:rPr>
        <w:t>,</w:t>
      </w:r>
      <w:r w:rsidRPr="00391CBF">
        <w:rPr>
          <w:rFonts w:eastAsia="Times New Roman" w:cs="Arial"/>
          <w:sz w:val="26"/>
          <w:szCs w:val="26"/>
        </w:rPr>
        <w:t xml:space="preserve"> 1 km </w:t>
      </w:r>
      <w:r w:rsidR="009F3D7C" w:rsidRPr="00391CBF">
        <w:rPr>
          <w:rFonts w:eastAsia="Times New Roman" w:cs="Arial"/>
          <w:sz w:val="26"/>
          <w:szCs w:val="26"/>
        </w:rPr>
        <w:t>jihozápadně</w:t>
      </w:r>
      <w:r w:rsidRPr="00391CBF">
        <w:rPr>
          <w:rFonts w:eastAsia="Times New Roman" w:cs="Arial"/>
          <w:sz w:val="26"/>
          <w:szCs w:val="26"/>
        </w:rPr>
        <w:t xml:space="preserve"> od </w:t>
      </w:r>
      <w:r w:rsidR="009F3D7C" w:rsidRPr="00391CBF">
        <w:rPr>
          <w:rFonts w:eastAsia="Times New Roman" w:cs="Arial"/>
          <w:sz w:val="26"/>
          <w:szCs w:val="26"/>
        </w:rPr>
        <w:t>Miskovic</w:t>
      </w:r>
      <w:r w:rsidRPr="00391CBF">
        <w:rPr>
          <w:rFonts w:eastAsia="Times New Roman" w:cs="Arial"/>
          <w:sz w:val="26"/>
          <w:szCs w:val="26"/>
        </w:rPr>
        <w:t xml:space="preserve"> leží v nadmořské výšce 4</w:t>
      </w:r>
      <w:r w:rsidR="009F3D7C" w:rsidRPr="00391CBF">
        <w:rPr>
          <w:rFonts w:eastAsia="Times New Roman" w:cs="Arial"/>
          <w:sz w:val="26"/>
          <w:szCs w:val="26"/>
        </w:rPr>
        <w:t>50</w:t>
      </w:r>
      <w:r w:rsidRPr="00391CBF">
        <w:rPr>
          <w:rFonts w:eastAsia="Times New Roman" w:cs="Arial"/>
          <w:sz w:val="26"/>
          <w:szCs w:val="26"/>
        </w:rPr>
        <w:t xml:space="preserve"> m obec</w:t>
      </w:r>
      <w:r w:rsidR="00C7095B" w:rsidRPr="00391CBF">
        <w:rPr>
          <w:rFonts w:eastAsia="Times New Roman" w:cs="Arial"/>
          <w:sz w:val="26"/>
          <w:szCs w:val="26"/>
        </w:rPr>
        <w:t xml:space="preserve"> </w:t>
      </w:r>
      <w:r w:rsidR="009F3D7C" w:rsidRPr="00391CBF">
        <w:rPr>
          <w:rFonts w:eastAsia="Times New Roman" w:cs="Arial"/>
          <w:sz w:val="26"/>
          <w:szCs w:val="26"/>
        </w:rPr>
        <w:t>Mezholezy</w:t>
      </w:r>
      <w:r w:rsidRPr="00391CBF">
        <w:rPr>
          <w:rFonts w:eastAsia="Times New Roman" w:cs="Arial"/>
          <w:sz w:val="26"/>
          <w:szCs w:val="26"/>
        </w:rPr>
        <w:t xml:space="preserve">. </w:t>
      </w:r>
      <w:r w:rsidR="009F3D7C" w:rsidRPr="00391CBF">
        <w:rPr>
          <w:rFonts w:cs="Arial"/>
          <w:sz w:val="26"/>
          <w:szCs w:val="26"/>
        </w:rPr>
        <w:t xml:space="preserve">První písemná zmínka o obci </w:t>
      </w:r>
      <w:r w:rsidR="009F3D7C" w:rsidRPr="00391CBF">
        <w:rPr>
          <w:rFonts w:cs="Arial"/>
          <w:sz w:val="26"/>
          <w:szCs w:val="26"/>
        </w:rPr>
        <w:lastRenderedPageBreak/>
        <w:t xml:space="preserve">pochází z roku </w:t>
      </w:r>
      <w:hyperlink r:id="rId25" w:tooltip="1384" w:history="1">
        <w:r w:rsidR="009F3D7C" w:rsidRPr="00391CBF">
          <w:rPr>
            <w:rStyle w:val="Hypertextovodkaz"/>
            <w:rFonts w:cs="Arial"/>
            <w:color w:val="auto"/>
            <w:sz w:val="26"/>
            <w:szCs w:val="26"/>
            <w:u w:val="none"/>
          </w:rPr>
          <w:t>1384</w:t>
        </w:r>
      </w:hyperlink>
      <w:r w:rsidR="009F3D7C" w:rsidRPr="00391CBF">
        <w:rPr>
          <w:rFonts w:cs="Arial"/>
          <w:sz w:val="26"/>
          <w:szCs w:val="26"/>
        </w:rPr>
        <w:t xml:space="preserve">. </w:t>
      </w:r>
      <w:r w:rsidRPr="00391CBF">
        <w:rPr>
          <w:rFonts w:eastAsia="Times New Roman" w:cs="Arial"/>
          <w:sz w:val="26"/>
          <w:szCs w:val="26"/>
        </w:rPr>
        <w:t>Vrch nad obcí je nejvyšším bodem v této krajině a dosahuje nadmořské výšky 471 m</w:t>
      </w:r>
      <w:r w:rsidR="00C7095B" w:rsidRPr="00391CBF">
        <w:rPr>
          <w:rFonts w:eastAsia="Times New Roman" w:cs="Arial"/>
          <w:sz w:val="26"/>
          <w:szCs w:val="26"/>
        </w:rPr>
        <w:t xml:space="preserve">. Je zde od roku 2002 umístěna 32m vysoká </w:t>
      </w:r>
    </w:p>
    <w:p w14:paraId="68C9144F" w14:textId="77777777" w:rsidR="00DC5C74" w:rsidRDefault="00DC5C74" w:rsidP="002B218B">
      <w:pPr>
        <w:spacing w:after="0" w:line="240" w:lineRule="auto"/>
        <w:ind w:right="566"/>
        <w:jc w:val="both"/>
        <w:rPr>
          <w:rFonts w:eastAsia="Times New Roman" w:cs="Arial"/>
          <w:sz w:val="26"/>
          <w:szCs w:val="26"/>
        </w:rPr>
      </w:pPr>
    </w:p>
    <w:p w14:paraId="051D0793" w14:textId="77777777" w:rsidR="00DC5C74" w:rsidRDefault="00DC5C74" w:rsidP="002B218B">
      <w:pPr>
        <w:spacing w:after="0" w:line="240" w:lineRule="auto"/>
        <w:ind w:left="709" w:right="566" w:firstLine="707"/>
        <w:jc w:val="both"/>
        <w:rPr>
          <w:rFonts w:eastAsia="Times New Roman" w:cs="Arial"/>
          <w:sz w:val="26"/>
          <w:szCs w:val="26"/>
        </w:rPr>
      </w:pPr>
      <w:r w:rsidRPr="00391CBF">
        <w:rPr>
          <w:rFonts w:eastAsia="Times New Roman" w:cs="Arial"/>
          <w:noProof/>
          <w:sz w:val="26"/>
          <w:szCs w:val="26"/>
        </w:rPr>
        <w:drawing>
          <wp:inline distT="0" distB="0" distL="0" distR="0" wp14:anchorId="596F16FC" wp14:editId="15D1B9A9">
            <wp:extent cx="4357315" cy="3267986"/>
            <wp:effectExtent l="19050" t="0" r="5135" b="0"/>
            <wp:docPr id="17" name="obrázek 1" descr="C:\Users\PETRHE~1\AppData\Local\Temp\Rar$DIa0.430\P1420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HE~1\AppData\Local\Temp\Rar$DIa0.430\P1420865.JPG"/>
                    <pic:cNvPicPr>
                      <a:picLocks noChangeAspect="1" noChangeArrowheads="1"/>
                    </pic:cNvPicPr>
                  </pic:nvPicPr>
                  <pic:blipFill>
                    <a:blip r:embed="rId26" cstate="print"/>
                    <a:srcRect/>
                    <a:stretch>
                      <a:fillRect/>
                    </a:stretch>
                  </pic:blipFill>
                  <pic:spPr bwMode="auto">
                    <a:xfrm>
                      <a:off x="0" y="0"/>
                      <a:ext cx="4357541" cy="3268155"/>
                    </a:xfrm>
                    <a:prstGeom prst="rect">
                      <a:avLst/>
                    </a:prstGeom>
                    <a:noFill/>
                    <a:ln w="9525">
                      <a:noFill/>
                      <a:miter lim="800000"/>
                      <a:headEnd/>
                      <a:tailEnd/>
                    </a:ln>
                  </pic:spPr>
                </pic:pic>
              </a:graphicData>
            </a:graphic>
          </wp:inline>
        </w:drawing>
      </w:r>
    </w:p>
    <w:p w14:paraId="45B842F5" w14:textId="77777777" w:rsidR="00794171" w:rsidRDefault="00794171" w:rsidP="005B11C7">
      <w:pPr>
        <w:spacing w:after="0" w:line="240" w:lineRule="auto"/>
        <w:ind w:left="709" w:right="566"/>
        <w:jc w:val="both"/>
        <w:rPr>
          <w:rFonts w:eastAsia="Times New Roman" w:cs="Arial"/>
          <w:sz w:val="26"/>
          <w:szCs w:val="26"/>
        </w:rPr>
      </w:pPr>
    </w:p>
    <w:p w14:paraId="48ED7F74" w14:textId="77777777" w:rsidR="0001479B" w:rsidRPr="00391CBF" w:rsidRDefault="00C7095B" w:rsidP="005B11C7">
      <w:pPr>
        <w:spacing w:after="0" w:line="240" w:lineRule="auto"/>
        <w:ind w:left="709" w:right="566"/>
        <w:jc w:val="both"/>
        <w:rPr>
          <w:rFonts w:eastAsia="Times New Roman" w:cs="Arial"/>
          <w:sz w:val="26"/>
          <w:szCs w:val="26"/>
        </w:rPr>
      </w:pPr>
      <w:r w:rsidRPr="00391CBF">
        <w:rPr>
          <w:rFonts w:eastAsia="Times New Roman" w:cs="Arial"/>
          <w:sz w:val="26"/>
          <w:szCs w:val="26"/>
        </w:rPr>
        <w:t>rozhledna</w:t>
      </w:r>
      <w:r w:rsidR="00370C0A" w:rsidRPr="00391CBF">
        <w:rPr>
          <w:rFonts w:eastAsia="Times New Roman" w:cs="Arial"/>
          <w:sz w:val="26"/>
          <w:szCs w:val="26"/>
        </w:rPr>
        <w:t>.</w:t>
      </w:r>
      <w:r w:rsidR="009F3D7C" w:rsidRPr="00391CBF">
        <w:rPr>
          <w:rFonts w:eastAsia="Times New Roman" w:cs="Arial"/>
          <w:sz w:val="26"/>
          <w:szCs w:val="26"/>
        </w:rPr>
        <w:t xml:space="preserve"> V o</w:t>
      </w:r>
      <w:r w:rsidR="00F91702" w:rsidRPr="00391CBF">
        <w:rPr>
          <w:rFonts w:eastAsia="Times New Roman" w:cs="Arial"/>
          <w:sz w:val="26"/>
          <w:szCs w:val="26"/>
        </w:rPr>
        <w:t>b</w:t>
      </w:r>
      <w:r w:rsidR="00370C0A" w:rsidRPr="00391CBF">
        <w:rPr>
          <w:rFonts w:eastAsia="Times New Roman" w:cs="Arial"/>
          <w:sz w:val="26"/>
          <w:szCs w:val="26"/>
        </w:rPr>
        <w:t>c</w:t>
      </w:r>
      <w:r w:rsidR="009F3D7C" w:rsidRPr="00391CBF">
        <w:rPr>
          <w:rFonts w:eastAsia="Times New Roman" w:cs="Arial"/>
          <w:sz w:val="26"/>
          <w:szCs w:val="26"/>
        </w:rPr>
        <w:t>i</w:t>
      </w:r>
      <w:r w:rsidR="00370C0A" w:rsidRPr="00391CBF">
        <w:rPr>
          <w:rFonts w:eastAsia="Times New Roman" w:cs="Arial"/>
          <w:sz w:val="26"/>
          <w:szCs w:val="26"/>
        </w:rPr>
        <w:t xml:space="preserve"> </w:t>
      </w:r>
      <w:r w:rsidR="009F3D7C" w:rsidRPr="00391CBF">
        <w:rPr>
          <w:rFonts w:eastAsia="Times New Roman" w:cs="Arial"/>
          <w:sz w:val="26"/>
          <w:szCs w:val="26"/>
        </w:rPr>
        <w:t>Mezholezy</w:t>
      </w:r>
      <w:r w:rsidR="00370C0A" w:rsidRPr="00391CBF">
        <w:rPr>
          <w:rFonts w:eastAsia="Times New Roman" w:cs="Arial"/>
          <w:sz w:val="26"/>
          <w:szCs w:val="26"/>
        </w:rPr>
        <w:t xml:space="preserve"> </w:t>
      </w:r>
      <w:r w:rsidR="00A6490F">
        <w:rPr>
          <w:rFonts w:eastAsia="Times New Roman" w:cs="Arial"/>
          <w:sz w:val="26"/>
          <w:szCs w:val="26"/>
        </w:rPr>
        <w:t>v součas</w:t>
      </w:r>
      <w:r w:rsidR="009F3D7C" w:rsidRPr="00391CBF">
        <w:rPr>
          <w:rFonts w:eastAsia="Times New Roman" w:cs="Arial"/>
          <w:sz w:val="26"/>
          <w:szCs w:val="26"/>
        </w:rPr>
        <w:t>né době žije 45 stálých obyvatel</w:t>
      </w:r>
      <w:r w:rsidR="00F91702" w:rsidRPr="00391CBF">
        <w:rPr>
          <w:rFonts w:eastAsia="Times New Roman" w:cs="Arial"/>
          <w:sz w:val="26"/>
          <w:szCs w:val="26"/>
        </w:rPr>
        <w:t>,</w:t>
      </w:r>
      <w:r w:rsidR="0001479B" w:rsidRPr="00391CBF">
        <w:rPr>
          <w:rFonts w:eastAsia="Times New Roman" w:cs="Arial"/>
          <w:sz w:val="26"/>
          <w:szCs w:val="26"/>
        </w:rPr>
        <w:t xml:space="preserve"> jejichž počet </w:t>
      </w:r>
      <w:r w:rsidR="00DC5C74">
        <w:rPr>
          <w:rFonts w:eastAsia="Times New Roman" w:cs="Arial"/>
          <w:sz w:val="26"/>
          <w:szCs w:val="26"/>
        </w:rPr>
        <w:t>se v</w:t>
      </w:r>
      <w:r w:rsidR="00370C0A" w:rsidRPr="00391CBF">
        <w:rPr>
          <w:rFonts w:eastAsia="Times New Roman" w:cs="Arial"/>
          <w:sz w:val="26"/>
          <w:szCs w:val="26"/>
        </w:rPr>
        <w:t xml:space="preserve"> současnosti opět </w:t>
      </w:r>
      <w:r w:rsidR="0001479B" w:rsidRPr="00391CBF">
        <w:rPr>
          <w:rFonts w:eastAsia="Times New Roman" w:cs="Arial"/>
          <w:sz w:val="26"/>
          <w:szCs w:val="26"/>
        </w:rPr>
        <w:t>začal rozrůstat. P</w:t>
      </w:r>
      <w:r w:rsidR="00370C0A" w:rsidRPr="00391CBF">
        <w:rPr>
          <w:rFonts w:eastAsia="Times New Roman" w:cs="Arial"/>
          <w:sz w:val="26"/>
          <w:szCs w:val="26"/>
        </w:rPr>
        <w:t>říjemné prostředí vyhovuje nejen chalupářům, ale i</w:t>
      </w:r>
      <w:r w:rsidR="0001479B" w:rsidRPr="00391CBF">
        <w:rPr>
          <w:rFonts w:eastAsia="Times New Roman" w:cs="Arial"/>
          <w:sz w:val="26"/>
          <w:szCs w:val="26"/>
        </w:rPr>
        <w:t xml:space="preserve"> </w:t>
      </w:r>
      <w:r w:rsidR="00370C0A" w:rsidRPr="00391CBF">
        <w:rPr>
          <w:rFonts w:eastAsia="Times New Roman" w:cs="Arial"/>
          <w:sz w:val="26"/>
          <w:szCs w:val="26"/>
        </w:rPr>
        <w:t>novým usedlíkům, kteří si v obci opravují starší stavení či staví své domy.</w:t>
      </w:r>
      <w:r w:rsidR="009F3D7C" w:rsidRPr="00391CBF">
        <w:rPr>
          <w:rFonts w:cs="Arial"/>
          <w:sz w:val="26"/>
          <w:szCs w:val="26"/>
        </w:rPr>
        <w:t xml:space="preserve"> Nedaleko této obce byla na jaře roku </w:t>
      </w:r>
      <w:hyperlink r:id="rId27" w:tooltip="2003" w:history="1">
        <w:r w:rsidR="009F3D7C" w:rsidRPr="00391CBF">
          <w:rPr>
            <w:rStyle w:val="Hypertextovodkaz"/>
            <w:rFonts w:cs="Arial"/>
            <w:color w:val="auto"/>
            <w:sz w:val="26"/>
            <w:szCs w:val="26"/>
            <w:u w:val="none"/>
          </w:rPr>
          <w:t>2003</w:t>
        </w:r>
      </w:hyperlink>
      <w:r w:rsidR="009F3D7C" w:rsidRPr="00391CBF">
        <w:rPr>
          <w:rFonts w:cs="Arial"/>
          <w:sz w:val="26"/>
          <w:szCs w:val="26"/>
        </w:rPr>
        <w:t xml:space="preserve"> objevena v</w:t>
      </w:r>
      <w:r w:rsidR="0003703C">
        <w:rPr>
          <w:rFonts w:cs="Arial"/>
          <w:sz w:val="26"/>
          <w:szCs w:val="26"/>
        </w:rPr>
        <w:t>e</w:t>
      </w:r>
      <w:r w:rsidR="009F3D7C" w:rsidRPr="00391CBF">
        <w:rPr>
          <w:rFonts w:cs="Arial"/>
          <w:sz w:val="26"/>
          <w:szCs w:val="26"/>
        </w:rPr>
        <w:t xml:space="preserve"> </w:t>
      </w:r>
      <w:hyperlink r:id="rId28" w:tooltip="Pískovec" w:history="1">
        <w:r w:rsidR="0003703C">
          <w:rPr>
            <w:rStyle w:val="Hypertextovodkaz"/>
            <w:rFonts w:cs="Arial"/>
            <w:color w:val="auto"/>
            <w:sz w:val="26"/>
            <w:szCs w:val="26"/>
            <w:u w:val="none"/>
          </w:rPr>
          <w:t>vápen</w:t>
        </w:r>
        <w:r w:rsidR="009F3D7C" w:rsidRPr="00391CBF">
          <w:rPr>
            <w:rStyle w:val="Hypertextovodkaz"/>
            <w:rFonts w:cs="Arial"/>
            <w:color w:val="auto"/>
            <w:sz w:val="26"/>
            <w:szCs w:val="26"/>
            <w:u w:val="none"/>
          </w:rPr>
          <w:t>covém</w:t>
        </w:r>
      </w:hyperlink>
      <w:r w:rsidR="009F3D7C" w:rsidRPr="00391CBF">
        <w:rPr>
          <w:rFonts w:cs="Arial"/>
          <w:sz w:val="26"/>
          <w:szCs w:val="26"/>
        </w:rPr>
        <w:t xml:space="preserve"> lomu první popsaná kost českého </w:t>
      </w:r>
      <w:hyperlink r:id="rId29" w:tooltip="Dinosauři" w:history="1">
        <w:r w:rsidR="009F3D7C" w:rsidRPr="00391CBF">
          <w:rPr>
            <w:rStyle w:val="Hypertextovodkaz"/>
            <w:rFonts w:cs="Arial"/>
            <w:color w:val="auto"/>
            <w:sz w:val="26"/>
            <w:szCs w:val="26"/>
            <w:u w:val="none"/>
          </w:rPr>
          <w:t>dinosaura</w:t>
        </w:r>
      </w:hyperlink>
      <w:r w:rsidR="009F3D7C" w:rsidRPr="00391CBF">
        <w:rPr>
          <w:rFonts w:cs="Arial"/>
          <w:sz w:val="26"/>
          <w:szCs w:val="26"/>
        </w:rPr>
        <w:t xml:space="preserve">, který byl v roce 2017 pojmenován jako </w:t>
      </w:r>
      <w:hyperlink r:id="rId30" w:tooltip="Burianosaurus" w:history="1">
        <w:proofErr w:type="spellStart"/>
        <w:r w:rsidR="0003703C" w:rsidRPr="00D67B58">
          <w:rPr>
            <w:rStyle w:val="Hypertextovodkaz"/>
            <w:rFonts w:cs="Arial"/>
            <w:i/>
            <w:iCs/>
            <w:color w:val="auto"/>
            <w:sz w:val="26"/>
            <w:szCs w:val="26"/>
            <w:u w:val="none"/>
          </w:rPr>
          <w:t>Burianosaurus</w:t>
        </w:r>
        <w:proofErr w:type="spellEnd"/>
      </w:hyperlink>
      <w:r w:rsidR="0003703C" w:rsidRPr="00D67B58">
        <w:rPr>
          <w:rFonts w:cs="Arial"/>
          <w:i/>
          <w:iCs/>
          <w:sz w:val="26"/>
          <w:szCs w:val="26"/>
        </w:rPr>
        <w:t xml:space="preserve"> </w:t>
      </w:r>
      <w:proofErr w:type="spellStart"/>
      <w:r w:rsidR="0003703C" w:rsidRPr="00D67B58">
        <w:rPr>
          <w:rFonts w:cs="Arial"/>
          <w:i/>
          <w:iCs/>
          <w:sz w:val="26"/>
          <w:szCs w:val="26"/>
        </w:rPr>
        <w:t>augustai</w:t>
      </w:r>
      <w:proofErr w:type="spellEnd"/>
      <w:r w:rsidR="009F3D7C" w:rsidRPr="00391CBF">
        <w:rPr>
          <w:rFonts w:cs="Arial"/>
          <w:sz w:val="26"/>
          <w:szCs w:val="26"/>
        </w:rPr>
        <w:t xml:space="preserve">. </w:t>
      </w:r>
      <w:r w:rsidRPr="00391CBF">
        <w:rPr>
          <w:rFonts w:cs="Arial"/>
          <w:sz w:val="26"/>
          <w:szCs w:val="26"/>
        </w:rPr>
        <w:t>Další</w:t>
      </w:r>
      <w:r w:rsidR="00F91702" w:rsidRPr="00391CBF">
        <w:rPr>
          <w:rFonts w:cs="Arial"/>
          <w:sz w:val="26"/>
          <w:szCs w:val="26"/>
        </w:rPr>
        <w:t>mi</w:t>
      </w:r>
      <w:r w:rsidRPr="00391CBF">
        <w:rPr>
          <w:rFonts w:cs="Arial"/>
          <w:sz w:val="26"/>
          <w:szCs w:val="26"/>
        </w:rPr>
        <w:t xml:space="preserve"> zajíma</w:t>
      </w:r>
      <w:r w:rsidR="00F91702" w:rsidRPr="00391CBF">
        <w:rPr>
          <w:rFonts w:cs="Arial"/>
          <w:sz w:val="26"/>
          <w:szCs w:val="26"/>
        </w:rPr>
        <w:t>vostmi</w:t>
      </w:r>
      <w:r w:rsidRPr="00391CBF">
        <w:rPr>
          <w:rFonts w:cs="Arial"/>
          <w:sz w:val="26"/>
          <w:szCs w:val="26"/>
        </w:rPr>
        <w:t xml:space="preserve"> jsou </w:t>
      </w:r>
      <w:r w:rsidRPr="00391CBF">
        <w:rPr>
          <w:rFonts w:eastAsia="Times New Roman" w:cs="Arial"/>
          <w:sz w:val="26"/>
          <w:szCs w:val="26"/>
        </w:rPr>
        <w:t xml:space="preserve">zájezdní hostinec a Jezuitský </w:t>
      </w:r>
      <w:r w:rsidR="00FD2032" w:rsidRPr="00391CBF">
        <w:rPr>
          <w:rFonts w:eastAsia="Times New Roman" w:cs="Arial"/>
          <w:sz w:val="26"/>
          <w:szCs w:val="26"/>
        </w:rPr>
        <w:t>poplužní</w:t>
      </w:r>
      <w:r w:rsidRPr="00391CBF">
        <w:rPr>
          <w:rFonts w:eastAsia="Times New Roman" w:cs="Arial"/>
          <w:sz w:val="26"/>
          <w:szCs w:val="26"/>
        </w:rPr>
        <w:t xml:space="preserve"> dvůr</w:t>
      </w:r>
      <w:r w:rsidR="00FD2032" w:rsidRPr="00391CBF">
        <w:rPr>
          <w:rFonts w:eastAsia="Times New Roman" w:cs="Arial"/>
          <w:sz w:val="26"/>
          <w:szCs w:val="26"/>
        </w:rPr>
        <w:t xml:space="preserve">, ze kterého zůstal pouze </w:t>
      </w:r>
      <w:r w:rsidR="00A6490F">
        <w:rPr>
          <w:rFonts w:eastAsia="Times New Roman" w:cs="Arial"/>
          <w:sz w:val="26"/>
          <w:szCs w:val="26"/>
        </w:rPr>
        <w:t xml:space="preserve">nejstarší špýchar ve středních </w:t>
      </w:r>
      <w:proofErr w:type="gramStart"/>
      <w:r w:rsidR="00A6490F">
        <w:rPr>
          <w:rFonts w:eastAsia="Times New Roman" w:cs="Arial"/>
          <w:sz w:val="26"/>
          <w:szCs w:val="26"/>
        </w:rPr>
        <w:t>Č</w:t>
      </w:r>
      <w:r w:rsidR="00FD2032" w:rsidRPr="00391CBF">
        <w:rPr>
          <w:rFonts w:eastAsia="Times New Roman" w:cs="Arial"/>
          <w:sz w:val="26"/>
          <w:szCs w:val="26"/>
        </w:rPr>
        <w:t xml:space="preserve">echách </w:t>
      </w:r>
      <w:r w:rsidRPr="00391CBF">
        <w:rPr>
          <w:rFonts w:eastAsia="Times New Roman" w:cs="Arial"/>
          <w:sz w:val="26"/>
          <w:szCs w:val="26"/>
        </w:rPr>
        <w:t>,</w:t>
      </w:r>
      <w:proofErr w:type="gramEnd"/>
      <w:r w:rsidRPr="00391CBF">
        <w:rPr>
          <w:rFonts w:eastAsia="Times New Roman" w:cs="Arial"/>
          <w:sz w:val="26"/>
          <w:szCs w:val="26"/>
        </w:rPr>
        <w:t xml:space="preserve"> menhiry na kraji obce a nově zrekonstruovaná zvonička na návsi.</w:t>
      </w:r>
      <w:r w:rsidR="0001479B" w:rsidRPr="00391CBF">
        <w:rPr>
          <w:rFonts w:eastAsia="Times New Roman" w:cs="Arial"/>
          <w:sz w:val="26"/>
          <w:szCs w:val="26"/>
        </w:rPr>
        <w:t xml:space="preserve"> Ve středu obce leží malý rybníček</w:t>
      </w:r>
      <w:r w:rsidR="00F91702" w:rsidRPr="00391CBF">
        <w:rPr>
          <w:rFonts w:eastAsia="Times New Roman" w:cs="Arial"/>
          <w:sz w:val="26"/>
          <w:szCs w:val="26"/>
        </w:rPr>
        <w:t>,</w:t>
      </w:r>
      <w:r w:rsidR="0001479B" w:rsidRPr="00391CBF">
        <w:rPr>
          <w:rFonts w:eastAsia="Times New Roman" w:cs="Arial"/>
          <w:sz w:val="26"/>
          <w:szCs w:val="26"/>
        </w:rPr>
        <w:t xml:space="preserve"> který čeká na </w:t>
      </w:r>
      <w:r w:rsidR="00DC5C74">
        <w:rPr>
          <w:rFonts w:eastAsia="Times New Roman" w:cs="Arial"/>
          <w:sz w:val="26"/>
          <w:szCs w:val="26"/>
        </w:rPr>
        <w:t xml:space="preserve">celkovou </w:t>
      </w:r>
      <w:r w:rsidR="0001479B" w:rsidRPr="00391CBF">
        <w:rPr>
          <w:rFonts w:eastAsia="Times New Roman" w:cs="Arial"/>
          <w:sz w:val="26"/>
          <w:szCs w:val="26"/>
        </w:rPr>
        <w:t>rekonstrukci. Obchody, školy, poštu a další služby zajišťuje nedaleká obec Miskovice a Kutná Hora.</w:t>
      </w:r>
    </w:p>
    <w:p w14:paraId="5A3F65CC" w14:textId="77777777" w:rsidR="00FB601D" w:rsidRDefault="00FB601D" w:rsidP="00C7095B">
      <w:pPr>
        <w:spacing w:after="0" w:line="240" w:lineRule="auto"/>
        <w:jc w:val="both"/>
        <w:rPr>
          <w:rFonts w:eastAsia="Times New Roman" w:cs="Arial"/>
          <w:sz w:val="26"/>
          <w:szCs w:val="26"/>
        </w:rPr>
      </w:pPr>
    </w:p>
    <w:p w14:paraId="4D312916" w14:textId="77777777" w:rsidR="00FB601D" w:rsidRDefault="00FB601D" w:rsidP="00C7095B">
      <w:pPr>
        <w:spacing w:after="0" w:line="240" w:lineRule="auto"/>
        <w:jc w:val="both"/>
        <w:rPr>
          <w:rFonts w:eastAsia="Times New Roman" w:cs="Arial"/>
          <w:sz w:val="26"/>
          <w:szCs w:val="26"/>
        </w:rPr>
      </w:pPr>
    </w:p>
    <w:p w14:paraId="720212FF" w14:textId="77777777" w:rsidR="00FB601D" w:rsidRPr="00391CBF" w:rsidRDefault="00FB601D" w:rsidP="00C7095B">
      <w:pPr>
        <w:spacing w:after="0" w:line="240" w:lineRule="auto"/>
        <w:jc w:val="both"/>
        <w:rPr>
          <w:rFonts w:eastAsia="Times New Roman" w:cs="Arial"/>
          <w:sz w:val="26"/>
          <w:szCs w:val="26"/>
        </w:rPr>
      </w:pPr>
    </w:p>
    <w:p w14:paraId="549FB0F4" w14:textId="77777777" w:rsidR="004E5E05" w:rsidRPr="00FB601D" w:rsidRDefault="004E5E05" w:rsidP="005B11C7">
      <w:pPr>
        <w:spacing w:after="0" w:line="240" w:lineRule="auto"/>
        <w:ind w:left="709" w:right="566"/>
        <w:jc w:val="both"/>
        <w:rPr>
          <w:rFonts w:asciiTheme="majorHAnsi" w:eastAsia="Times New Roman" w:hAnsiTheme="majorHAnsi" w:cs="Arial"/>
          <w:b/>
          <w:sz w:val="40"/>
          <w:szCs w:val="26"/>
        </w:rPr>
      </w:pPr>
      <w:r w:rsidRPr="00FB601D">
        <w:rPr>
          <w:rFonts w:asciiTheme="majorHAnsi" w:eastAsia="Times New Roman" w:hAnsiTheme="majorHAnsi" w:cs="Arial"/>
          <w:b/>
          <w:sz w:val="40"/>
          <w:szCs w:val="26"/>
        </w:rPr>
        <w:t>2. Obyvatelstvo</w:t>
      </w:r>
    </w:p>
    <w:p w14:paraId="0D546546" w14:textId="77777777" w:rsidR="00C70351" w:rsidRPr="00391CBF" w:rsidRDefault="00C70351" w:rsidP="005B11C7">
      <w:pPr>
        <w:spacing w:after="0" w:line="240" w:lineRule="auto"/>
        <w:ind w:left="709" w:right="566"/>
        <w:jc w:val="both"/>
        <w:rPr>
          <w:rFonts w:eastAsia="Times New Roman" w:cs="Arial"/>
          <w:b/>
          <w:sz w:val="26"/>
          <w:szCs w:val="26"/>
        </w:rPr>
      </w:pPr>
    </w:p>
    <w:p w14:paraId="79BDDFBB" w14:textId="77777777" w:rsidR="009B2F31" w:rsidRPr="00391CBF" w:rsidRDefault="009B2F31" w:rsidP="005B11C7">
      <w:pPr>
        <w:spacing w:after="0" w:line="240" w:lineRule="auto"/>
        <w:ind w:left="709" w:right="566"/>
        <w:jc w:val="both"/>
        <w:rPr>
          <w:rFonts w:eastAsia="Times New Roman" w:cs="Arial"/>
          <w:sz w:val="26"/>
          <w:szCs w:val="26"/>
        </w:rPr>
      </w:pPr>
    </w:p>
    <w:p w14:paraId="043CF6B5" w14:textId="77777777" w:rsidR="00E12884" w:rsidRDefault="004E5E05" w:rsidP="00E12884">
      <w:pPr>
        <w:spacing w:after="0" w:line="240" w:lineRule="auto"/>
        <w:ind w:left="709" w:right="566"/>
        <w:jc w:val="both"/>
        <w:rPr>
          <w:rFonts w:eastAsia="Times New Roman" w:cs="Arial"/>
          <w:sz w:val="26"/>
          <w:szCs w:val="26"/>
        </w:rPr>
      </w:pPr>
      <w:r w:rsidRPr="00391CBF">
        <w:rPr>
          <w:rFonts w:eastAsia="Times New Roman" w:cs="Arial"/>
          <w:sz w:val="26"/>
          <w:szCs w:val="26"/>
        </w:rPr>
        <w:t>Bylo již uvedeno, že obec Mis</w:t>
      </w:r>
      <w:r w:rsidR="00EA2442">
        <w:rPr>
          <w:rFonts w:eastAsia="Times New Roman" w:cs="Arial"/>
          <w:sz w:val="26"/>
          <w:szCs w:val="26"/>
        </w:rPr>
        <w:t>kovice a obce patřící do obvodu</w:t>
      </w:r>
      <w:r w:rsidRPr="00391CBF">
        <w:rPr>
          <w:rFonts w:eastAsia="Times New Roman" w:cs="Arial"/>
          <w:sz w:val="26"/>
          <w:szCs w:val="26"/>
        </w:rPr>
        <w:t xml:space="preserve">, mají ke dni </w:t>
      </w:r>
      <w:proofErr w:type="gramStart"/>
      <w:r w:rsidR="0003703C">
        <w:rPr>
          <w:rFonts w:eastAsia="Times New Roman" w:cs="Arial"/>
          <w:sz w:val="26"/>
          <w:szCs w:val="26"/>
        </w:rPr>
        <w:t>1.1.2018  celkově</w:t>
      </w:r>
      <w:proofErr w:type="gramEnd"/>
      <w:r w:rsidR="0003703C">
        <w:rPr>
          <w:rFonts w:eastAsia="Times New Roman" w:cs="Arial"/>
          <w:sz w:val="26"/>
          <w:szCs w:val="26"/>
        </w:rPr>
        <w:t xml:space="preserve"> 1079</w:t>
      </w:r>
      <w:r w:rsidRPr="00391CBF">
        <w:rPr>
          <w:rFonts w:eastAsia="Times New Roman" w:cs="Arial"/>
          <w:sz w:val="26"/>
          <w:szCs w:val="26"/>
        </w:rPr>
        <w:t xml:space="preserve"> obyvatel. </w:t>
      </w:r>
    </w:p>
    <w:p w14:paraId="31D13547" w14:textId="77777777" w:rsidR="00794171" w:rsidRDefault="00794171" w:rsidP="00E12884">
      <w:pPr>
        <w:spacing w:after="0" w:line="240" w:lineRule="auto"/>
        <w:ind w:left="709" w:right="566"/>
        <w:jc w:val="both"/>
        <w:rPr>
          <w:rFonts w:eastAsia="Times New Roman" w:cs="Arial"/>
          <w:sz w:val="26"/>
          <w:szCs w:val="26"/>
        </w:rPr>
      </w:pPr>
    </w:p>
    <w:p w14:paraId="41F5AF1F" w14:textId="77777777" w:rsidR="00794171" w:rsidRDefault="00794171" w:rsidP="00E12884">
      <w:pPr>
        <w:spacing w:after="0" w:line="240" w:lineRule="auto"/>
        <w:ind w:left="709" w:right="566"/>
        <w:jc w:val="both"/>
        <w:rPr>
          <w:rFonts w:eastAsia="Times New Roman" w:cs="Arial"/>
          <w:sz w:val="26"/>
          <w:szCs w:val="26"/>
        </w:rPr>
      </w:pPr>
    </w:p>
    <w:p w14:paraId="094C194C" w14:textId="77777777" w:rsidR="00794171" w:rsidRPr="00391CBF" w:rsidRDefault="00794171" w:rsidP="00E12884">
      <w:pPr>
        <w:spacing w:after="0" w:line="240" w:lineRule="auto"/>
        <w:ind w:left="709" w:right="566"/>
        <w:jc w:val="both"/>
        <w:rPr>
          <w:rFonts w:eastAsia="Times New Roman" w:cs="Arial"/>
          <w:sz w:val="26"/>
          <w:szCs w:val="26"/>
        </w:rPr>
      </w:pPr>
    </w:p>
    <w:p w14:paraId="477334B4" w14:textId="77777777" w:rsidR="004E5E05" w:rsidRPr="00FB601D" w:rsidRDefault="004E5E05" w:rsidP="005B11C7">
      <w:pPr>
        <w:spacing w:before="100" w:beforeAutospacing="1" w:after="100" w:afterAutospacing="1" w:line="240" w:lineRule="auto"/>
        <w:ind w:left="709" w:right="566"/>
        <w:outlineLvl w:val="2"/>
        <w:rPr>
          <w:rFonts w:asciiTheme="majorHAnsi" w:eastAsia="Times New Roman" w:hAnsiTheme="majorHAnsi" w:cs="Arial"/>
          <w:b/>
          <w:bCs/>
          <w:sz w:val="32"/>
          <w:szCs w:val="26"/>
        </w:rPr>
      </w:pPr>
      <w:r w:rsidRPr="00FB601D">
        <w:rPr>
          <w:rFonts w:asciiTheme="majorHAnsi" w:eastAsia="Times New Roman" w:hAnsiTheme="majorHAnsi" w:cs="Arial"/>
          <w:b/>
          <w:bCs/>
          <w:sz w:val="32"/>
          <w:szCs w:val="26"/>
        </w:rPr>
        <w:lastRenderedPageBreak/>
        <w:t>Dlouhodobý vývoj počtu obyvatel obce Miskovice od roku 1910</w:t>
      </w:r>
    </w:p>
    <w:p w14:paraId="29B9AACB" w14:textId="77777777" w:rsidR="00C70351" w:rsidRPr="00391CBF" w:rsidRDefault="004E5E05" w:rsidP="00C7095B">
      <w:pPr>
        <w:spacing w:after="0" w:line="240" w:lineRule="auto"/>
        <w:jc w:val="both"/>
        <w:rPr>
          <w:rFonts w:eastAsia="Times New Roman" w:cs="Arial"/>
          <w:sz w:val="26"/>
          <w:szCs w:val="26"/>
        </w:rPr>
      </w:pPr>
      <w:r w:rsidRPr="00391CBF">
        <w:rPr>
          <w:rFonts w:eastAsia="Times New Roman" w:cs="Arial"/>
          <w:noProof/>
          <w:sz w:val="26"/>
          <w:szCs w:val="26"/>
        </w:rPr>
        <w:drawing>
          <wp:inline distT="0" distB="0" distL="0" distR="0" wp14:anchorId="29CC4264" wp14:editId="1C1BC06F">
            <wp:extent cx="6389695" cy="2512612"/>
            <wp:effectExtent l="19050" t="0" r="0" b="0"/>
            <wp:docPr id="9" name="obrázek 2" descr="C:\Users\Petr Henč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 Henčl\Desktop\index.png"/>
                    <pic:cNvPicPr>
                      <a:picLocks noChangeAspect="1" noChangeArrowheads="1"/>
                    </pic:cNvPicPr>
                  </pic:nvPicPr>
                  <pic:blipFill>
                    <a:blip r:embed="rId31" cstate="print"/>
                    <a:srcRect/>
                    <a:stretch>
                      <a:fillRect/>
                    </a:stretch>
                  </pic:blipFill>
                  <pic:spPr bwMode="auto">
                    <a:xfrm>
                      <a:off x="0" y="0"/>
                      <a:ext cx="6390640" cy="2512984"/>
                    </a:xfrm>
                    <a:prstGeom prst="rect">
                      <a:avLst/>
                    </a:prstGeom>
                    <a:noFill/>
                    <a:ln w="9525">
                      <a:noFill/>
                      <a:miter lim="800000"/>
                      <a:headEnd/>
                      <a:tailEnd/>
                    </a:ln>
                  </pic:spPr>
                </pic:pic>
              </a:graphicData>
            </a:graphic>
          </wp:inline>
        </w:drawing>
      </w:r>
    </w:p>
    <w:p w14:paraId="52D9F993" w14:textId="77777777" w:rsidR="004E5E05" w:rsidRPr="00391CBF" w:rsidRDefault="004E5E05" w:rsidP="005B11C7">
      <w:pPr>
        <w:spacing w:after="0" w:line="240" w:lineRule="auto"/>
        <w:ind w:firstLine="708"/>
        <w:rPr>
          <w:rFonts w:eastAsia="Times New Roman" w:cs="Arial"/>
          <w:sz w:val="26"/>
          <w:szCs w:val="26"/>
        </w:rPr>
      </w:pPr>
      <w:r w:rsidRPr="00FB601D">
        <w:rPr>
          <w:rFonts w:eastAsia="Times New Roman" w:cs="Arial"/>
          <w:sz w:val="16"/>
          <w:szCs w:val="26"/>
        </w:rPr>
        <w:t>Zdroj: ČSÚ</w:t>
      </w:r>
    </w:p>
    <w:p w14:paraId="0F484F5A" w14:textId="77777777" w:rsidR="004E5E05" w:rsidRPr="00391CBF" w:rsidRDefault="004E5E05" w:rsidP="004E5E05">
      <w:pPr>
        <w:spacing w:after="0" w:line="240" w:lineRule="auto"/>
        <w:rPr>
          <w:rFonts w:eastAsia="Times New Roman" w:cs="Arial"/>
          <w:sz w:val="26"/>
          <w:szCs w:val="26"/>
        </w:rPr>
      </w:pPr>
    </w:p>
    <w:p w14:paraId="6418E617" w14:textId="77777777" w:rsidR="00196D79" w:rsidRPr="00391CBF" w:rsidRDefault="004E5E05" w:rsidP="00180F3B">
      <w:pPr>
        <w:spacing w:after="0" w:line="240" w:lineRule="auto"/>
        <w:ind w:left="709" w:right="566"/>
        <w:jc w:val="both"/>
        <w:rPr>
          <w:rFonts w:eastAsia="Times New Roman" w:cs="Arial"/>
          <w:sz w:val="26"/>
          <w:szCs w:val="26"/>
        </w:rPr>
      </w:pPr>
      <w:r w:rsidRPr="00391CBF">
        <w:rPr>
          <w:rFonts w:eastAsia="Times New Roman" w:cs="Arial"/>
          <w:sz w:val="26"/>
          <w:szCs w:val="26"/>
        </w:rPr>
        <w:t xml:space="preserve">Na </w:t>
      </w:r>
      <w:r w:rsidR="00701BDD" w:rsidRPr="00391CBF">
        <w:rPr>
          <w:rFonts w:eastAsia="Times New Roman" w:cs="Arial"/>
          <w:sz w:val="26"/>
          <w:szCs w:val="26"/>
        </w:rPr>
        <w:t>úvodním</w:t>
      </w:r>
      <w:r w:rsidRPr="00391CBF">
        <w:rPr>
          <w:rFonts w:eastAsia="Times New Roman" w:cs="Arial"/>
          <w:sz w:val="26"/>
          <w:szCs w:val="26"/>
        </w:rPr>
        <w:t xml:space="preserve"> grafu </w:t>
      </w:r>
      <w:r w:rsidR="00701BDD" w:rsidRPr="00391CBF">
        <w:rPr>
          <w:rFonts w:eastAsia="Times New Roman" w:cs="Arial"/>
          <w:sz w:val="26"/>
          <w:szCs w:val="26"/>
        </w:rPr>
        <w:t>je přehledně patrné</w:t>
      </w:r>
      <w:r w:rsidRPr="00391CBF">
        <w:rPr>
          <w:rFonts w:eastAsia="Times New Roman" w:cs="Arial"/>
          <w:sz w:val="26"/>
          <w:szCs w:val="26"/>
        </w:rPr>
        <w:t>, že z historického hlediska byl na počátku 20. století počet obyvatel</w:t>
      </w:r>
      <w:r w:rsidR="00701BDD" w:rsidRPr="00391CBF">
        <w:rPr>
          <w:rFonts w:eastAsia="Times New Roman" w:cs="Arial"/>
          <w:sz w:val="26"/>
          <w:szCs w:val="26"/>
        </w:rPr>
        <w:t xml:space="preserve"> relativně</w:t>
      </w:r>
      <w:r w:rsidRPr="00391CBF">
        <w:rPr>
          <w:rFonts w:eastAsia="Times New Roman" w:cs="Arial"/>
          <w:sz w:val="26"/>
          <w:szCs w:val="26"/>
        </w:rPr>
        <w:t xml:space="preserve"> vysoký. </w:t>
      </w:r>
      <w:r w:rsidR="00701BDD" w:rsidRPr="00391CBF">
        <w:rPr>
          <w:rFonts w:eastAsia="Times New Roman" w:cs="Arial"/>
          <w:sz w:val="26"/>
          <w:szCs w:val="26"/>
        </w:rPr>
        <w:t>Jejich počet se ale postupně až do roku 1991 pomalu snižoval</w:t>
      </w:r>
      <w:r w:rsidR="00336258" w:rsidRPr="00391CBF">
        <w:rPr>
          <w:rFonts w:eastAsia="Times New Roman" w:cs="Arial"/>
          <w:sz w:val="26"/>
          <w:szCs w:val="26"/>
        </w:rPr>
        <w:t xml:space="preserve"> na přibližně polovinu</w:t>
      </w:r>
      <w:r w:rsidR="00701BDD" w:rsidRPr="00391CBF">
        <w:rPr>
          <w:rFonts w:eastAsia="Times New Roman" w:cs="Arial"/>
          <w:sz w:val="26"/>
          <w:szCs w:val="26"/>
        </w:rPr>
        <w:t xml:space="preserve">. Na přelomu </w:t>
      </w:r>
      <w:r w:rsidR="00336258" w:rsidRPr="00391CBF">
        <w:rPr>
          <w:rFonts w:eastAsia="Times New Roman" w:cs="Arial"/>
          <w:sz w:val="26"/>
          <w:szCs w:val="26"/>
        </w:rPr>
        <w:t>20. S</w:t>
      </w:r>
      <w:r w:rsidR="00701BDD" w:rsidRPr="00391CBF">
        <w:rPr>
          <w:rFonts w:eastAsia="Times New Roman" w:cs="Arial"/>
          <w:sz w:val="26"/>
          <w:szCs w:val="26"/>
        </w:rPr>
        <w:t>toletí</w:t>
      </w:r>
      <w:r w:rsidR="00336258" w:rsidRPr="00391CBF">
        <w:rPr>
          <w:rFonts w:eastAsia="Times New Roman" w:cs="Arial"/>
          <w:sz w:val="26"/>
          <w:szCs w:val="26"/>
        </w:rPr>
        <w:t>,</w:t>
      </w:r>
      <w:r w:rsidR="00701BDD" w:rsidRPr="00391CBF">
        <w:rPr>
          <w:rFonts w:eastAsia="Times New Roman" w:cs="Arial"/>
          <w:sz w:val="26"/>
          <w:szCs w:val="26"/>
        </w:rPr>
        <w:t xml:space="preserve"> však</w:t>
      </w:r>
      <w:r w:rsidRPr="00391CBF">
        <w:rPr>
          <w:rFonts w:eastAsia="Times New Roman" w:cs="Arial"/>
          <w:sz w:val="26"/>
          <w:szCs w:val="26"/>
        </w:rPr>
        <w:t xml:space="preserve"> začal opět</w:t>
      </w:r>
      <w:r w:rsidR="00336258" w:rsidRPr="00391CBF">
        <w:rPr>
          <w:rFonts w:eastAsia="Times New Roman" w:cs="Arial"/>
          <w:sz w:val="26"/>
          <w:szCs w:val="26"/>
        </w:rPr>
        <w:t xml:space="preserve"> mírně</w:t>
      </w:r>
      <w:r w:rsidRPr="00391CBF">
        <w:rPr>
          <w:rFonts w:eastAsia="Times New Roman" w:cs="Arial"/>
          <w:sz w:val="26"/>
          <w:szCs w:val="26"/>
        </w:rPr>
        <w:t xml:space="preserve"> stoupat</w:t>
      </w:r>
      <w:r w:rsidR="00336258" w:rsidRPr="00391CBF">
        <w:rPr>
          <w:rFonts w:eastAsia="Times New Roman" w:cs="Arial"/>
          <w:sz w:val="26"/>
          <w:szCs w:val="26"/>
        </w:rPr>
        <w:t>, což</w:t>
      </w:r>
      <w:r w:rsidRPr="00391CBF">
        <w:rPr>
          <w:rFonts w:eastAsia="Times New Roman" w:cs="Arial"/>
          <w:sz w:val="26"/>
          <w:szCs w:val="26"/>
        </w:rPr>
        <w:t xml:space="preserve"> je již viditelné</w:t>
      </w:r>
      <w:r w:rsidR="00701BDD" w:rsidRPr="00391CBF">
        <w:rPr>
          <w:rFonts w:eastAsia="Times New Roman" w:cs="Arial"/>
          <w:sz w:val="26"/>
          <w:szCs w:val="26"/>
        </w:rPr>
        <w:t xml:space="preserve"> </w:t>
      </w:r>
      <w:r w:rsidR="00336258" w:rsidRPr="00391CBF">
        <w:rPr>
          <w:rFonts w:eastAsia="Times New Roman" w:cs="Arial"/>
          <w:sz w:val="26"/>
          <w:szCs w:val="26"/>
        </w:rPr>
        <w:t>na druhém grafu.</w:t>
      </w:r>
    </w:p>
    <w:p w14:paraId="2A3FFB9D" w14:textId="77777777" w:rsidR="00F934D9" w:rsidRPr="00391CBF" w:rsidRDefault="00F934D9" w:rsidP="00180F3B">
      <w:pPr>
        <w:spacing w:after="0" w:line="240" w:lineRule="auto"/>
        <w:ind w:left="709" w:right="566"/>
        <w:jc w:val="both"/>
        <w:rPr>
          <w:rFonts w:eastAsia="Times New Roman" w:cs="Arial"/>
          <w:sz w:val="26"/>
          <w:szCs w:val="26"/>
        </w:rPr>
      </w:pPr>
    </w:p>
    <w:p w14:paraId="73A48827" w14:textId="77777777" w:rsidR="00701BDD" w:rsidRPr="00FB601D" w:rsidRDefault="00701BDD" w:rsidP="005B11C7">
      <w:pPr>
        <w:pStyle w:val="Nadpis3"/>
        <w:ind w:left="709" w:right="566"/>
        <w:rPr>
          <w:rFonts w:asciiTheme="majorHAnsi" w:hAnsiTheme="majorHAnsi" w:cs="Arial"/>
          <w:sz w:val="28"/>
          <w:szCs w:val="26"/>
        </w:rPr>
      </w:pPr>
      <w:r w:rsidRPr="00FB601D">
        <w:rPr>
          <w:rStyle w:val="Siln"/>
          <w:rFonts w:asciiTheme="majorHAnsi" w:hAnsiTheme="majorHAnsi" w:cs="Arial"/>
          <w:b/>
          <w:bCs/>
          <w:sz w:val="32"/>
          <w:szCs w:val="26"/>
        </w:rPr>
        <w:t xml:space="preserve">Vývoj počtu obyvatel obce Miskovice v letech </w:t>
      </w:r>
      <w:r w:rsidRPr="00FB601D">
        <w:rPr>
          <w:rStyle w:val="Siln"/>
          <w:rFonts w:asciiTheme="majorHAnsi" w:hAnsiTheme="majorHAnsi" w:cs="Arial"/>
          <w:b/>
          <w:bCs/>
          <w:sz w:val="28"/>
          <w:szCs w:val="26"/>
        </w:rPr>
        <w:t>2003 - 2017</w:t>
      </w:r>
    </w:p>
    <w:p w14:paraId="0A08435F" w14:textId="77777777" w:rsidR="00C70351" w:rsidRPr="00391CBF" w:rsidRDefault="00701BDD" w:rsidP="00C7095B">
      <w:pPr>
        <w:spacing w:after="0" w:line="240" w:lineRule="auto"/>
        <w:jc w:val="both"/>
        <w:rPr>
          <w:rFonts w:eastAsia="Times New Roman" w:cs="Arial"/>
          <w:sz w:val="26"/>
          <w:szCs w:val="26"/>
        </w:rPr>
      </w:pPr>
      <w:r w:rsidRPr="00391CBF">
        <w:rPr>
          <w:rFonts w:eastAsia="Times New Roman" w:cs="Arial"/>
          <w:noProof/>
          <w:sz w:val="26"/>
          <w:szCs w:val="26"/>
        </w:rPr>
        <w:drawing>
          <wp:inline distT="0" distB="0" distL="0" distR="0" wp14:anchorId="6FB22E73" wp14:editId="21ACE099">
            <wp:extent cx="6389701" cy="2393343"/>
            <wp:effectExtent l="19050" t="0" r="0" b="0"/>
            <wp:docPr id="10" name="obrázek 3" descr="C:\Users\Petr Henč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 Henčl\Desktop\index.png"/>
                    <pic:cNvPicPr>
                      <a:picLocks noChangeAspect="1" noChangeArrowheads="1"/>
                    </pic:cNvPicPr>
                  </pic:nvPicPr>
                  <pic:blipFill>
                    <a:blip r:embed="rId32" cstate="print"/>
                    <a:srcRect/>
                    <a:stretch>
                      <a:fillRect/>
                    </a:stretch>
                  </pic:blipFill>
                  <pic:spPr bwMode="auto">
                    <a:xfrm>
                      <a:off x="0" y="0"/>
                      <a:ext cx="6390640" cy="2393695"/>
                    </a:xfrm>
                    <a:prstGeom prst="rect">
                      <a:avLst/>
                    </a:prstGeom>
                    <a:noFill/>
                    <a:ln w="9525">
                      <a:noFill/>
                      <a:miter lim="800000"/>
                      <a:headEnd/>
                      <a:tailEnd/>
                    </a:ln>
                  </pic:spPr>
                </pic:pic>
              </a:graphicData>
            </a:graphic>
          </wp:inline>
        </w:drawing>
      </w:r>
    </w:p>
    <w:p w14:paraId="7A0D4915" w14:textId="77777777" w:rsidR="00701BDD" w:rsidRPr="00FB601D" w:rsidRDefault="00701BDD" w:rsidP="005B11C7">
      <w:pPr>
        <w:spacing w:after="0" w:line="240" w:lineRule="auto"/>
        <w:ind w:firstLine="708"/>
        <w:rPr>
          <w:rFonts w:eastAsia="Times New Roman" w:cs="Arial"/>
          <w:sz w:val="16"/>
          <w:szCs w:val="26"/>
        </w:rPr>
      </w:pPr>
      <w:r w:rsidRPr="00FB601D">
        <w:rPr>
          <w:rFonts w:eastAsia="Times New Roman" w:cs="Arial"/>
          <w:sz w:val="16"/>
          <w:szCs w:val="26"/>
        </w:rPr>
        <w:t>Zdroj: ČSÚ</w:t>
      </w:r>
    </w:p>
    <w:p w14:paraId="6AB9A5F5" w14:textId="77777777" w:rsidR="00196D79" w:rsidRPr="00391CBF" w:rsidRDefault="00196D79" w:rsidP="00701BDD">
      <w:pPr>
        <w:spacing w:after="0" w:line="240" w:lineRule="auto"/>
        <w:rPr>
          <w:rFonts w:eastAsia="Times New Roman" w:cs="Arial"/>
          <w:sz w:val="26"/>
          <w:szCs w:val="26"/>
        </w:rPr>
      </w:pPr>
    </w:p>
    <w:p w14:paraId="6F20A79B" w14:textId="77777777" w:rsidR="00336258" w:rsidRPr="00391CBF" w:rsidRDefault="00336258" w:rsidP="00701BDD">
      <w:pPr>
        <w:spacing w:after="0" w:line="240" w:lineRule="auto"/>
        <w:rPr>
          <w:rFonts w:eastAsia="Times New Roman" w:cs="Arial"/>
          <w:sz w:val="26"/>
          <w:szCs w:val="26"/>
        </w:rPr>
      </w:pPr>
    </w:p>
    <w:p w14:paraId="52CACBF6" w14:textId="77777777" w:rsidR="00336258" w:rsidRPr="00391CBF" w:rsidRDefault="00EA2442" w:rsidP="00E23574">
      <w:pPr>
        <w:spacing w:after="0" w:line="240" w:lineRule="auto"/>
        <w:ind w:left="709" w:right="566"/>
        <w:jc w:val="both"/>
        <w:rPr>
          <w:rFonts w:eastAsia="Times New Roman" w:cs="Arial"/>
          <w:sz w:val="26"/>
          <w:szCs w:val="26"/>
        </w:rPr>
      </w:pPr>
      <w:r>
        <w:rPr>
          <w:rFonts w:eastAsia="Times New Roman" w:cs="Arial"/>
          <w:sz w:val="26"/>
          <w:szCs w:val="26"/>
        </w:rPr>
        <w:t>Od roku 1991 do roku 2016 se</w:t>
      </w:r>
      <w:r w:rsidR="00336258" w:rsidRPr="00391CBF">
        <w:rPr>
          <w:rFonts w:eastAsia="Times New Roman" w:cs="Arial"/>
          <w:sz w:val="26"/>
          <w:szCs w:val="26"/>
        </w:rPr>
        <w:t xml:space="preserve"> počet obyvatel postupně plynule zvyšoval a lidé se do </w:t>
      </w:r>
      <w:r w:rsidR="004F76AB" w:rsidRPr="00391CBF">
        <w:rPr>
          <w:rFonts w:eastAsia="Times New Roman" w:cs="Arial"/>
          <w:sz w:val="26"/>
          <w:szCs w:val="26"/>
        </w:rPr>
        <w:t>obce znovu vraceli. Od roku 2016</w:t>
      </w:r>
      <w:r w:rsidR="00336258" w:rsidRPr="00391CBF">
        <w:rPr>
          <w:rFonts w:eastAsia="Times New Roman" w:cs="Arial"/>
          <w:sz w:val="26"/>
          <w:szCs w:val="26"/>
        </w:rPr>
        <w:t xml:space="preserve"> však počet obyvatel opět mírně klesá. </w:t>
      </w:r>
    </w:p>
    <w:p w14:paraId="48FF7083" w14:textId="77777777" w:rsidR="00196D79" w:rsidRDefault="00196D79" w:rsidP="00336258">
      <w:pPr>
        <w:spacing w:after="0" w:line="240" w:lineRule="auto"/>
        <w:rPr>
          <w:rFonts w:eastAsia="Times New Roman" w:cs="Arial"/>
          <w:sz w:val="26"/>
          <w:szCs w:val="26"/>
        </w:rPr>
      </w:pPr>
    </w:p>
    <w:p w14:paraId="0A8C2AC2" w14:textId="77777777" w:rsidR="00794171" w:rsidRDefault="00794171" w:rsidP="00336258">
      <w:pPr>
        <w:spacing w:after="0" w:line="240" w:lineRule="auto"/>
        <w:rPr>
          <w:rFonts w:eastAsia="Times New Roman" w:cs="Arial"/>
          <w:sz w:val="26"/>
          <w:szCs w:val="26"/>
        </w:rPr>
      </w:pPr>
    </w:p>
    <w:p w14:paraId="3E510DCC" w14:textId="77777777" w:rsidR="00794171" w:rsidRPr="00391CBF" w:rsidRDefault="00794171" w:rsidP="00336258">
      <w:pPr>
        <w:spacing w:after="0" w:line="240" w:lineRule="auto"/>
        <w:rPr>
          <w:rFonts w:eastAsia="Times New Roman" w:cs="Arial"/>
          <w:sz w:val="26"/>
          <w:szCs w:val="26"/>
        </w:rPr>
      </w:pPr>
    </w:p>
    <w:p w14:paraId="468B233A" w14:textId="77777777" w:rsidR="00DD518C" w:rsidRDefault="00336258" w:rsidP="00794171">
      <w:pPr>
        <w:spacing w:after="0" w:line="240" w:lineRule="auto"/>
        <w:ind w:left="709" w:right="708"/>
        <w:jc w:val="both"/>
        <w:rPr>
          <w:rStyle w:val="Siln"/>
          <w:rFonts w:eastAsia="Times New Roman" w:cs="Arial"/>
          <w:b w:val="0"/>
          <w:bCs w:val="0"/>
          <w:sz w:val="26"/>
          <w:szCs w:val="26"/>
        </w:rPr>
      </w:pPr>
      <w:r w:rsidRPr="00391CBF">
        <w:rPr>
          <w:rFonts w:eastAsia="Times New Roman" w:cs="Arial"/>
          <w:sz w:val="26"/>
          <w:szCs w:val="26"/>
        </w:rPr>
        <w:lastRenderedPageBreak/>
        <w:t>Následující graf znázorňuje věkovou strukturu obyvatel. Data jsou dostupná k 31. 12. 2016. Vidíme zde,</w:t>
      </w:r>
      <w:r w:rsidR="004F76AB" w:rsidRPr="00391CBF">
        <w:rPr>
          <w:rFonts w:eastAsia="Times New Roman" w:cs="Arial"/>
          <w:sz w:val="26"/>
          <w:szCs w:val="26"/>
        </w:rPr>
        <w:t xml:space="preserve"> </w:t>
      </w:r>
      <w:r w:rsidRPr="00391CBF">
        <w:rPr>
          <w:rFonts w:eastAsia="Times New Roman" w:cs="Arial"/>
          <w:sz w:val="26"/>
          <w:szCs w:val="26"/>
        </w:rPr>
        <w:t>že největší podíl, cca 71</w:t>
      </w:r>
      <w:r w:rsidR="00563519" w:rsidRPr="00391CBF">
        <w:rPr>
          <w:rFonts w:eastAsia="Times New Roman" w:cs="Arial"/>
          <w:sz w:val="26"/>
          <w:szCs w:val="26"/>
        </w:rPr>
        <w:t>,1</w:t>
      </w:r>
      <w:r w:rsidRPr="00391CBF">
        <w:rPr>
          <w:rFonts w:eastAsia="Times New Roman" w:cs="Arial"/>
          <w:sz w:val="26"/>
          <w:szCs w:val="26"/>
        </w:rPr>
        <w:t>%, zaujímá obyvatelstvo v produktivním věku (15 - 64 let). Průměrný věk</w:t>
      </w:r>
      <w:r w:rsidR="004F76AB" w:rsidRPr="00391CBF">
        <w:rPr>
          <w:rFonts w:eastAsia="Times New Roman" w:cs="Arial"/>
          <w:sz w:val="26"/>
          <w:szCs w:val="26"/>
        </w:rPr>
        <w:t xml:space="preserve"> </w:t>
      </w:r>
      <w:r w:rsidRPr="00391CBF">
        <w:rPr>
          <w:rFonts w:eastAsia="Times New Roman" w:cs="Arial"/>
          <w:sz w:val="26"/>
          <w:szCs w:val="26"/>
        </w:rPr>
        <w:t>obyvatel je zde 42,9 let</w:t>
      </w:r>
      <w:r w:rsidR="00794171">
        <w:rPr>
          <w:rFonts w:eastAsia="Times New Roman" w:cs="Arial"/>
          <w:sz w:val="26"/>
          <w:szCs w:val="26"/>
        </w:rPr>
        <w:t>.</w:t>
      </w:r>
    </w:p>
    <w:p w14:paraId="62D332EC" w14:textId="77777777" w:rsidR="00E12884" w:rsidRPr="00391CBF" w:rsidRDefault="00E12884" w:rsidP="00AE3F38">
      <w:pPr>
        <w:spacing w:after="0" w:line="240" w:lineRule="auto"/>
        <w:ind w:left="709" w:right="708"/>
        <w:jc w:val="both"/>
        <w:rPr>
          <w:rStyle w:val="Siln"/>
          <w:rFonts w:eastAsia="Times New Roman" w:cs="Arial"/>
          <w:b w:val="0"/>
          <w:bCs w:val="0"/>
          <w:sz w:val="26"/>
          <w:szCs w:val="26"/>
        </w:rPr>
      </w:pPr>
    </w:p>
    <w:p w14:paraId="5B55732E" w14:textId="77777777" w:rsidR="00336258" w:rsidRPr="00FB601D" w:rsidRDefault="00336258" w:rsidP="00E23574">
      <w:pPr>
        <w:pStyle w:val="Nadpis3"/>
        <w:ind w:left="709" w:right="708"/>
        <w:jc w:val="both"/>
        <w:rPr>
          <w:rStyle w:val="Siln"/>
          <w:rFonts w:asciiTheme="majorHAnsi" w:hAnsiTheme="majorHAnsi" w:cs="Arial"/>
          <w:b/>
          <w:bCs/>
          <w:sz w:val="26"/>
          <w:szCs w:val="26"/>
        </w:rPr>
      </w:pPr>
      <w:r w:rsidRPr="00FB601D">
        <w:rPr>
          <w:rStyle w:val="Siln"/>
          <w:rFonts w:asciiTheme="majorHAnsi" w:hAnsiTheme="majorHAnsi" w:cs="Arial"/>
          <w:b/>
          <w:bCs/>
          <w:sz w:val="32"/>
          <w:szCs w:val="26"/>
        </w:rPr>
        <w:t>Věková struktura obyvatel obce Miskovice v roce 2017</w:t>
      </w:r>
    </w:p>
    <w:p w14:paraId="783097AE" w14:textId="77777777" w:rsidR="00C220F2" w:rsidRPr="00A209DE" w:rsidRDefault="00563519" w:rsidP="00E23574">
      <w:pPr>
        <w:pStyle w:val="Nadpis3"/>
        <w:rPr>
          <w:rFonts w:asciiTheme="minorHAnsi" w:hAnsiTheme="minorHAnsi" w:cs="Arial"/>
          <w:sz w:val="26"/>
          <w:szCs w:val="26"/>
        </w:rPr>
      </w:pPr>
      <w:r w:rsidRPr="00391CBF">
        <w:rPr>
          <w:rFonts w:asciiTheme="minorHAnsi" w:hAnsiTheme="minorHAnsi"/>
          <w:noProof/>
          <w:sz w:val="26"/>
          <w:szCs w:val="26"/>
        </w:rPr>
        <w:drawing>
          <wp:inline distT="0" distB="0" distL="0" distR="0" wp14:anchorId="003119F0" wp14:editId="76BCC32F">
            <wp:extent cx="6107217" cy="2998847"/>
            <wp:effectExtent l="19050" t="0" r="7833" b="0"/>
            <wp:docPr id="11" name="obrázek 4" descr="C:\Users\Petr Henč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r Henčl\Desktop\index.png"/>
                    <pic:cNvPicPr>
                      <a:picLocks noChangeAspect="1" noChangeArrowheads="1"/>
                    </pic:cNvPicPr>
                  </pic:nvPicPr>
                  <pic:blipFill>
                    <a:blip r:embed="rId33" cstate="print"/>
                    <a:srcRect/>
                    <a:stretch>
                      <a:fillRect/>
                    </a:stretch>
                  </pic:blipFill>
                  <pic:spPr bwMode="auto">
                    <a:xfrm>
                      <a:off x="0" y="0"/>
                      <a:ext cx="6105110" cy="2997812"/>
                    </a:xfrm>
                    <a:prstGeom prst="rect">
                      <a:avLst/>
                    </a:prstGeom>
                    <a:noFill/>
                    <a:ln w="9525">
                      <a:noFill/>
                      <a:miter lim="800000"/>
                      <a:headEnd/>
                      <a:tailEnd/>
                    </a:ln>
                  </pic:spPr>
                </pic:pic>
              </a:graphicData>
            </a:graphic>
          </wp:inline>
        </w:drawing>
      </w:r>
      <w:r w:rsidR="00E23574" w:rsidRPr="00391CBF">
        <w:rPr>
          <w:rStyle w:val="Siln"/>
          <w:rFonts w:asciiTheme="minorHAnsi" w:hAnsiTheme="minorHAnsi"/>
          <w:b/>
          <w:bCs/>
          <w:sz w:val="26"/>
          <w:szCs w:val="26"/>
        </w:rPr>
        <w:t xml:space="preserve">                 </w:t>
      </w:r>
      <w:r w:rsidR="00D96F08" w:rsidRPr="00391CBF">
        <w:rPr>
          <w:rStyle w:val="Siln"/>
          <w:rFonts w:asciiTheme="minorHAnsi" w:hAnsiTheme="minorHAnsi"/>
          <w:b/>
          <w:bCs/>
          <w:sz w:val="26"/>
          <w:szCs w:val="26"/>
        </w:rPr>
        <w:t xml:space="preserve"> </w:t>
      </w:r>
      <w:r w:rsidR="00D96F08" w:rsidRPr="00FB601D">
        <w:rPr>
          <w:rStyle w:val="Siln"/>
          <w:rFonts w:asciiTheme="minorHAnsi" w:hAnsiTheme="minorHAnsi" w:cs="Arial"/>
          <w:b/>
          <w:bCs/>
          <w:sz w:val="16"/>
          <w:szCs w:val="26"/>
        </w:rPr>
        <w:t>Zdroj ČSÚ</w:t>
      </w:r>
    </w:p>
    <w:p w14:paraId="7B37E498" w14:textId="77777777" w:rsidR="004F76AB" w:rsidRPr="00FB601D" w:rsidRDefault="004F76AB" w:rsidP="00E23574">
      <w:pPr>
        <w:spacing w:after="0" w:line="240" w:lineRule="auto"/>
        <w:ind w:left="709" w:right="708"/>
        <w:jc w:val="both"/>
        <w:rPr>
          <w:rFonts w:asciiTheme="majorHAnsi" w:eastAsia="Times New Roman" w:hAnsiTheme="majorHAnsi" w:cs="Arial"/>
          <w:b/>
          <w:sz w:val="32"/>
          <w:szCs w:val="26"/>
        </w:rPr>
      </w:pPr>
      <w:r w:rsidRPr="00FB601D">
        <w:rPr>
          <w:rFonts w:asciiTheme="majorHAnsi" w:eastAsia="Times New Roman" w:hAnsiTheme="majorHAnsi" w:cs="Arial"/>
          <w:b/>
          <w:sz w:val="32"/>
          <w:szCs w:val="26"/>
        </w:rPr>
        <w:t xml:space="preserve">Informování občanů </w:t>
      </w:r>
    </w:p>
    <w:p w14:paraId="2A499B1F" w14:textId="77777777" w:rsidR="004F76AB" w:rsidRPr="00391CBF" w:rsidRDefault="004F76AB" w:rsidP="00E23574">
      <w:pPr>
        <w:spacing w:after="0" w:line="240" w:lineRule="auto"/>
        <w:ind w:left="709" w:right="708"/>
        <w:jc w:val="both"/>
        <w:rPr>
          <w:rFonts w:eastAsia="Times New Roman" w:cs="Arial"/>
          <w:sz w:val="26"/>
          <w:szCs w:val="26"/>
        </w:rPr>
      </w:pPr>
    </w:p>
    <w:p w14:paraId="64D0D07F" w14:textId="77777777" w:rsidR="004F76AB" w:rsidRPr="00391CBF" w:rsidRDefault="004F76AB" w:rsidP="00E23574">
      <w:pPr>
        <w:spacing w:after="0" w:line="240" w:lineRule="auto"/>
        <w:ind w:left="709" w:right="708"/>
        <w:jc w:val="both"/>
        <w:rPr>
          <w:rFonts w:eastAsia="Times New Roman" w:cs="Arial"/>
          <w:sz w:val="26"/>
          <w:szCs w:val="26"/>
        </w:rPr>
      </w:pPr>
      <w:r w:rsidRPr="00391CBF">
        <w:rPr>
          <w:rFonts w:eastAsia="Times New Roman" w:cs="Arial"/>
          <w:sz w:val="26"/>
          <w:szCs w:val="26"/>
        </w:rPr>
        <w:t xml:space="preserve">V obci </w:t>
      </w:r>
      <w:r w:rsidR="00A331F7" w:rsidRPr="00391CBF">
        <w:rPr>
          <w:rFonts w:eastAsia="Times New Roman" w:cs="Arial"/>
          <w:sz w:val="26"/>
          <w:szCs w:val="26"/>
        </w:rPr>
        <w:t xml:space="preserve">Miskovice </w:t>
      </w:r>
      <w:r w:rsidRPr="00391CBF">
        <w:rPr>
          <w:rFonts w:eastAsia="Times New Roman" w:cs="Arial"/>
          <w:sz w:val="26"/>
          <w:szCs w:val="26"/>
        </w:rPr>
        <w:t>byl instalován bezdrátový rozhlas, který se využívá k informování občanů o aktuálním dění. Dále obecní úřad vydává tištěný zpravodaj, ve kterém se občané mohou dočíst o historii a současnosti obce. Obecní úřad pravidelně doplňuje informace v obecních vývěskách v každé z přidružených obcí.</w:t>
      </w:r>
    </w:p>
    <w:p w14:paraId="39DB88FB" w14:textId="77777777" w:rsidR="00A80C94" w:rsidRPr="00391CBF" w:rsidRDefault="00A80C94" w:rsidP="00C7095B">
      <w:pPr>
        <w:spacing w:after="0" w:line="240" w:lineRule="auto"/>
        <w:jc w:val="both"/>
        <w:rPr>
          <w:rFonts w:eastAsia="Times New Roman" w:cs="Arial"/>
          <w:sz w:val="26"/>
          <w:szCs w:val="26"/>
        </w:rPr>
      </w:pPr>
    </w:p>
    <w:p w14:paraId="3622CDCA" w14:textId="77777777" w:rsidR="004F76AB" w:rsidRPr="00391CBF" w:rsidRDefault="004F76AB" w:rsidP="00C7095B">
      <w:pPr>
        <w:spacing w:after="0" w:line="240" w:lineRule="auto"/>
        <w:jc w:val="both"/>
        <w:rPr>
          <w:rFonts w:eastAsia="Times New Roman" w:cs="Arial"/>
          <w:sz w:val="26"/>
          <w:szCs w:val="26"/>
        </w:rPr>
      </w:pPr>
    </w:p>
    <w:p w14:paraId="703D9898" w14:textId="77777777" w:rsidR="00C10D77" w:rsidRPr="002B218B" w:rsidRDefault="004F76AB" w:rsidP="00A331F7">
      <w:pPr>
        <w:spacing w:after="0" w:line="240" w:lineRule="auto"/>
        <w:ind w:left="709" w:right="708"/>
        <w:jc w:val="both"/>
        <w:rPr>
          <w:rFonts w:asciiTheme="majorHAnsi" w:eastAsia="Times New Roman" w:hAnsiTheme="majorHAnsi" w:cs="Arial"/>
          <w:b/>
          <w:sz w:val="40"/>
          <w:szCs w:val="26"/>
        </w:rPr>
      </w:pPr>
      <w:r w:rsidRPr="002B218B">
        <w:rPr>
          <w:rFonts w:asciiTheme="majorHAnsi" w:eastAsia="Times New Roman" w:hAnsiTheme="majorHAnsi" w:cs="Arial"/>
          <w:b/>
          <w:sz w:val="40"/>
          <w:szCs w:val="26"/>
        </w:rPr>
        <w:t>Činnost spolků v</w:t>
      </w:r>
      <w:r w:rsidR="00C10D77" w:rsidRPr="002B218B">
        <w:rPr>
          <w:rFonts w:asciiTheme="majorHAnsi" w:eastAsia="Times New Roman" w:hAnsiTheme="majorHAnsi" w:cs="Arial"/>
          <w:b/>
          <w:sz w:val="40"/>
          <w:szCs w:val="26"/>
        </w:rPr>
        <w:t> </w:t>
      </w:r>
      <w:r w:rsidRPr="002B218B">
        <w:rPr>
          <w:rFonts w:asciiTheme="majorHAnsi" w:eastAsia="Times New Roman" w:hAnsiTheme="majorHAnsi" w:cs="Arial"/>
          <w:b/>
          <w:sz w:val="40"/>
          <w:szCs w:val="26"/>
        </w:rPr>
        <w:t>obc</w:t>
      </w:r>
      <w:r w:rsidR="00A80C94" w:rsidRPr="002B218B">
        <w:rPr>
          <w:rFonts w:asciiTheme="majorHAnsi" w:eastAsia="Times New Roman" w:hAnsiTheme="majorHAnsi" w:cs="Arial"/>
          <w:b/>
          <w:sz w:val="40"/>
          <w:szCs w:val="26"/>
        </w:rPr>
        <w:t>ích</w:t>
      </w:r>
    </w:p>
    <w:p w14:paraId="0613F3BC" w14:textId="77777777" w:rsidR="00DC5C74" w:rsidRDefault="00DC5C74" w:rsidP="00FB601D">
      <w:pPr>
        <w:spacing w:after="0" w:line="240" w:lineRule="auto"/>
        <w:ind w:right="708"/>
        <w:jc w:val="both"/>
        <w:rPr>
          <w:rFonts w:asciiTheme="majorHAnsi" w:eastAsia="Times New Roman" w:hAnsiTheme="majorHAnsi" w:cs="Arial"/>
          <w:b/>
          <w:sz w:val="26"/>
          <w:szCs w:val="26"/>
        </w:rPr>
      </w:pPr>
    </w:p>
    <w:p w14:paraId="467A3828" w14:textId="77777777" w:rsidR="002B218B" w:rsidRDefault="002B218B" w:rsidP="00FB601D">
      <w:pPr>
        <w:spacing w:after="0" w:line="240" w:lineRule="auto"/>
        <w:ind w:right="708"/>
        <w:jc w:val="both"/>
        <w:rPr>
          <w:rFonts w:asciiTheme="majorHAnsi" w:eastAsia="Times New Roman" w:hAnsiTheme="majorHAnsi" w:cs="Arial"/>
          <w:b/>
          <w:sz w:val="26"/>
          <w:szCs w:val="26"/>
        </w:rPr>
      </w:pPr>
    </w:p>
    <w:p w14:paraId="59C92D99" w14:textId="77777777" w:rsidR="002B218B" w:rsidRPr="00FB601D" w:rsidRDefault="002B218B" w:rsidP="00FB601D">
      <w:pPr>
        <w:spacing w:after="0" w:line="240" w:lineRule="auto"/>
        <w:ind w:right="708"/>
        <w:jc w:val="both"/>
        <w:rPr>
          <w:rFonts w:asciiTheme="majorHAnsi" w:eastAsia="Times New Roman" w:hAnsiTheme="majorHAnsi" w:cs="Arial"/>
          <w:b/>
          <w:sz w:val="26"/>
          <w:szCs w:val="26"/>
        </w:rPr>
      </w:pPr>
    </w:p>
    <w:p w14:paraId="15E722F9" w14:textId="77777777" w:rsidR="00C10D77" w:rsidRPr="00FB601D" w:rsidRDefault="00C10D77" w:rsidP="00E23574">
      <w:pPr>
        <w:spacing w:after="0" w:line="240" w:lineRule="auto"/>
        <w:ind w:left="709" w:right="708"/>
        <w:jc w:val="both"/>
        <w:rPr>
          <w:rFonts w:asciiTheme="majorHAnsi" w:eastAsia="Times New Roman" w:hAnsiTheme="majorHAnsi" w:cs="Arial"/>
          <w:b/>
          <w:sz w:val="32"/>
          <w:szCs w:val="26"/>
        </w:rPr>
      </w:pPr>
      <w:r w:rsidRPr="00FB601D">
        <w:rPr>
          <w:rFonts w:asciiTheme="majorHAnsi" w:eastAsia="Times New Roman" w:hAnsiTheme="majorHAnsi" w:cs="Arial"/>
          <w:b/>
          <w:sz w:val="32"/>
          <w:szCs w:val="26"/>
        </w:rPr>
        <w:t>Spolek Hořanští</w:t>
      </w:r>
    </w:p>
    <w:p w14:paraId="5F355C82" w14:textId="77777777" w:rsidR="00C10D77" w:rsidRPr="00391CBF" w:rsidRDefault="00C10D77" w:rsidP="00C10D77">
      <w:pPr>
        <w:pStyle w:val="Normlnweb"/>
        <w:spacing w:before="0" w:beforeAutospacing="0" w:after="0" w:afterAutospacing="0"/>
        <w:ind w:left="709" w:right="709"/>
        <w:jc w:val="both"/>
        <w:rPr>
          <w:rFonts w:asciiTheme="minorHAnsi" w:hAnsiTheme="minorHAnsi"/>
          <w:sz w:val="26"/>
          <w:szCs w:val="26"/>
        </w:rPr>
      </w:pPr>
      <w:r w:rsidRPr="00391CBF">
        <w:rPr>
          <w:rFonts w:asciiTheme="minorHAnsi" w:hAnsiTheme="minorHAnsi" w:cs="Arial"/>
          <w:color w:val="000000"/>
          <w:sz w:val="26"/>
          <w:szCs w:val="26"/>
        </w:rPr>
        <w:t>Účelem spolku je podpora a rozvoj sportovních, společenských a kulturních aktivit v obci,  zajištění jejich  financování a organizaci.</w:t>
      </w:r>
    </w:p>
    <w:p w14:paraId="1D2ACDF5" w14:textId="77777777" w:rsidR="00C10D77" w:rsidRPr="00391CBF" w:rsidRDefault="00C10D77" w:rsidP="00C10D77">
      <w:pPr>
        <w:pStyle w:val="Normlnweb"/>
        <w:spacing w:before="0" w:beforeAutospacing="0" w:after="0" w:afterAutospacing="0"/>
        <w:ind w:left="709" w:right="709"/>
        <w:jc w:val="both"/>
        <w:rPr>
          <w:rFonts w:asciiTheme="minorHAnsi" w:hAnsiTheme="minorHAnsi"/>
          <w:sz w:val="26"/>
          <w:szCs w:val="26"/>
        </w:rPr>
      </w:pPr>
      <w:r w:rsidRPr="00391CBF">
        <w:rPr>
          <w:rFonts w:asciiTheme="minorHAnsi" w:hAnsiTheme="minorHAnsi" w:cs="Arial"/>
          <w:color w:val="000000"/>
          <w:sz w:val="26"/>
          <w:szCs w:val="26"/>
        </w:rPr>
        <w:t>Zajišťování finančních prostředků nezbytných pro realizaci projektů  naplňujících účel spolku.</w:t>
      </w:r>
      <w:r w:rsidRPr="00391CBF">
        <w:rPr>
          <w:rFonts w:asciiTheme="minorHAnsi" w:hAnsiTheme="minorHAnsi"/>
          <w:sz w:val="26"/>
          <w:szCs w:val="26"/>
        </w:rPr>
        <w:t xml:space="preserve"> </w:t>
      </w:r>
      <w:r w:rsidR="00C220F2" w:rsidRPr="00391CBF">
        <w:rPr>
          <w:rFonts w:asciiTheme="minorHAnsi" w:hAnsiTheme="minorHAnsi" w:cs="Arial"/>
          <w:color w:val="000000"/>
          <w:sz w:val="26"/>
          <w:szCs w:val="26"/>
        </w:rPr>
        <w:t>Příprava a realizace  akcí (</w:t>
      </w:r>
      <w:r w:rsidRPr="00391CBF">
        <w:rPr>
          <w:rFonts w:asciiTheme="minorHAnsi" w:hAnsiTheme="minorHAnsi" w:cs="Arial"/>
          <w:color w:val="000000"/>
          <w:sz w:val="26"/>
          <w:szCs w:val="26"/>
        </w:rPr>
        <w:t>sportovní soutěže, dětské dny, oslavy obce atd</w:t>
      </w:r>
      <w:r w:rsidR="0003703C">
        <w:rPr>
          <w:rFonts w:asciiTheme="minorHAnsi" w:hAnsiTheme="minorHAnsi" w:cs="Arial"/>
          <w:color w:val="000000"/>
          <w:sz w:val="26"/>
          <w:szCs w:val="26"/>
        </w:rPr>
        <w:t>.</w:t>
      </w:r>
      <w:r w:rsidRPr="00391CBF">
        <w:rPr>
          <w:rFonts w:asciiTheme="minorHAnsi" w:hAnsiTheme="minorHAnsi" w:cs="Arial"/>
          <w:color w:val="000000"/>
          <w:sz w:val="26"/>
          <w:szCs w:val="26"/>
        </w:rPr>
        <w:t>)</w:t>
      </w:r>
      <w:r w:rsidRPr="00391CBF">
        <w:rPr>
          <w:rFonts w:asciiTheme="minorHAnsi" w:hAnsiTheme="minorHAnsi"/>
          <w:sz w:val="26"/>
          <w:szCs w:val="26"/>
        </w:rPr>
        <w:t>.</w:t>
      </w:r>
      <w:r w:rsidR="00C220F2" w:rsidRPr="00391CBF">
        <w:rPr>
          <w:rFonts w:asciiTheme="minorHAnsi" w:hAnsiTheme="minorHAnsi"/>
          <w:sz w:val="26"/>
          <w:szCs w:val="26"/>
        </w:rPr>
        <w:t xml:space="preserve"> </w:t>
      </w:r>
      <w:r w:rsidRPr="00391CBF">
        <w:rPr>
          <w:rFonts w:asciiTheme="minorHAnsi" w:hAnsiTheme="minorHAnsi" w:cs="Arial"/>
          <w:color w:val="000000"/>
          <w:sz w:val="26"/>
          <w:szCs w:val="26"/>
        </w:rPr>
        <w:t xml:space="preserve">Podporovat soudržnost občanů </w:t>
      </w:r>
      <w:r w:rsidRPr="00391CBF">
        <w:rPr>
          <w:rFonts w:asciiTheme="minorHAnsi" w:hAnsiTheme="minorHAnsi" w:cs="Arial"/>
          <w:color w:val="000000"/>
          <w:sz w:val="26"/>
          <w:szCs w:val="26"/>
        </w:rPr>
        <w:lastRenderedPageBreak/>
        <w:t>v obci</w:t>
      </w:r>
      <w:r w:rsidRPr="00391CBF">
        <w:rPr>
          <w:rFonts w:asciiTheme="minorHAnsi" w:hAnsiTheme="minorHAnsi"/>
          <w:sz w:val="26"/>
          <w:szCs w:val="26"/>
        </w:rPr>
        <w:t xml:space="preserve">. </w:t>
      </w:r>
      <w:r w:rsidRPr="00391CBF">
        <w:rPr>
          <w:rFonts w:asciiTheme="minorHAnsi" w:hAnsiTheme="minorHAnsi" w:cs="Arial"/>
          <w:color w:val="000000"/>
          <w:sz w:val="26"/>
          <w:szCs w:val="26"/>
        </w:rPr>
        <w:t>Zlepšovat v rámci možností život v obci</w:t>
      </w:r>
      <w:r w:rsidRPr="00391CBF">
        <w:rPr>
          <w:rFonts w:asciiTheme="minorHAnsi" w:hAnsiTheme="minorHAnsi"/>
          <w:sz w:val="26"/>
          <w:szCs w:val="26"/>
        </w:rPr>
        <w:t xml:space="preserve">. </w:t>
      </w:r>
      <w:r w:rsidRPr="00391CBF">
        <w:rPr>
          <w:rFonts w:asciiTheme="minorHAnsi" w:hAnsiTheme="minorHAnsi" w:cs="Arial"/>
          <w:color w:val="000000"/>
          <w:sz w:val="26"/>
          <w:szCs w:val="26"/>
        </w:rPr>
        <w:t>Další formy činností budou zaměřeny ve prospěch rozvoje volnočasových aktivit pro děti.</w:t>
      </w:r>
    </w:p>
    <w:p w14:paraId="0E2BE49B" w14:textId="77777777" w:rsidR="007A583A" w:rsidRPr="00391CBF" w:rsidRDefault="007A583A" w:rsidP="00C10D77">
      <w:pPr>
        <w:spacing w:after="0" w:line="240" w:lineRule="auto"/>
        <w:ind w:left="709" w:right="708"/>
        <w:jc w:val="both"/>
        <w:rPr>
          <w:rFonts w:eastAsia="Times New Roman" w:cs="Arial"/>
          <w:b/>
          <w:sz w:val="26"/>
          <w:szCs w:val="26"/>
        </w:rPr>
      </w:pPr>
    </w:p>
    <w:p w14:paraId="44EDD56A" w14:textId="77777777" w:rsidR="00E2450E" w:rsidRPr="00391CBF" w:rsidRDefault="00E2450E" w:rsidP="00C10D77">
      <w:pPr>
        <w:spacing w:after="0" w:line="240" w:lineRule="auto"/>
        <w:ind w:left="709" w:right="708"/>
        <w:jc w:val="both"/>
        <w:rPr>
          <w:rFonts w:eastAsia="Times New Roman" w:cs="Arial"/>
          <w:b/>
          <w:sz w:val="26"/>
          <w:szCs w:val="26"/>
        </w:rPr>
      </w:pPr>
    </w:p>
    <w:p w14:paraId="73212BCE" w14:textId="77777777" w:rsidR="00D03D42" w:rsidRPr="00391CBF" w:rsidRDefault="00D03D42" w:rsidP="00C10D77">
      <w:pPr>
        <w:spacing w:after="0" w:line="240" w:lineRule="auto"/>
        <w:ind w:left="709" w:right="708"/>
        <w:jc w:val="both"/>
        <w:rPr>
          <w:rFonts w:eastAsia="Times New Roman" w:cs="Arial"/>
          <w:b/>
          <w:sz w:val="26"/>
          <w:szCs w:val="26"/>
        </w:rPr>
      </w:pPr>
    </w:p>
    <w:p w14:paraId="5A9A780B" w14:textId="77777777" w:rsidR="00C10D77" w:rsidRPr="00FB601D" w:rsidRDefault="00E2450E" w:rsidP="00E23574">
      <w:pPr>
        <w:spacing w:after="0" w:line="240" w:lineRule="auto"/>
        <w:ind w:left="709" w:right="708"/>
        <w:jc w:val="both"/>
        <w:rPr>
          <w:rFonts w:asciiTheme="majorHAnsi" w:eastAsia="Times New Roman" w:hAnsiTheme="majorHAnsi" w:cs="Arial"/>
          <w:b/>
          <w:sz w:val="32"/>
          <w:szCs w:val="26"/>
        </w:rPr>
      </w:pPr>
      <w:r w:rsidRPr="00FB601D">
        <w:rPr>
          <w:rFonts w:asciiTheme="majorHAnsi" w:eastAsia="Times New Roman" w:hAnsiTheme="majorHAnsi" w:cs="Arial"/>
          <w:b/>
          <w:sz w:val="32"/>
          <w:szCs w:val="26"/>
        </w:rPr>
        <w:t>Modelářský klub Miskovice</w:t>
      </w:r>
    </w:p>
    <w:p w14:paraId="72FC21B9" w14:textId="77777777" w:rsidR="00E2450E" w:rsidRDefault="00E2450E" w:rsidP="00E12884">
      <w:pPr>
        <w:spacing w:after="0" w:line="240" w:lineRule="auto"/>
        <w:ind w:left="709" w:right="708"/>
        <w:jc w:val="both"/>
        <w:rPr>
          <w:rFonts w:eastAsia="Times New Roman" w:cs="Arial"/>
          <w:sz w:val="26"/>
          <w:szCs w:val="26"/>
        </w:rPr>
      </w:pPr>
      <w:r w:rsidRPr="00391CBF">
        <w:rPr>
          <w:rFonts w:eastAsia="Times New Roman" w:cs="Arial"/>
          <w:sz w:val="26"/>
          <w:szCs w:val="26"/>
        </w:rPr>
        <w:t>Již dvacet let působí v Miskovicích Modelářský klub, který provozuje na okraji obce své travnaté modelářské letiště o rozloze 3</w:t>
      </w:r>
      <w:r w:rsidR="00C220F2" w:rsidRPr="00391CBF">
        <w:rPr>
          <w:rFonts w:eastAsia="Times New Roman" w:cs="Arial"/>
          <w:sz w:val="26"/>
          <w:szCs w:val="26"/>
        </w:rPr>
        <w:t>,5 hektaru</w:t>
      </w:r>
      <w:r w:rsidRPr="00391CBF">
        <w:rPr>
          <w:rFonts w:eastAsia="Times New Roman" w:cs="Arial"/>
          <w:sz w:val="26"/>
          <w:szCs w:val="26"/>
        </w:rPr>
        <w:t>. Na této ploše</w:t>
      </w:r>
      <w:r w:rsidR="00C220F2" w:rsidRPr="00391CBF">
        <w:rPr>
          <w:rFonts w:eastAsia="Times New Roman" w:cs="Arial"/>
          <w:sz w:val="26"/>
          <w:szCs w:val="26"/>
        </w:rPr>
        <w:t xml:space="preserve"> modeláři</w:t>
      </w:r>
      <w:r w:rsidRPr="00391CBF">
        <w:rPr>
          <w:rFonts w:eastAsia="Times New Roman" w:cs="Arial"/>
          <w:sz w:val="26"/>
          <w:szCs w:val="26"/>
        </w:rPr>
        <w:t xml:space="preserve"> pravidelně </w:t>
      </w:r>
      <w:r w:rsidR="00C220F2" w:rsidRPr="00391CBF">
        <w:rPr>
          <w:rFonts w:eastAsia="Times New Roman" w:cs="Arial"/>
          <w:sz w:val="26"/>
          <w:szCs w:val="26"/>
        </w:rPr>
        <w:t>pořádají, v širokém  okolí velice oblíbené a</w:t>
      </w:r>
      <w:r w:rsidRPr="00391CBF">
        <w:rPr>
          <w:rFonts w:eastAsia="Times New Roman" w:cs="Arial"/>
          <w:sz w:val="26"/>
          <w:szCs w:val="26"/>
        </w:rPr>
        <w:t xml:space="preserve"> zajímavé</w:t>
      </w:r>
      <w:r w:rsidR="00C220F2" w:rsidRPr="00391CBF">
        <w:rPr>
          <w:rFonts w:eastAsia="Times New Roman" w:cs="Arial"/>
          <w:sz w:val="26"/>
          <w:szCs w:val="26"/>
        </w:rPr>
        <w:t>,</w:t>
      </w:r>
      <w:r w:rsidRPr="00391CBF">
        <w:rPr>
          <w:rFonts w:eastAsia="Times New Roman" w:cs="Arial"/>
          <w:sz w:val="26"/>
          <w:szCs w:val="26"/>
        </w:rPr>
        <w:t xml:space="preserve"> </w:t>
      </w:r>
      <w:proofErr w:type="spellStart"/>
      <w:r w:rsidRPr="00391CBF">
        <w:rPr>
          <w:rFonts w:eastAsia="Times New Roman" w:cs="Arial"/>
          <w:sz w:val="26"/>
          <w:szCs w:val="26"/>
        </w:rPr>
        <w:t>leteckomodelářské</w:t>
      </w:r>
      <w:proofErr w:type="spellEnd"/>
      <w:r w:rsidRPr="00391CBF">
        <w:rPr>
          <w:rFonts w:eastAsia="Times New Roman" w:cs="Arial"/>
          <w:sz w:val="26"/>
          <w:szCs w:val="26"/>
        </w:rPr>
        <w:t xml:space="preserve"> akce. Klub sdružuje celkem 43 aktivních členů.</w:t>
      </w:r>
    </w:p>
    <w:p w14:paraId="4DA6AD58" w14:textId="77777777" w:rsidR="00794171" w:rsidRDefault="00794171" w:rsidP="00E12884">
      <w:pPr>
        <w:spacing w:after="0" w:line="240" w:lineRule="auto"/>
        <w:ind w:left="709" w:right="708"/>
        <w:jc w:val="both"/>
        <w:rPr>
          <w:rFonts w:eastAsia="Times New Roman" w:cs="Arial"/>
          <w:sz w:val="26"/>
          <w:szCs w:val="26"/>
        </w:rPr>
      </w:pPr>
    </w:p>
    <w:p w14:paraId="0E54DB9E" w14:textId="77777777" w:rsidR="002B218B" w:rsidRPr="00391CBF" w:rsidRDefault="002B218B" w:rsidP="00E12884">
      <w:pPr>
        <w:spacing w:after="0" w:line="240" w:lineRule="auto"/>
        <w:ind w:left="709" w:right="708"/>
        <w:jc w:val="both"/>
        <w:rPr>
          <w:rFonts w:eastAsia="Times New Roman" w:cs="Arial"/>
          <w:sz w:val="26"/>
          <w:szCs w:val="26"/>
        </w:rPr>
      </w:pPr>
    </w:p>
    <w:p w14:paraId="6879FD49" w14:textId="77777777" w:rsidR="00A80C94" w:rsidRPr="00FB601D" w:rsidRDefault="00C10D77" w:rsidP="00180F3B">
      <w:pPr>
        <w:pStyle w:val="Normlnweb"/>
        <w:spacing w:before="0" w:beforeAutospacing="0" w:after="0" w:afterAutospacing="0"/>
        <w:ind w:left="709" w:right="709"/>
        <w:jc w:val="both"/>
        <w:rPr>
          <w:rFonts w:asciiTheme="majorHAnsi" w:hAnsiTheme="majorHAnsi" w:cs="Arial"/>
          <w:sz w:val="32"/>
          <w:szCs w:val="26"/>
        </w:rPr>
      </w:pPr>
      <w:proofErr w:type="spellStart"/>
      <w:r w:rsidRPr="00FB601D">
        <w:rPr>
          <w:rStyle w:val="Siln"/>
          <w:rFonts w:asciiTheme="majorHAnsi" w:hAnsiTheme="majorHAnsi" w:cs="Arial"/>
          <w:sz w:val="32"/>
          <w:szCs w:val="26"/>
        </w:rPr>
        <w:t>Digno</w:t>
      </w:r>
      <w:proofErr w:type="spellEnd"/>
    </w:p>
    <w:p w14:paraId="2AF6BEE6" w14:textId="77777777" w:rsidR="00F934D9" w:rsidRPr="00391CBF" w:rsidRDefault="00A80C94" w:rsidP="00794171">
      <w:pPr>
        <w:pStyle w:val="Normlnweb"/>
        <w:spacing w:before="0" w:beforeAutospacing="0" w:after="0" w:afterAutospacing="0"/>
        <w:ind w:left="709" w:right="709"/>
        <w:jc w:val="both"/>
        <w:rPr>
          <w:rFonts w:asciiTheme="minorHAnsi" w:hAnsiTheme="minorHAnsi" w:cs="Arial"/>
          <w:sz w:val="26"/>
          <w:szCs w:val="26"/>
        </w:rPr>
      </w:pPr>
      <w:r w:rsidRPr="00391CBF">
        <w:rPr>
          <w:rFonts w:asciiTheme="minorHAnsi" w:hAnsiTheme="minorHAnsi" w:cs="Arial"/>
          <w:sz w:val="26"/>
          <w:szCs w:val="26"/>
        </w:rPr>
        <w:t xml:space="preserve">Spolek poskytuje </w:t>
      </w:r>
      <w:r w:rsidRPr="00391CBF">
        <w:rPr>
          <w:rStyle w:val="Siln"/>
          <w:rFonts w:asciiTheme="minorHAnsi" w:hAnsiTheme="minorHAnsi" w:cs="Arial"/>
          <w:b w:val="0"/>
          <w:sz w:val="26"/>
          <w:szCs w:val="26"/>
        </w:rPr>
        <w:t>služby v oblasti sociální péče</w:t>
      </w:r>
      <w:r w:rsidRPr="00391CBF">
        <w:rPr>
          <w:rFonts w:asciiTheme="minorHAnsi" w:hAnsiTheme="minorHAnsi" w:cs="Arial"/>
          <w:sz w:val="26"/>
          <w:szCs w:val="26"/>
        </w:rPr>
        <w:t xml:space="preserve">, a to již </w:t>
      </w:r>
      <w:r w:rsidRPr="00391CBF">
        <w:rPr>
          <w:rStyle w:val="Siln"/>
          <w:rFonts w:asciiTheme="minorHAnsi" w:hAnsiTheme="minorHAnsi" w:cs="Arial"/>
          <w:b w:val="0"/>
          <w:sz w:val="26"/>
          <w:szCs w:val="26"/>
        </w:rPr>
        <w:t>od roku 2001</w:t>
      </w:r>
      <w:r w:rsidRPr="00391CBF">
        <w:rPr>
          <w:rFonts w:asciiTheme="minorHAnsi" w:hAnsiTheme="minorHAnsi" w:cs="Arial"/>
          <w:sz w:val="26"/>
          <w:szCs w:val="26"/>
        </w:rPr>
        <w:t xml:space="preserve">. Zpočátku své služby nabízel jen klientům v Kutné Hoře. Dnes dojíždí za klienty </w:t>
      </w:r>
      <w:r w:rsidRPr="00391CBF">
        <w:rPr>
          <w:rFonts w:asciiTheme="minorHAnsi" w:hAnsiTheme="minorHAnsi" w:cs="Arial"/>
          <w:b/>
          <w:sz w:val="26"/>
          <w:szCs w:val="26"/>
        </w:rPr>
        <w:t>z </w:t>
      </w:r>
      <w:r w:rsidRPr="00391CBF">
        <w:rPr>
          <w:rStyle w:val="Siln"/>
          <w:rFonts w:asciiTheme="minorHAnsi" w:hAnsiTheme="minorHAnsi" w:cs="Arial"/>
          <w:b w:val="0"/>
          <w:sz w:val="26"/>
          <w:szCs w:val="26"/>
        </w:rPr>
        <w:t>celého kutnohorského okresu</w:t>
      </w:r>
      <w:r w:rsidRPr="00391CBF">
        <w:rPr>
          <w:rFonts w:asciiTheme="minorHAnsi" w:hAnsiTheme="minorHAnsi" w:cs="Arial"/>
          <w:sz w:val="26"/>
          <w:szCs w:val="26"/>
        </w:rPr>
        <w:t xml:space="preserve"> (kromě Zruče n. S.) a dostupné je i blízké okolí sousedící části kolínského okresu. V roce 2004 získalo občanské sdružení DIGNO (důstojnost) </w:t>
      </w:r>
      <w:r w:rsidRPr="00391CBF">
        <w:rPr>
          <w:rStyle w:val="Siln"/>
          <w:rFonts w:asciiTheme="minorHAnsi" w:hAnsiTheme="minorHAnsi" w:cs="Arial"/>
          <w:b w:val="0"/>
          <w:sz w:val="26"/>
          <w:szCs w:val="26"/>
        </w:rPr>
        <w:t>Cenu města Kutné Hory</w:t>
      </w:r>
      <w:r w:rsidRPr="00391CBF">
        <w:rPr>
          <w:rFonts w:asciiTheme="minorHAnsi" w:hAnsiTheme="minorHAnsi" w:cs="Arial"/>
          <w:sz w:val="26"/>
          <w:szCs w:val="26"/>
        </w:rPr>
        <w:t xml:space="preserve"> v kategorii Sociální čin roku 2003.</w:t>
      </w:r>
      <w:r w:rsidR="00180F3B" w:rsidRPr="00391CBF">
        <w:rPr>
          <w:rFonts w:asciiTheme="minorHAnsi" w:hAnsiTheme="minorHAnsi" w:cs="Arial"/>
          <w:sz w:val="26"/>
          <w:szCs w:val="26"/>
        </w:rPr>
        <w:t xml:space="preserve"> </w:t>
      </w:r>
      <w:r w:rsidRPr="00391CBF">
        <w:rPr>
          <w:rFonts w:asciiTheme="minorHAnsi" w:hAnsiTheme="minorHAnsi" w:cs="Arial"/>
          <w:sz w:val="26"/>
          <w:szCs w:val="26"/>
        </w:rPr>
        <w:t xml:space="preserve">Osobní asistence je oficiálně registrovaná sociální služba v registru MPSV. Krajský úřad Středočeského kraje vydal pověření k provádění osobní asistence na </w:t>
      </w:r>
      <w:proofErr w:type="spellStart"/>
      <w:r w:rsidRPr="00391CBF">
        <w:rPr>
          <w:rFonts w:asciiTheme="minorHAnsi" w:hAnsiTheme="minorHAnsi" w:cs="Arial"/>
          <w:sz w:val="26"/>
          <w:szCs w:val="26"/>
        </w:rPr>
        <w:t>kutnohorsku</w:t>
      </w:r>
      <w:proofErr w:type="spellEnd"/>
      <w:r w:rsidRPr="00391CBF">
        <w:rPr>
          <w:rFonts w:asciiTheme="minorHAnsi" w:hAnsiTheme="minorHAnsi" w:cs="Arial"/>
          <w:sz w:val="26"/>
          <w:szCs w:val="26"/>
        </w:rPr>
        <w:t>. DIGNO je plně zapojeno do Komunitního plánu Města Kutné Hory.</w:t>
      </w:r>
      <w:r w:rsidR="00180F3B" w:rsidRPr="00391CBF">
        <w:rPr>
          <w:rFonts w:asciiTheme="minorHAnsi" w:hAnsiTheme="minorHAnsi" w:cs="Arial"/>
          <w:sz w:val="26"/>
          <w:szCs w:val="26"/>
        </w:rPr>
        <w:t xml:space="preserve"> </w:t>
      </w:r>
      <w:r w:rsidRPr="00391CBF">
        <w:rPr>
          <w:rFonts w:asciiTheme="minorHAnsi" w:hAnsiTheme="minorHAnsi" w:cs="Arial"/>
          <w:sz w:val="26"/>
          <w:szCs w:val="26"/>
        </w:rPr>
        <w:t>Posláním občanského sdružení DIGNO (důstojnost) je pomoc handicapovaným občanům a seniorům k důstojnému životu a to formou osobní asistence.</w:t>
      </w:r>
      <w:r w:rsidR="00180F3B" w:rsidRPr="00391CBF">
        <w:rPr>
          <w:rFonts w:asciiTheme="minorHAnsi" w:hAnsiTheme="minorHAnsi" w:cs="Arial"/>
          <w:sz w:val="26"/>
          <w:szCs w:val="26"/>
        </w:rPr>
        <w:t xml:space="preserve"> </w:t>
      </w:r>
      <w:r w:rsidRPr="00391CBF">
        <w:rPr>
          <w:rFonts w:asciiTheme="minorHAnsi" w:hAnsiTheme="minorHAnsi" w:cs="Arial"/>
          <w:sz w:val="26"/>
          <w:szCs w:val="26"/>
        </w:rPr>
        <w:t xml:space="preserve">Osobní asistenti zajišťují klientům </w:t>
      </w:r>
      <w:r w:rsidRPr="00391CBF">
        <w:rPr>
          <w:rStyle w:val="Siln"/>
          <w:rFonts w:asciiTheme="minorHAnsi" w:hAnsiTheme="minorHAnsi" w:cs="Arial"/>
          <w:b w:val="0"/>
          <w:sz w:val="26"/>
          <w:szCs w:val="26"/>
        </w:rPr>
        <w:t>základní životní potřeby</w:t>
      </w:r>
      <w:r w:rsidRPr="00391CBF">
        <w:rPr>
          <w:rFonts w:asciiTheme="minorHAnsi" w:hAnsiTheme="minorHAnsi" w:cs="Arial"/>
          <w:sz w:val="26"/>
          <w:szCs w:val="26"/>
        </w:rPr>
        <w:t xml:space="preserve"> — pomoc při stravování, hygieně, polohování, toaletě apod., doprovod k lékaři, na úřad, na nákup, do společnosti aj., zastoupení pečujících rodinných příslušníků v případě jejich nemoci, vyčerpanosti, dovolené či z důvodů jiné potřeby.</w:t>
      </w:r>
    </w:p>
    <w:p w14:paraId="57064E2D" w14:textId="77777777" w:rsidR="00D03D42" w:rsidRDefault="00D03D42" w:rsidP="00180F3B">
      <w:pPr>
        <w:pStyle w:val="Normlnweb"/>
        <w:spacing w:before="0" w:beforeAutospacing="0" w:after="0" w:afterAutospacing="0"/>
        <w:ind w:left="709" w:right="709"/>
        <w:jc w:val="both"/>
        <w:rPr>
          <w:rFonts w:asciiTheme="minorHAnsi" w:hAnsiTheme="minorHAnsi" w:cs="Arial"/>
          <w:sz w:val="26"/>
          <w:szCs w:val="26"/>
        </w:rPr>
      </w:pPr>
    </w:p>
    <w:p w14:paraId="27F1FF46" w14:textId="77777777" w:rsidR="002B218B" w:rsidRPr="00391CBF" w:rsidRDefault="002B218B" w:rsidP="00180F3B">
      <w:pPr>
        <w:pStyle w:val="Normlnweb"/>
        <w:spacing w:before="0" w:beforeAutospacing="0" w:after="0" w:afterAutospacing="0"/>
        <w:ind w:left="709" w:right="709"/>
        <w:jc w:val="both"/>
        <w:rPr>
          <w:rFonts w:asciiTheme="minorHAnsi" w:hAnsiTheme="minorHAnsi" w:cs="Arial"/>
          <w:sz w:val="26"/>
          <w:szCs w:val="26"/>
        </w:rPr>
      </w:pPr>
    </w:p>
    <w:p w14:paraId="09DADBA0" w14:textId="77777777" w:rsidR="00A80C94" w:rsidRPr="00FB601D" w:rsidRDefault="00A80C94" w:rsidP="00180F3B">
      <w:pPr>
        <w:pStyle w:val="Normlnweb"/>
        <w:spacing w:before="0" w:beforeAutospacing="0" w:after="0" w:afterAutospacing="0"/>
        <w:ind w:left="709" w:right="709"/>
        <w:jc w:val="both"/>
        <w:rPr>
          <w:rFonts w:asciiTheme="majorHAnsi" w:hAnsiTheme="majorHAnsi" w:cs="Arial"/>
          <w:sz w:val="32"/>
          <w:szCs w:val="26"/>
        </w:rPr>
      </w:pPr>
      <w:r w:rsidRPr="00FB601D">
        <w:rPr>
          <w:rFonts w:asciiTheme="majorHAnsi" w:hAnsiTheme="majorHAnsi" w:cs="Arial"/>
          <w:b/>
          <w:sz w:val="32"/>
          <w:szCs w:val="26"/>
        </w:rPr>
        <w:t>Dítě a kůň</w:t>
      </w:r>
      <w:r w:rsidRPr="00FB601D">
        <w:rPr>
          <w:rFonts w:asciiTheme="majorHAnsi" w:hAnsiTheme="majorHAnsi" w:cs="Arial"/>
          <w:sz w:val="32"/>
          <w:szCs w:val="26"/>
        </w:rPr>
        <w:t xml:space="preserve"> </w:t>
      </w:r>
    </w:p>
    <w:p w14:paraId="2C284FA2" w14:textId="77777777" w:rsidR="00180F3B" w:rsidRPr="00391CBF" w:rsidRDefault="00A80C94" w:rsidP="00180F3B">
      <w:pPr>
        <w:pStyle w:val="Normlnweb"/>
        <w:spacing w:before="0" w:beforeAutospacing="0" w:after="0" w:afterAutospacing="0"/>
        <w:ind w:left="709" w:right="709"/>
        <w:jc w:val="both"/>
        <w:rPr>
          <w:rFonts w:asciiTheme="minorHAnsi" w:hAnsiTheme="minorHAnsi" w:cs="Arial"/>
          <w:sz w:val="26"/>
          <w:szCs w:val="26"/>
        </w:rPr>
      </w:pPr>
      <w:r w:rsidRPr="00391CBF">
        <w:rPr>
          <w:rFonts w:asciiTheme="minorHAnsi" w:hAnsiTheme="minorHAnsi" w:cs="Arial"/>
          <w:sz w:val="26"/>
          <w:szCs w:val="26"/>
        </w:rPr>
        <w:t xml:space="preserve">Občanské sdružení Dítě a kůň vzniklo v roce 1994 s posláním uvést v život myšlenku kvalitní hipoterapie pro handicapované děti a jezdeckého sportu pro děti zdravé. Organizace byla jako první v této oblasti podpořena Nadací Charty 77 a v rámci programu </w:t>
      </w:r>
      <w:proofErr w:type="spellStart"/>
      <w:r w:rsidRPr="00391CBF">
        <w:rPr>
          <w:rFonts w:asciiTheme="minorHAnsi" w:hAnsiTheme="minorHAnsi" w:cs="Arial"/>
          <w:sz w:val="26"/>
          <w:szCs w:val="26"/>
        </w:rPr>
        <w:t>Phare</w:t>
      </w:r>
      <w:proofErr w:type="spellEnd"/>
      <w:r w:rsidRPr="00391CBF">
        <w:rPr>
          <w:rFonts w:asciiTheme="minorHAnsi" w:hAnsiTheme="minorHAnsi" w:cs="Arial"/>
          <w:sz w:val="26"/>
          <w:szCs w:val="26"/>
        </w:rPr>
        <w:t xml:space="preserve">. Budované </w:t>
      </w:r>
      <w:proofErr w:type="spellStart"/>
      <w:r w:rsidRPr="00391CBF">
        <w:rPr>
          <w:rFonts w:asciiTheme="minorHAnsi" w:hAnsiTheme="minorHAnsi" w:cs="Arial"/>
          <w:sz w:val="26"/>
          <w:szCs w:val="26"/>
        </w:rPr>
        <w:t>hipocentrum</w:t>
      </w:r>
      <w:proofErr w:type="spellEnd"/>
      <w:r w:rsidRPr="00391CBF">
        <w:rPr>
          <w:rFonts w:asciiTheme="minorHAnsi" w:hAnsiTheme="minorHAnsi" w:cs="Arial"/>
          <w:sz w:val="26"/>
          <w:szCs w:val="26"/>
        </w:rPr>
        <w:t xml:space="preserve"> v Miskovicích u Kutné Hory je koncipováno jako integrované dle zahraničních vzorů a zastřešuje programy humanitní, sportovní, ekologické. V roce 2003 a 2005 byla hipoterapie zpracována do projektu Koníček pro radost a zdraví.</w:t>
      </w:r>
    </w:p>
    <w:p w14:paraId="2183D0C5" w14:textId="77777777" w:rsidR="00F934D9" w:rsidRDefault="00F934D9" w:rsidP="00794171">
      <w:pPr>
        <w:pStyle w:val="Normlnweb"/>
        <w:spacing w:before="0" w:beforeAutospacing="0" w:after="0" w:afterAutospacing="0"/>
        <w:ind w:right="709"/>
        <w:jc w:val="both"/>
        <w:rPr>
          <w:rFonts w:asciiTheme="minorHAnsi" w:hAnsiTheme="minorHAnsi" w:cs="Arial"/>
          <w:sz w:val="26"/>
          <w:szCs w:val="26"/>
        </w:rPr>
      </w:pPr>
    </w:p>
    <w:p w14:paraId="58ECE404" w14:textId="77777777" w:rsidR="002B218B" w:rsidRPr="00391CBF" w:rsidRDefault="002B218B" w:rsidP="00794171">
      <w:pPr>
        <w:pStyle w:val="Normlnweb"/>
        <w:spacing w:before="0" w:beforeAutospacing="0" w:after="0" w:afterAutospacing="0"/>
        <w:ind w:right="709"/>
        <w:jc w:val="both"/>
        <w:rPr>
          <w:rFonts w:asciiTheme="minorHAnsi" w:hAnsiTheme="minorHAnsi" w:cs="Arial"/>
          <w:sz w:val="26"/>
          <w:szCs w:val="26"/>
        </w:rPr>
      </w:pPr>
    </w:p>
    <w:p w14:paraId="12F44E1D" w14:textId="77777777" w:rsidR="00A80C94" w:rsidRPr="00FB601D" w:rsidRDefault="00A80C94" w:rsidP="00180F3B">
      <w:pPr>
        <w:pStyle w:val="Normlnweb"/>
        <w:spacing w:before="0" w:beforeAutospacing="0" w:after="0" w:afterAutospacing="0"/>
        <w:ind w:left="709" w:right="709"/>
        <w:jc w:val="both"/>
        <w:rPr>
          <w:rFonts w:asciiTheme="majorHAnsi" w:hAnsiTheme="majorHAnsi" w:cs="Arial"/>
          <w:b/>
          <w:sz w:val="32"/>
          <w:szCs w:val="26"/>
        </w:rPr>
      </w:pPr>
      <w:r w:rsidRPr="00FB601D">
        <w:rPr>
          <w:rFonts w:asciiTheme="majorHAnsi" w:hAnsiTheme="majorHAnsi" w:cs="Arial"/>
          <w:b/>
          <w:sz w:val="32"/>
          <w:szCs w:val="26"/>
        </w:rPr>
        <w:t>Spolek Nová Přítoka</w:t>
      </w:r>
    </w:p>
    <w:p w14:paraId="41656E26" w14:textId="77777777" w:rsidR="00E23574" w:rsidRPr="00391CBF" w:rsidRDefault="009F180B" w:rsidP="00180F3B">
      <w:pPr>
        <w:pStyle w:val="Normlnweb"/>
        <w:spacing w:before="0" w:beforeAutospacing="0" w:after="0" w:afterAutospacing="0"/>
        <w:ind w:left="709" w:right="709"/>
        <w:jc w:val="both"/>
        <w:rPr>
          <w:rFonts w:asciiTheme="minorHAnsi" w:hAnsiTheme="minorHAnsi" w:cs="Arial"/>
          <w:sz w:val="26"/>
          <w:szCs w:val="26"/>
        </w:rPr>
      </w:pPr>
      <w:r>
        <w:rPr>
          <w:rFonts w:asciiTheme="minorHAnsi" w:hAnsiTheme="minorHAnsi" w:cs="Arial"/>
          <w:sz w:val="26"/>
          <w:szCs w:val="26"/>
        </w:rPr>
        <w:t>Účelem spolku je sprá</w:t>
      </w:r>
      <w:r w:rsidR="007A583A" w:rsidRPr="00391CBF">
        <w:rPr>
          <w:rFonts w:asciiTheme="minorHAnsi" w:hAnsiTheme="minorHAnsi" w:cs="Arial"/>
          <w:sz w:val="26"/>
          <w:szCs w:val="26"/>
        </w:rPr>
        <w:t>v</w:t>
      </w:r>
      <w:r>
        <w:rPr>
          <w:rFonts w:asciiTheme="minorHAnsi" w:hAnsiTheme="minorHAnsi" w:cs="Arial"/>
          <w:sz w:val="26"/>
          <w:szCs w:val="26"/>
        </w:rPr>
        <w:t>a</w:t>
      </w:r>
      <w:r w:rsidR="007A583A" w:rsidRPr="00391CBF">
        <w:rPr>
          <w:rFonts w:asciiTheme="minorHAnsi" w:hAnsiTheme="minorHAnsi" w:cs="Arial"/>
          <w:sz w:val="26"/>
          <w:szCs w:val="26"/>
        </w:rPr>
        <w:t xml:space="preserve"> dětského hřiště, aktivní účast na řešení komunikací, bioodpadů, řešení infrastruktury obce a péče o společenský život obce.</w:t>
      </w:r>
    </w:p>
    <w:p w14:paraId="6B3F89CF" w14:textId="77777777" w:rsidR="005F5345" w:rsidRDefault="005F5345" w:rsidP="00794171">
      <w:pPr>
        <w:pStyle w:val="Normlnweb"/>
        <w:spacing w:before="0" w:beforeAutospacing="0" w:after="0" w:afterAutospacing="0"/>
        <w:ind w:right="709"/>
        <w:jc w:val="both"/>
        <w:rPr>
          <w:rFonts w:asciiTheme="minorHAnsi" w:hAnsiTheme="minorHAnsi" w:cs="Arial"/>
          <w:b/>
          <w:sz w:val="26"/>
          <w:szCs w:val="26"/>
        </w:rPr>
      </w:pPr>
    </w:p>
    <w:p w14:paraId="7F96BA83" w14:textId="77777777" w:rsidR="002B218B" w:rsidRDefault="002B218B" w:rsidP="00794171">
      <w:pPr>
        <w:pStyle w:val="Normlnweb"/>
        <w:spacing w:before="0" w:beforeAutospacing="0" w:after="0" w:afterAutospacing="0"/>
        <w:ind w:right="709"/>
        <w:jc w:val="both"/>
        <w:rPr>
          <w:rFonts w:asciiTheme="minorHAnsi" w:hAnsiTheme="minorHAnsi" w:cs="Arial"/>
          <w:b/>
          <w:sz w:val="26"/>
          <w:szCs w:val="26"/>
        </w:rPr>
      </w:pPr>
    </w:p>
    <w:p w14:paraId="547E3E95" w14:textId="77777777" w:rsidR="002B218B" w:rsidRPr="00391CBF" w:rsidRDefault="002B218B" w:rsidP="00794171">
      <w:pPr>
        <w:pStyle w:val="Normlnweb"/>
        <w:spacing w:before="0" w:beforeAutospacing="0" w:after="0" w:afterAutospacing="0"/>
        <w:ind w:right="709"/>
        <w:jc w:val="both"/>
        <w:rPr>
          <w:rFonts w:asciiTheme="minorHAnsi" w:hAnsiTheme="minorHAnsi" w:cs="Arial"/>
          <w:b/>
          <w:sz w:val="26"/>
          <w:szCs w:val="26"/>
        </w:rPr>
      </w:pPr>
    </w:p>
    <w:p w14:paraId="0A33B1E0" w14:textId="77777777" w:rsidR="00180F3B" w:rsidRPr="00FB601D" w:rsidRDefault="00E23574" w:rsidP="00180F3B">
      <w:pPr>
        <w:pStyle w:val="Normlnweb"/>
        <w:spacing w:before="0" w:beforeAutospacing="0" w:after="0" w:afterAutospacing="0"/>
        <w:ind w:left="709" w:right="709"/>
        <w:jc w:val="both"/>
        <w:rPr>
          <w:rFonts w:asciiTheme="majorHAnsi" w:hAnsiTheme="majorHAnsi" w:cs="Arial"/>
          <w:b/>
          <w:sz w:val="26"/>
          <w:szCs w:val="26"/>
        </w:rPr>
      </w:pPr>
      <w:r w:rsidRPr="00FB601D">
        <w:rPr>
          <w:rFonts w:asciiTheme="majorHAnsi" w:hAnsiTheme="majorHAnsi" w:cs="Arial"/>
          <w:b/>
          <w:sz w:val="32"/>
          <w:szCs w:val="26"/>
        </w:rPr>
        <w:t>Myslivecký spolek Miskovice</w:t>
      </w:r>
      <w:r w:rsidR="00180F3B" w:rsidRPr="00FB601D">
        <w:rPr>
          <w:rFonts w:asciiTheme="majorHAnsi" w:hAnsiTheme="majorHAnsi" w:cs="Arial"/>
          <w:b/>
          <w:sz w:val="32"/>
          <w:szCs w:val="26"/>
        </w:rPr>
        <w:t xml:space="preserve"> –</w:t>
      </w:r>
      <w:r w:rsidR="00A529CB" w:rsidRPr="00FB601D">
        <w:rPr>
          <w:rFonts w:asciiTheme="majorHAnsi" w:hAnsiTheme="majorHAnsi" w:cs="Arial"/>
          <w:b/>
          <w:sz w:val="32"/>
          <w:szCs w:val="26"/>
        </w:rPr>
        <w:t xml:space="preserve"> </w:t>
      </w:r>
      <w:r w:rsidR="00180F3B" w:rsidRPr="00FB601D">
        <w:rPr>
          <w:rFonts w:asciiTheme="majorHAnsi" w:hAnsiTheme="majorHAnsi" w:cs="Arial"/>
          <w:b/>
          <w:sz w:val="32"/>
          <w:szCs w:val="26"/>
        </w:rPr>
        <w:t xml:space="preserve">Vidice </w:t>
      </w:r>
      <w:proofErr w:type="spellStart"/>
      <w:r w:rsidR="00180F3B" w:rsidRPr="00FB601D">
        <w:rPr>
          <w:rFonts w:asciiTheme="majorHAnsi" w:hAnsiTheme="majorHAnsi" w:cs="Arial"/>
          <w:b/>
          <w:sz w:val="32"/>
          <w:szCs w:val="26"/>
        </w:rPr>
        <w:t>o.s</w:t>
      </w:r>
      <w:proofErr w:type="spellEnd"/>
      <w:r w:rsidR="00180F3B" w:rsidRPr="00FB601D">
        <w:rPr>
          <w:rFonts w:asciiTheme="majorHAnsi" w:hAnsiTheme="majorHAnsi" w:cs="Arial"/>
          <w:b/>
          <w:sz w:val="32"/>
          <w:szCs w:val="26"/>
        </w:rPr>
        <w:t>.</w:t>
      </w:r>
    </w:p>
    <w:p w14:paraId="7C3B8662" w14:textId="77777777" w:rsidR="00180F3B" w:rsidRPr="00391CBF" w:rsidRDefault="00180F3B" w:rsidP="00180F3B">
      <w:pPr>
        <w:pStyle w:val="Normlnweb"/>
        <w:spacing w:before="0" w:beforeAutospacing="0" w:after="0" w:afterAutospacing="0"/>
        <w:ind w:left="709" w:right="709"/>
        <w:jc w:val="both"/>
        <w:rPr>
          <w:rFonts w:asciiTheme="minorHAnsi" w:hAnsiTheme="minorHAnsi"/>
          <w:sz w:val="26"/>
          <w:szCs w:val="26"/>
        </w:rPr>
      </w:pPr>
      <w:r w:rsidRPr="00391CBF">
        <w:rPr>
          <w:rStyle w:val="Siln"/>
          <w:rFonts w:asciiTheme="minorHAnsi" w:hAnsiTheme="minorHAnsi" w:cs="Arial"/>
          <w:b w:val="0"/>
          <w:sz w:val="26"/>
          <w:szCs w:val="26"/>
        </w:rPr>
        <w:t xml:space="preserve">Myslivecký spolek Miskovice-Vidice, </w:t>
      </w:r>
      <w:proofErr w:type="spellStart"/>
      <w:r w:rsidRPr="00391CBF">
        <w:rPr>
          <w:rStyle w:val="Siln"/>
          <w:rFonts w:asciiTheme="minorHAnsi" w:hAnsiTheme="minorHAnsi" w:cs="Arial"/>
          <w:b w:val="0"/>
          <w:sz w:val="26"/>
          <w:szCs w:val="26"/>
        </w:rPr>
        <w:t>o.s</w:t>
      </w:r>
      <w:proofErr w:type="spellEnd"/>
      <w:r w:rsidRPr="00391CBF">
        <w:rPr>
          <w:rStyle w:val="Siln"/>
          <w:rFonts w:asciiTheme="minorHAnsi" w:hAnsiTheme="minorHAnsi" w:cs="Arial"/>
          <w:b w:val="0"/>
          <w:sz w:val="26"/>
          <w:szCs w:val="26"/>
        </w:rPr>
        <w:t>.</w:t>
      </w:r>
      <w:r w:rsidRPr="00391CBF">
        <w:rPr>
          <w:rFonts w:asciiTheme="minorHAnsi" w:hAnsiTheme="minorHAnsi" w:cs="Arial"/>
          <w:b/>
          <w:sz w:val="26"/>
          <w:szCs w:val="26"/>
        </w:rPr>
        <w:t xml:space="preserve"> </w:t>
      </w:r>
      <w:r w:rsidRPr="00391CBF">
        <w:rPr>
          <w:rFonts w:asciiTheme="minorHAnsi" w:hAnsiTheme="minorHAnsi" w:cs="Arial"/>
          <w:sz w:val="26"/>
          <w:szCs w:val="26"/>
        </w:rPr>
        <w:t>se sídlem v obci Miskovice</w:t>
      </w:r>
      <w:r w:rsidRPr="00391CBF">
        <w:rPr>
          <w:rFonts w:asciiTheme="minorHAnsi" w:hAnsiTheme="minorHAnsi" w:cs="Arial"/>
          <w:b/>
          <w:sz w:val="26"/>
          <w:szCs w:val="26"/>
        </w:rPr>
        <w:t xml:space="preserve"> </w:t>
      </w:r>
      <w:r w:rsidRPr="00391CBF">
        <w:rPr>
          <w:rStyle w:val="Siln"/>
          <w:rFonts w:asciiTheme="minorHAnsi" w:hAnsiTheme="minorHAnsi" w:cs="Arial"/>
          <w:b w:val="0"/>
          <w:sz w:val="26"/>
          <w:szCs w:val="26"/>
        </w:rPr>
        <w:t>byl založen v roce 1993</w:t>
      </w:r>
      <w:r w:rsidRPr="00391CBF">
        <w:rPr>
          <w:rFonts w:asciiTheme="minorHAnsi" w:hAnsiTheme="minorHAnsi"/>
          <w:sz w:val="26"/>
          <w:szCs w:val="26"/>
        </w:rPr>
        <w:t>.</w:t>
      </w:r>
    </w:p>
    <w:p w14:paraId="129F5DA8" w14:textId="77777777" w:rsidR="00794171" w:rsidRDefault="00794171" w:rsidP="00180F3B">
      <w:pPr>
        <w:pStyle w:val="Normlnweb"/>
        <w:spacing w:before="0" w:beforeAutospacing="0" w:after="0" w:afterAutospacing="0"/>
        <w:ind w:left="709" w:right="709"/>
        <w:jc w:val="both"/>
        <w:rPr>
          <w:rFonts w:asciiTheme="minorHAnsi" w:hAnsiTheme="minorHAnsi" w:cs="Arial"/>
          <w:b/>
          <w:sz w:val="26"/>
          <w:szCs w:val="26"/>
        </w:rPr>
      </w:pPr>
    </w:p>
    <w:p w14:paraId="06D8B9D8" w14:textId="77777777" w:rsidR="00794171" w:rsidRPr="00391CBF" w:rsidRDefault="00794171" w:rsidP="00180F3B">
      <w:pPr>
        <w:pStyle w:val="Normlnweb"/>
        <w:spacing w:before="0" w:beforeAutospacing="0" w:after="0" w:afterAutospacing="0"/>
        <w:ind w:left="709" w:right="709"/>
        <w:jc w:val="both"/>
        <w:rPr>
          <w:rFonts w:asciiTheme="minorHAnsi" w:hAnsiTheme="minorHAnsi" w:cs="Arial"/>
          <w:b/>
          <w:sz w:val="26"/>
          <w:szCs w:val="26"/>
        </w:rPr>
      </w:pPr>
    </w:p>
    <w:p w14:paraId="435E55B5" w14:textId="77777777" w:rsidR="000B5BD4" w:rsidRPr="00FB601D" w:rsidRDefault="00AF3845" w:rsidP="00180F3B">
      <w:pPr>
        <w:pStyle w:val="Normlnweb"/>
        <w:spacing w:before="0" w:beforeAutospacing="0" w:after="0" w:afterAutospacing="0"/>
        <w:ind w:left="709" w:right="709"/>
        <w:jc w:val="both"/>
        <w:rPr>
          <w:rStyle w:val="Siln"/>
          <w:rFonts w:asciiTheme="majorHAnsi" w:hAnsiTheme="majorHAnsi" w:cs="Arial"/>
          <w:iCs/>
          <w:sz w:val="32"/>
          <w:szCs w:val="26"/>
        </w:rPr>
      </w:pPr>
      <w:r w:rsidRPr="00FB601D">
        <w:rPr>
          <w:rStyle w:val="Siln"/>
          <w:rFonts w:asciiTheme="majorHAnsi" w:hAnsiTheme="majorHAnsi" w:cs="Arial"/>
          <w:iCs/>
          <w:sz w:val="32"/>
          <w:szCs w:val="26"/>
        </w:rPr>
        <w:t>Občanské sdružení Bylany</w:t>
      </w:r>
    </w:p>
    <w:p w14:paraId="150ACA1D" w14:textId="77777777" w:rsidR="00180F3B" w:rsidRPr="00391CBF" w:rsidRDefault="00180F3B" w:rsidP="00180F3B">
      <w:pPr>
        <w:spacing w:after="0" w:line="240" w:lineRule="auto"/>
        <w:ind w:left="709" w:right="708"/>
        <w:jc w:val="both"/>
        <w:rPr>
          <w:rFonts w:eastAsia="Times New Roman" w:cs="Arial"/>
          <w:sz w:val="26"/>
          <w:szCs w:val="26"/>
        </w:rPr>
      </w:pPr>
      <w:r w:rsidRPr="00391CBF">
        <w:rPr>
          <w:rFonts w:eastAsia="Times New Roman" w:cs="Arial"/>
          <w:sz w:val="26"/>
          <w:szCs w:val="26"/>
        </w:rPr>
        <w:t>Podpora vyváženého životního prostředí, pro hospodářský rozvoj a pro soudržnost obyvatel, podpora účelného využití a prostorového uspořádání území. V rámci tohoto cíle podporuje sdružení rozvoj veřejné infrastruktury, rozvoj občanské vybavenosti, rozvoj nabídky pro využití volného času a rekreaci, rozvoj sídelní i mimo</w:t>
      </w:r>
      <w:r w:rsidR="009B2F31" w:rsidRPr="00391CBF">
        <w:rPr>
          <w:rFonts w:eastAsia="Times New Roman" w:cs="Arial"/>
          <w:sz w:val="26"/>
          <w:szCs w:val="26"/>
        </w:rPr>
        <w:t xml:space="preserve"> </w:t>
      </w:r>
      <w:r w:rsidRPr="00391CBF">
        <w:rPr>
          <w:rFonts w:eastAsia="Times New Roman" w:cs="Arial"/>
          <w:sz w:val="26"/>
          <w:szCs w:val="26"/>
        </w:rPr>
        <w:t xml:space="preserve">sídelní zeleně, rozvoj veřejné osobní dopravy rozvoj vzdělávání a výchovy se zaměřením na děti a mládež. </w:t>
      </w:r>
      <w:r w:rsidR="005F5345">
        <w:rPr>
          <w:rFonts w:eastAsia="Times New Roman" w:cs="Arial"/>
          <w:sz w:val="26"/>
          <w:szCs w:val="26"/>
        </w:rPr>
        <w:t>Posláním sdružení je</w:t>
      </w:r>
      <w:r w:rsidRPr="00391CBF">
        <w:rPr>
          <w:rFonts w:eastAsia="Times New Roman" w:cs="Arial"/>
          <w:sz w:val="26"/>
          <w:szCs w:val="26"/>
        </w:rPr>
        <w:t xml:space="preserve"> ochrana přírody a krajiny, ochrana životního prostředí, ochrana veřejného zdraví, tvorba prostředí bezpečného z hlediska dopravy, především pěší a cyklistické, ochrana památek, kulturních hodnot a krajinného rázu urbanizované i neurbanizované krajiny,</w:t>
      </w:r>
      <w:r w:rsidR="00EA2442">
        <w:rPr>
          <w:rFonts w:eastAsia="Times New Roman" w:cs="Arial"/>
          <w:sz w:val="26"/>
          <w:szCs w:val="26"/>
        </w:rPr>
        <w:t xml:space="preserve"> </w:t>
      </w:r>
      <w:r w:rsidRPr="00391CBF">
        <w:rPr>
          <w:rFonts w:eastAsia="Times New Roman" w:cs="Arial"/>
          <w:sz w:val="26"/>
          <w:szCs w:val="26"/>
        </w:rPr>
        <w:t xml:space="preserve">ochrana zeleně v obci. </w:t>
      </w:r>
    </w:p>
    <w:p w14:paraId="59F86757" w14:textId="77777777" w:rsidR="00E2450E" w:rsidRDefault="00E2450E" w:rsidP="002B218B">
      <w:pPr>
        <w:spacing w:after="0" w:line="240" w:lineRule="auto"/>
        <w:ind w:right="708"/>
        <w:jc w:val="both"/>
        <w:rPr>
          <w:rFonts w:eastAsia="Times New Roman" w:cs="Arial"/>
          <w:sz w:val="26"/>
          <w:szCs w:val="26"/>
        </w:rPr>
      </w:pPr>
    </w:p>
    <w:p w14:paraId="29A16646" w14:textId="77777777" w:rsidR="002B218B" w:rsidRPr="00391CBF" w:rsidRDefault="002B218B" w:rsidP="002B218B">
      <w:pPr>
        <w:spacing w:after="0" w:line="240" w:lineRule="auto"/>
        <w:ind w:right="708"/>
        <w:jc w:val="both"/>
        <w:rPr>
          <w:rFonts w:eastAsia="Times New Roman" w:cs="Arial"/>
          <w:sz w:val="26"/>
          <w:szCs w:val="26"/>
        </w:rPr>
      </w:pPr>
    </w:p>
    <w:p w14:paraId="2FDD53F6" w14:textId="77777777" w:rsidR="00180F3B" w:rsidRPr="00FB601D" w:rsidRDefault="00180F3B" w:rsidP="00180F3B">
      <w:pPr>
        <w:spacing w:after="0" w:line="240" w:lineRule="auto"/>
        <w:ind w:left="709" w:right="708"/>
        <w:jc w:val="both"/>
        <w:rPr>
          <w:rFonts w:asciiTheme="majorHAnsi" w:eastAsia="Times New Roman" w:hAnsiTheme="majorHAnsi" w:cs="Arial"/>
          <w:b/>
          <w:bCs/>
          <w:iCs/>
          <w:sz w:val="32"/>
          <w:szCs w:val="26"/>
        </w:rPr>
      </w:pPr>
      <w:r w:rsidRPr="00FB601D">
        <w:rPr>
          <w:rFonts w:asciiTheme="majorHAnsi" w:eastAsia="Times New Roman" w:hAnsiTheme="majorHAnsi" w:cs="Arial"/>
          <w:b/>
          <w:bCs/>
          <w:iCs/>
          <w:sz w:val="32"/>
          <w:szCs w:val="26"/>
        </w:rPr>
        <w:t xml:space="preserve">Spolek </w:t>
      </w:r>
      <w:proofErr w:type="spellStart"/>
      <w:r w:rsidRPr="00FB601D">
        <w:rPr>
          <w:rFonts w:asciiTheme="majorHAnsi" w:eastAsia="Times New Roman" w:hAnsiTheme="majorHAnsi" w:cs="Arial"/>
          <w:b/>
          <w:bCs/>
          <w:iCs/>
          <w:sz w:val="32"/>
          <w:szCs w:val="26"/>
        </w:rPr>
        <w:t>O.S.Belveder</w:t>
      </w:r>
      <w:proofErr w:type="spellEnd"/>
    </w:p>
    <w:p w14:paraId="58EAD79C" w14:textId="77777777" w:rsidR="00180F3B" w:rsidRPr="00391CBF" w:rsidRDefault="00180F3B" w:rsidP="00180F3B">
      <w:pPr>
        <w:spacing w:after="0" w:line="240" w:lineRule="auto"/>
        <w:ind w:left="709" w:right="708"/>
        <w:jc w:val="both"/>
        <w:rPr>
          <w:rFonts w:cs="Arial"/>
          <w:sz w:val="26"/>
          <w:szCs w:val="26"/>
        </w:rPr>
      </w:pPr>
      <w:r w:rsidRPr="00391CBF">
        <w:rPr>
          <w:rFonts w:cs="Arial"/>
          <w:sz w:val="26"/>
          <w:szCs w:val="26"/>
        </w:rPr>
        <w:t>Sdružení vzniklo na jaře roku 2010. Jeho prvotním cílem je záchrana - sanace a zakonzervování současného stavu - kaple sv. Jana Křtitele na vrchu Vysoká. Zároveň s tím se bude občanské sdružení Belveder snažit o komplexní využití této unikátní a magické stavby i celého blízkého okolí a začlenění do stávajících společenských, turistických a kulturních aktivit.</w:t>
      </w:r>
    </w:p>
    <w:p w14:paraId="445E744E" w14:textId="77777777" w:rsidR="00D03D42" w:rsidRDefault="00D03D42" w:rsidP="00E12884">
      <w:pPr>
        <w:spacing w:after="0" w:line="240" w:lineRule="auto"/>
        <w:ind w:right="708"/>
        <w:jc w:val="both"/>
        <w:rPr>
          <w:rFonts w:eastAsia="Times New Roman" w:cs="Arial"/>
          <w:b/>
          <w:bCs/>
          <w:iCs/>
          <w:sz w:val="26"/>
          <w:szCs w:val="26"/>
        </w:rPr>
      </w:pPr>
    </w:p>
    <w:p w14:paraId="76A0BF1B" w14:textId="77777777" w:rsidR="002B218B" w:rsidRPr="00391CBF" w:rsidRDefault="002B218B" w:rsidP="00E12884">
      <w:pPr>
        <w:spacing w:after="0" w:line="240" w:lineRule="auto"/>
        <w:ind w:right="708"/>
        <w:jc w:val="both"/>
        <w:rPr>
          <w:rFonts w:eastAsia="Times New Roman" w:cs="Arial"/>
          <w:b/>
          <w:bCs/>
          <w:iCs/>
          <w:sz w:val="26"/>
          <w:szCs w:val="26"/>
        </w:rPr>
      </w:pPr>
    </w:p>
    <w:p w14:paraId="0FD068CC" w14:textId="77777777" w:rsidR="00180F3B" w:rsidRPr="00FB601D" w:rsidRDefault="00180F3B" w:rsidP="00180F3B">
      <w:pPr>
        <w:spacing w:after="0" w:line="240" w:lineRule="auto"/>
        <w:ind w:right="708" w:firstLine="708"/>
        <w:rPr>
          <w:rFonts w:asciiTheme="majorHAnsi" w:eastAsia="Times New Roman" w:hAnsiTheme="majorHAnsi" w:cs="Arial"/>
          <w:b/>
          <w:bCs/>
          <w:iCs/>
          <w:sz w:val="26"/>
          <w:szCs w:val="26"/>
        </w:rPr>
      </w:pPr>
      <w:r w:rsidRPr="00FB601D">
        <w:rPr>
          <w:rFonts w:asciiTheme="majorHAnsi" w:eastAsia="Times New Roman" w:hAnsiTheme="majorHAnsi" w:cs="Arial"/>
          <w:b/>
          <w:bCs/>
          <w:iCs/>
          <w:sz w:val="32"/>
          <w:szCs w:val="26"/>
        </w:rPr>
        <w:t xml:space="preserve">Česká hasičská jednota-pobočný spolek hasiči </w:t>
      </w:r>
      <w:r w:rsidRPr="00FB601D">
        <w:rPr>
          <w:rFonts w:asciiTheme="majorHAnsi" w:eastAsia="Times New Roman" w:hAnsiTheme="majorHAnsi" w:cs="Arial"/>
          <w:b/>
          <w:bCs/>
          <w:iCs/>
          <w:sz w:val="26"/>
          <w:szCs w:val="26"/>
        </w:rPr>
        <w:t>Miskovice</w:t>
      </w:r>
    </w:p>
    <w:p w14:paraId="4951027F" w14:textId="77777777" w:rsidR="005F5345" w:rsidRPr="00391CBF" w:rsidRDefault="00180F3B" w:rsidP="005F5345">
      <w:pPr>
        <w:spacing w:after="0" w:line="240" w:lineRule="auto"/>
        <w:ind w:left="709" w:right="708"/>
        <w:jc w:val="both"/>
        <w:rPr>
          <w:rFonts w:eastAsia="Times New Roman" w:cs="Arial"/>
          <w:sz w:val="26"/>
          <w:szCs w:val="26"/>
        </w:rPr>
      </w:pPr>
      <w:r w:rsidRPr="00391CBF">
        <w:rPr>
          <w:rFonts w:eastAsia="Times New Roman" w:cs="Arial"/>
          <w:sz w:val="26"/>
          <w:szCs w:val="26"/>
        </w:rPr>
        <w:t xml:space="preserve">SDH Miskovice je spolek jehož historie sahá do roku 1890. Věnuje se hlavně aktivitám ve prospěch místních občanů a obce samotné. V rámci </w:t>
      </w:r>
      <w:r w:rsidR="00DD518C" w:rsidRPr="00391CBF">
        <w:rPr>
          <w:rFonts w:eastAsia="Times New Roman" w:cs="Arial"/>
          <w:sz w:val="26"/>
          <w:szCs w:val="26"/>
        </w:rPr>
        <w:t>své činnosti kromě jiného zajišť</w:t>
      </w:r>
      <w:r w:rsidRPr="00391CBF">
        <w:rPr>
          <w:rFonts w:eastAsia="Times New Roman" w:cs="Arial"/>
          <w:sz w:val="26"/>
          <w:szCs w:val="26"/>
        </w:rPr>
        <w:t xml:space="preserve">uje pořádání každoročních akcí </w:t>
      </w:r>
      <w:r w:rsidR="005F5345">
        <w:rPr>
          <w:rFonts w:eastAsia="Times New Roman" w:cs="Arial"/>
          <w:sz w:val="26"/>
          <w:szCs w:val="26"/>
        </w:rPr>
        <w:t>– hasičských soutěží a tradiční Josefovskou zábavu.</w:t>
      </w:r>
    </w:p>
    <w:p w14:paraId="43D9984E" w14:textId="77777777" w:rsidR="00D03D42" w:rsidRDefault="00D03D42" w:rsidP="00C220F2">
      <w:pPr>
        <w:pStyle w:val="Normlnweb"/>
        <w:spacing w:before="0" w:beforeAutospacing="0" w:after="0" w:afterAutospacing="0"/>
        <w:ind w:right="709"/>
        <w:jc w:val="both"/>
        <w:rPr>
          <w:rStyle w:val="Siln"/>
          <w:rFonts w:asciiTheme="minorHAnsi" w:hAnsiTheme="minorHAnsi" w:cs="Arial"/>
          <w:bCs w:val="0"/>
          <w:sz w:val="26"/>
          <w:szCs w:val="26"/>
        </w:rPr>
      </w:pPr>
    </w:p>
    <w:p w14:paraId="0DB4BDD5" w14:textId="77777777" w:rsidR="002B218B" w:rsidRPr="00391CBF" w:rsidRDefault="002B218B" w:rsidP="00C220F2">
      <w:pPr>
        <w:pStyle w:val="Normlnweb"/>
        <w:spacing w:before="0" w:beforeAutospacing="0" w:after="0" w:afterAutospacing="0"/>
        <w:ind w:right="709"/>
        <w:jc w:val="both"/>
        <w:rPr>
          <w:rStyle w:val="Siln"/>
          <w:rFonts w:asciiTheme="minorHAnsi" w:hAnsiTheme="minorHAnsi" w:cs="Arial"/>
          <w:bCs w:val="0"/>
          <w:sz w:val="26"/>
          <w:szCs w:val="26"/>
        </w:rPr>
      </w:pPr>
    </w:p>
    <w:p w14:paraId="69E35185" w14:textId="77777777" w:rsidR="00AF3845" w:rsidRPr="00FB601D" w:rsidRDefault="00AF3845" w:rsidP="00180F3B">
      <w:pPr>
        <w:spacing w:after="0" w:line="240" w:lineRule="auto"/>
        <w:ind w:left="709" w:right="709"/>
        <w:jc w:val="both"/>
        <w:rPr>
          <w:rFonts w:asciiTheme="majorHAnsi" w:eastAsia="Times New Roman" w:hAnsiTheme="majorHAnsi" w:cs="Arial"/>
          <w:b/>
          <w:bCs/>
          <w:iCs/>
          <w:sz w:val="32"/>
          <w:szCs w:val="26"/>
        </w:rPr>
      </w:pPr>
      <w:r w:rsidRPr="00FB601D">
        <w:rPr>
          <w:rFonts w:asciiTheme="majorHAnsi" w:eastAsia="Times New Roman" w:hAnsiTheme="majorHAnsi" w:cs="Arial"/>
          <w:b/>
          <w:bCs/>
          <w:iCs/>
          <w:sz w:val="32"/>
          <w:szCs w:val="26"/>
        </w:rPr>
        <w:t>Spolek sportovních nadšenců Miskovice</w:t>
      </w:r>
    </w:p>
    <w:p w14:paraId="50BB3D8C" w14:textId="77777777" w:rsidR="00A331F7" w:rsidRPr="00391CBF" w:rsidRDefault="00C220F2" w:rsidP="00180F3B">
      <w:pPr>
        <w:spacing w:after="0" w:line="240" w:lineRule="auto"/>
        <w:ind w:left="709" w:right="709"/>
        <w:jc w:val="both"/>
        <w:rPr>
          <w:rFonts w:eastAsia="Times New Roman" w:cs="Arial"/>
          <w:bCs/>
          <w:iCs/>
          <w:sz w:val="26"/>
          <w:szCs w:val="26"/>
        </w:rPr>
      </w:pPr>
      <w:r w:rsidRPr="00391CBF">
        <w:rPr>
          <w:rFonts w:eastAsia="Times New Roman" w:cs="Arial"/>
          <w:bCs/>
          <w:iCs/>
          <w:sz w:val="26"/>
          <w:szCs w:val="26"/>
        </w:rPr>
        <w:t>Toto sportovní sdružení je odnož spolku dobrovolných hasičů. Jejich činnost je zaměřena na pořádání kulturně společenských akcí v rámci Miskovic. Známé jsou populární letní Olympiády p</w:t>
      </w:r>
      <w:r w:rsidR="00A30091" w:rsidRPr="00391CBF">
        <w:rPr>
          <w:rFonts w:eastAsia="Times New Roman" w:cs="Arial"/>
          <w:bCs/>
          <w:iCs/>
          <w:sz w:val="26"/>
          <w:szCs w:val="26"/>
        </w:rPr>
        <w:t xml:space="preserve">ro děti, loučení s prázdninami, </w:t>
      </w:r>
      <w:r w:rsidR="005F5345">
        <w:rPr>
          <w:rFonts w:eastAsia="Times New Roman" w:cs="Arial"/>
          <w:bCs/>
          <w:iCs/>
          <w:sz w:val="26"/>
          <w:szCs w:val="26"/>
        </w:rPr>
        <w:t xml:space="preserve">dětský </w:t>
      </w:r>
      <w:proofErr w:type="gramStart"/>
      <w:r w:rsidRPr="00391CBF">
        <w:rPr>
          <w:rFonts w:eastAsia="Times New Roman" w:cs="Arial"/>
          <w:bCs/>
          <w:iCs/>
          <w:sz w:val="26"/>
          <w:szCs w:val="26"/>
        </w:rPr>
        <w:t>karneval</w:t>
      </w:r>
      <w:r w:rsidR="00A30091" w:rsidRPr="00391CBF">
        <w:rPr>
          <w:rFonts w:eastAsia="Times New Roman" w:cs="Arial"/>
          <w:bCs/>
          <w:iCs/>
          <w:sz w:val="26"/>
          <w:szCs w:val="26"/>
        </w:rPr>
        <w:t xml:space="preserve"> </w:t>
      </w:r>
      <w:r w:rsidR="005F5345">
        <w:rPr>
          <w:rFonts w:eastAsia="Times New Roman" w:cs="Arial"/>
          <w:bCs/>
          <w:iCs/>
          <w:sz w:val="26"/>
          <w:szCs w:val="26"/>
        </w:rPr>
        <w:t xml:space="preserve"> a</w:t>
      </w:r>
      <w:proofErr w:type="gramEnd"/>
      <w:r w:rsidRPr="00391CBF">
        <w:rPr>
          <w:rFonts w:eastAsia="Times New Roman" w:cs="Arial"/>
          <w:bCs/>
          <w:iCs/>
          <w:sz w:val="26"/>
          <w:szCs w:val="26"/>
        </w:rPr>
        <w:t xml:space="preserve"> strašidelná</w:t>
      </w:r>
      <w:r w:rsidR="00A30091" w:rsidRPr="00391CBF">
        <w:rPr>
          <w:rFonts w:eastAsia="Times New Roman" w:cs="Arial"/>
          <w:bCs/>
          <w:iCs/>
          <w:sz w:val="26"/>
          <w:szCs w:val="26"/>
        </w:rPr>
        <w:t xml:space="preserve"> </w:t>
      </w:r>
      <w:r w:rsidRPr="00391CBF">
        <w:rPr>
          <w:rFonts w:eastAsia="Times New Roman" w:cs="Arial"/>
          <w:bCs/>
          <w:iCs/>
          <w:sz w:val="26"/>
          <w:szCs w:val="26"/>
        </w:rPr>
        <w:t xml:space="preserve"> jízda </w:t>
      </w:r>
      <w:r w:rsidR="00794171">
        <w:rPr>
          <w:rFonts w:eastAsia="Times New Roman" w:cs="Arial"/>
          <w:bCs/>
          <w:iCs/>
          <w:sz w:val="26"/>
          <w:szCs w:val="26"/>
        </w:rPr>
        <w:t xml:space="preserve"> </w:t>
      </w:r>
      <w:r w:rsidRPr="00391CBF">
        <w:rPr>
          <w:rFonts w:eastAsia="Times New Roman" w:cs="Arial"/>
          <w:bCs/>
          <w:iCs/>
          <w:sz w:val="26"/>
          <w:szCs w:val="26"/>
        </w:rPr>
        <w:t>Miskovicemi.</w:t>
      </w:r>
    </w:p>
    <w:p w14:paraId="3A3502B8" w14:textId="77777777" w:rsidR="00AE3F38" w:rsidRDefault="00AE3F38" w:rsidP="00C220F2">
      <w:pPr>
        <w:spacing w:after="0" w:line="240" w:lineRule="auto"/>
        <w:ind w:right="709"/>
        <w:jc w:val="both"/>
        <w:rPr>
          <w:rFonts w:eastAsia="Times New Roman" w:cs="Arial"/>
          <w:b/>
          <w:bCs/>
          <w:iCs/>
          <w:sz w:val="26"/>
          <w:szCs w:val="26"/>
        </w:rPr>
      </w:pPr>
    </w:p>
    <w:p w14:paraId="1EB62509" w14:textId="77777777" w:rsidR="002B218B" w:rsidRDefault="002B218B" w:rsidP="00C220F2">
      <w:pPr>
        <w:spacing w:after="0" w:line="240" w:lineRule="auto"/>
        <w:ind w:right="709"/>
        <w:jc w:val="both"/>
        <w:rPr>
          <w:rFonts w:eastAsia="Times New Roman" w:cs="Arial"/>
          <w:b/>
          <w:bCs/>
          <w:iCs/>
          <w:sz w:val="26"/>
          <w:szCs w:val="26"/>
        </w:rPr>
      </w:pPr>
    </w:p>
    <w:p w14:paraId="4CB79C17" w14:textId="77777777" w:rsidR="002B218B" w:rsidRDefault="002B218B" w:rsidP="00C220F2">
      <w:pPr>
        <w:spacing w:after="0" w:line="240" w:lineRule="auto"/>
        <w:ind w:right="709"/>
        <w:jc w:val="both"/>
        <w:rPr>
          <w:rFonts w:eastAsia="Times New Roman" w:cs="Arial"/>
          <w:b/>
          <w:bCs/>
          <w:iCs/>
          <w:sz w:val="26"/>
          <w:szCs w:val="26"/>
        </w:rPr>
      </w:pPr>
    </w:p>
    <w:p w14:paraId="3AEC05AF" w14:textId="77777777" w:rsidR="002B218B" w:rsidRPr="00391CBF" w:rsidRDefault="002B218B" w:rsidP="00C220F2">
      <w:pPr>
        <w:spacing w:after="0" w:line="240" w:lineRule="auto"/>
        <w:ind w:right="709"/>
        <w:jc w:val="both"/>
        <w:rPr>
          <w:rFonts w:eastAsia="Times New Roman" w:cs="Arial"/>
          <w:b/>
          <w:bCs/>
          <w:iCs/>
          <w:sz w:val="26"/>
          <w:szCs w:val="26"/>
        </w:rPr>
      </w:pPr>
    </w:p>
    <w:p w14:paraId="0BA2D090" w14:textId="77777777" w:rsidR="000B5BD4" w:rsidRPr="00FB601D" w:rsidRDefault="00A30091" w:rsidP="00180F3B">
      <w:pPr>
        <w:spacing w:after="0" w:line="240" w:lineRule="auto"/>
        <w:ind w:left="709" w:right="708"/>
        <w:rPr>
          <w:rFonts w:asciiTheme="majorHAnsi" w:eastAsia="Times New Roman" w:hAnsiTheme="majorHAnsi" w:cs="Arial"/>
          <w:b/>
          <w:sz w:val="26"/>
          <w:szCs w:val="26"/>
        </w:rPr>
      </w:pPr>
      <w:r w:rsidRPr="00FB601D">
        <w:rPr>
          <w:rFonts w:asciiTheme="majorHAnsi" w:eastAsia="Times New Roman" w:hAnsiTheme="majorHAnsi" w:cs="Arial"/>
          <w:b/>
          <w:sz w:val="32"/>
          <w:szCs w:val="26"/>
        </w:rPr>
        <w:lastRenderedPageBreak/>
        <w:t>Občanské sdružení Přítok</w:t>
      </w:r>
      <w:r w:rsidR="00180F3B" w:rsidRPr="00FB601D">
        <w:rPr>
          <w:rFonts w:asciiTheme="majorHAnsi" w:eastAsia="Times New Roman" w:hAnsiTheme="majorHAnsi" w:cs="Arial"/>
          <w:b/>
          <w:sz w:val="32"/>
          <w:szCs w:val="26"/>
        </w:rPr>
        <w:t>y</w:t>
      </w:r>
    </w:p>
    <w:p w14:paraId="0027CA75" w14:textId="77777777" w:rsidR="00E12884" w:rsidRDefault="00A30091" w:rsidP="00A30091">
      <w:pPr>
        <w:spacing w:after="0" w:line="240" w:lineRule="auto"/>
        <w:ind w:left="709" w:right="708"/>
        <w:jc w:val="both"/>
        <w:rPr>
          <w:rFonts w:eastAsia="Times New Roman" w:cs="Arial"/>
          <w:sz w:val="26"/>
          <w:szCs w:val="26"/>
        </w:rPr>
      </w:pPr>
      <w:r w:rsidRPr="00391CBF">
        <w:rPr>
          <w:rFonts w:eastAsia="Times New Roman" w:cs="Arial"/>
          <w:sz w:val="26"/>
          <w:szCs w:val="26"/>
        </w:rPr>
        <w:t>Hlavní náplní sdružení Přítoky</w:t>
      </w:r>
      <w:r w:rsidR="00F63212" w:rsidRPr="00391CBF">
        <w:rPr>
          <w:rFonts w:eastAsia="Times New Roman" w:cs="Arial"/>
          <w:sz w:val="26"/>
          <w:szCs w:val="26"/>
        </w:rPr>
        <w:t>,</w:t>
      </w:r>
      <w:r w:rsidRPr="00391CBF">
        <w:rPr>
          <w:rFonts w:eastAsia="Times New Roman" w:cs="Arial"/>
          <w:sz w:val="26"/>
          <w:szCs w:val="26"/>
        </w:rPr>
        <w:t xml:space="preserve"> je práce s dětmi a pořádání tradičních akcí v rámci obce. Velice populární jsou „</w:t>
      </w:r>
      <w:proofErr w:type="spellStart"/>
      <w:r w:rsidR="00F63212" w:rsidRPr="00391CBF">
        <w:rPr>
          <w:rFonts w:eastAsia="Times New Roman" w:cs="Arial"/>
          <w:sz w:val="26"/>
          <w:szCs w:val="26"/>
        </w:rPr>
        <w:t>Přítocký</w:t>
      </w:r>
      <w:proofErr w:type="spellEnd"/>
      <w:r w:rsidR="00F63212" w:rsidRPr="00391CBF">
        <w:rPr>
          <w:rFonts w:eastAsia="Times New Roman" w:cs="Arial"/>
          <w:sz w:val="26"/>
          <w:szCs w:val="26"/>
        </w:rPr>
        <w:t xml:space="preserve"> </w:t>
      </w:r>
      <w:r w:rsidRPr="00391CBF">
        <w:rPr>
          <w:rFonts w:eastAsia="Times New Roman" w:cs="Arial"/>
          <w:sz w:val="26"/>
          <w:szCs w:val="26"/>
        </w:rPr>
        <w:t>masopust“,</w:t>
      </w:r>
      <w:r w:rsidR="00AB013E">
        <w:rPr>
          <w:rFonts w:eastAsia="Times New Roman" w:cs="Arial"/>
          <w:sz w:val="26"/>
          <w:szCs w:val="26"/>
        </w:rPr>
        <w:t xml:space="preserve"> Halloween, </w:t>
      </w:r>
    </w:p>
    <w:p w14:paraId="118E8914" w14:textId="77777777" w:rsidR="00F934D9" w:rsidRPr="002B218B" w:rsidRDefault="00AB013E" w:rsidP="002B218B">
      <w:pPr>
        <w:spacing w:after="0" w:line="240" w:lineRule="auto"/>
        <w:ind w:left="709" w:right="708"/>
        <w:jc w:val="both"/>
        <w:rPr>
          <w:rFonts w:eastAsia="Times New Roman" w:cs="Arial"/>
          <w:sz w:val="26"/>
          <w:szCs w:val="26"/>
        </w:rPr>
      </w:pPr>
      <w:proofErr w:type="spellStart"/>
      <w:r>
        <w:rPr>
          <w:rFonts w:eastAsia="Times New Roman" w:cs="Arial"/>
          <w:sz w:val="26"/>
          <w:szCs w:val="26"/>
        </w:rPr>
        <w:t>pochoďáčky</w:t>
      </w:r>
      <w:proofErr w:type="spellEnd"/>
      <w:r>
        <w:rPr>
          <w:rFonts w:eastAsia="Times New Roman" w:cs="Arial"/>
          <w:sz w:val="26"/>
          <w:szCs w:val="26"/>
        </w:rPr>
        <w:t>, Mikulášská</w:t>
      </w:r>
      <w:r w:rsidR="00A30091" w:rsidRPr="00391CBF">
        <w:rPr>
          <w:rFonts w:eastAsia="Times New Roman" w:cs="Arial"/>
          <w:sz w:val="26"/>
          <w:szCs w:val="26"/>
        </w:rPr>
        <w:t xml:space="preserve"> </w:t>
      </w:r>
      <w:r>
        <w:rPr>
          <w:rFonts w:eastAsia="Times New Roman" w:cs="Arial"/>
          <w:sz w:val="26"/>
          <w:szCs w:val="26"/>
        </w:rPr>
        <w:t xml:space="preserve">nadílka, </w:t>
      </w:r>
      <w:r w:rsidR="00A30091" w:rsidRPr="00391CBF">
        <w:rPr>
          <w:rFonts w:eastAsia="Times New Roman" w:cs="Arial"/>
          <w:sz w:val="26"/>
          <w:szCs w:val="26"/>
        </w:rPr>
        <w:t>ale i různé sportovní akce v rámci celého roku.</w:t>
      </w:r>
    </w:p>
    <w:p w14:paraId="242D7BF1" w14:textId="77777777" w:rsidR="00794171" w:rsidRDefault="00794171" w:rsidP="00180F3B">
      <w:pPr>
        <w:spacing w:after="0" w:line="240" w:lineRule="auto"/>
        <w:ind w:left="709" w:right="708"/>
        <w:rPr>
          <w:rFonts w:asciiTheme="majorHAnsi" w:eastAsia="Times New Roman" w:hAnsiTheme="majorHAnsi" w:cs="Arial"/>
          <w:b/>
          <w:sz w:val="32"/>
          <w:szCs w:val="26"/>
        </w:rPr>
      </w:pPr>
    </w:p>
    <w:p w14:paraId="7FF88CD1" w14:textId="77777777" w:rsidR="002B218B" w:rsidRDefault="002B218B" w:rsidP="00180F3B">
      <w:pPr>
        <w:spacing w:after="0" w:line="240" w:lineRule="auto"/>
        <w:ind w:left="709" w:right="708"/>
        <w:rPr>
          <w:rFonts w:asciiTheme="majorHAnsi" w:eastAsia="Times New Roman" w:hAnsiTheme="majorHAnsi" w:cs="Arial"/>
          <w:b/>
          <w:sz w:val="32"/>
          <w:szCs w:val="26"/>
        </w:rPr>
      </w:pPr>
    </w:p>
    <w:p w14:paraId="7D3F3026" w14:textId="77777777" w:rsidR="000B5BD4" w:rsidRPr="00FB601D" w:rsidRDefault="00180F3B" w:rsidP="00180F3B">
      <w:pPr>
        <w:spacing w:after="0" w:line="240" w:lineRule="auto"/>
        <w:ind w:left="709" w:right="708"/>
        <w:rPr>
          <w:rFonts w:asciiTheme="majorHAnsi" w:eastAsia="Times New Roman" w:hAnsiTheme="majorHAnsi" w:cs="Arial"/>
          <w:b/>
          <w:sz w:val="32"/>
          <w:szCs w:val="26"/>
        </w:rPr>
      </w:pPr>
      <w:r w:rsidRPr="00FB601D">
        <w:rPr>
          <w:rFonts w:asciiTheme="majorHAnsi" w:eastAsia="Times New Roman" w:hAnsiTheme="majorHAnsi" w:cs="Arial"/>
          <w:b/>
          <w:sz w:val="32"/>
          <w:szCs w:val="26"/>
        </w:rPr>
        <w:t>Jezdecká stáj Michal Přítoky</w:t>
      </w:r>
    </w:p>
    <w:p w14:paraId="7C271651" w14:textId="77777777" w:rsidR="00A331F7" w:rsidRPr="00391CBF" w:rsidRDefault="00A30091" w:rsidP="00734607">
      <w:pPr>
        <w:spacing w:after="0" w:line="240" w:lineRule="auto"/>
        <w:ind w:left="709" w:right="708"/>
        <w:jc w:val="both"/>
        <w:rPr>
          <w:rFonts w:eastAsia="Times New Roman" w:cs="Arial"/>
          <w:sz w:val="26"/>
          <w:szCs w:val="26"/>
        </w:rPr>
      </w:pPr>
      <w:r w:rsidRPr="00391CBF">
        <w:rPr>
          <w:rFonts w:eastAsia="Times New Roman" w:cs="Arial"/>
          <w:sz w:val="26"/>
          <w:szCs w:val="26"/>
        </w:rPr>
        <w:t>Sportovní</w:t>
      </w:r>
      <w:r w:rsidR="00734607" w:rsidRPr="00391CBF">
        <w:rPr>
          <w:rFonts w:eastAsia="Times New Roman" w:cs="Arial"/>
          <w:sz w:val="26"/>
          <w:szCs w:val="26"/>
        </w:rPr>
        <w:t xml:space="preserve"> sdružení, Jezdecká stáj Michal Přítoky, se zabývá zájmovým jezdeckým sportem a sdružuje přibližně 13 členů. Využívá pro svou činnost soukromé jezdecké závodiště v Přítokách, na kterém každoročně pořádá dvě amatérské jezdecké soutěže. Na závěr jezdecké sezóny pořádá tento spolek tradiční Hubertovu jízdu.</w:t>
      </w:r>
    </w:p>
    <w:p w14:paraId="02900CA7" w14:textId="77777777" w:rsidR="00794171" w:rsidRDefault="00794171" w:rsidP="002B218B">
      <w:pPr>
        <w:spacing w:after="0" w:line="240" w:lineRule="auto"/>
        <w:ind w:right="708"/>
        <w:rPr>
          <w:rFonts w:eastAsia="Times New Roman" w:cs="Arial"/>
          <w:b/>
          <w:sz w:val="26"/>
          <w:szCs w:val="26"/>
        </w:rPr>
      </w:pPr>
    </w:p>
    <w:p w14:paraId="6B421372" w14:textId="77777777" w:rsidR="002B218B" w:rsidRPr="00391CBF" w:rsidRDefault="002B218B" w:rsidP="002B218B">
      <w:pPr>
        <w:spacing w:after="0" w:line="240" w:lineRule="auto"/>
        <w:ind w:right="708"/>
        <w:rPr>
          <w:rFonts w:eastAsia="Times New Roman" w:cs="Arial"/>
          <w:b/>
          <w:sz w:val="26"/>
          <w:szCs w:val="26"/>
        </w:rPr>
      </w:pPr>
    </w:p>
    <w:p w14:paraId="60F0DFC5" w14:textId="77777777" w:rsidR="000B5BD4" w:rsidRPr="00FB601D" w:rsidRDefault="00180F3B" w:rsidP="00180F3B">
      <w:pPr>
        <w:spacing w:after="0" w:line="240" w:lineRule="auto"/>
        <w:ind w:left="709" w:right="708"/>
        <w:rPr>
          <w:rFonts w:asciiTheme="majorHAnsi" w:eastAsia="Times New Roman" w:hAnsiTheme="majorHAnsi" w:cs="Arial"/>
          <w:b/>
          <w:sz w:val="32"/>
          <w:szCs w:val="26"/>
        </w:rPr>
      </w:pPr>
      <w:r w:rsidRPr="00FB601D">
        <w:rPr>
          <w:rFonts w:asciiTheme="majorHAnsi" w:eastAsia="Times New Roman" w:hAnsiTheme="majorHAnsi" w:cs="Arial"/>
          <w:b/>
          <w:sz w:val="32"/>
          <w:szCs w:val="26"/>
        </w:rPr>
        <w:t>Spolek Osada Velký rybník</w:t>
      </w:r>
    </w:p>
    <w:p w14:paraId="13C573F1" w14:textId="77777777" w:rsidR="00794171" w:rsidRPr="002B218B" w:rsidRDefault="00A30091" w:rsidP="002B218B">
      <w:pPr>
        <w:spacing w:after="0" w:line="240" w:lineRule="auto"/>
        <w:ind w:left="709" w:right="708"/>
        <w:jc w:val="both"/>
        <w:rPr>
          <w:rFonts w:eastAsia="Times New Roman" w:cs="Arial"/>
          <w:sz w:val="26"/>
          <w:szCs w:val="26"/>
        </w:rPr>
      </w:pPr>
      <w:r w:rsidRPr="00391CBF">
        <w:rPr>
          <w:rFonts w:eastAsia="Times New Roman" w:cs="Arial"/>
          <w:sz w:val="26"/>
          <w:szCs w:val="26"/>
        </w:rPr>
        <w:t xml:space="preserve">Osadní spolek vznikl, jako sdružení chatařů, kteří vlastní chaty v okolí Velkého rybníku a </w:t>
      </w:r>
      <w:r w:rsidR="00F63212" w:rsidRPr="00391CBF">
        <w:rPr>
          <w:rFonts w:eastAsia="Times New Roman" w:cs="Arial"/>
          <w:sz w:val="26"/>
          <w:szCs w:val="26"/>
        </w:rPr>
        <w:t>vodní nádrže Vrchlice. Činnost spolku se zaměřuje na péči o životní prostředí v rámci chatové zástavby ale i na pořádání každoročních sportovních turnajů na sportovišti v osadě Velký rybník.</w:t>
      </w:r>
    </w:p>
    <w:p w14:paraId="18FDA332" w14:textId="77777777" w:rsidR="00794171" w:rsidRDefault="00794171" w:rsidP="00F63212">
      <w:pPr>
        <w:spacing w:after="0" w:line="240" w:lineRule="auto"/>
        <w:ind w:right="708"/>
        <w:rPr>
          <w:rFonts w:eastAsia="Times New Roman" w:cs="Arial"/>
          <w:b/>
          <w:sz w:val="26"/>
          <w:szCs w:val="26"/>
        </w:rPr>
      </w:pPr>
    </w:p>
    <w:p w14:paraId="556A62F2" w14:textId="77777777" w:rsidR="002B218B" w:rsidRPr="00391CBF" w:rsidRDefault="002B218B" w:rsidP="00F63212">
      <w:pPr>
        <w:spacing w:after="0" w:line="240" w:lineRule="auto"/>
        <w:ind w:right="708"/>
        <w:rPr>
          <w:rFonts w:eastAsia="Times New Roman" w:cs="Arial"/>
          <w:b/>
          <w:sz w:val="26"/>
          <w:szCs w:val="26"/>
        </w:rPr>
      </w:pPr>
    </w:p>
    <w:p w14:paraId="6D62B714" w14:textId="77777777" w:rsidR="00180F3B" w:rsidRPr="00FB601D" w:rsidRDefault="00180F3B" w:rsidP="00180F3B">
      <w:pPr>
        <w:spacing w:after="0" w:line="240" w:lineRule="auto"/>
        <w:ind w:left="709" w:right="708"/>
        <w:jc w:val="both"/>
        <w:rPr>
          <w:rFonts w:asciiTheme="majorHAnsi" w:eastAsia="Times New Roman" w:hAnsiTheme="majorHAnsi" w:cs="Arial"/>
          <w:b/>
          <w:bCs/>
          <w:iCs/>
          <w:sz w:val="26"/>
          <w:szCs w:val="26"/>
        </w:rPr>
      </w:pPr>
      <w:r w:rsidRPr="00FB601D">
        <w:rPr>
          <w:rFonts w:asciiTheme="majorHAnsi" w:eastAsia="Times New Roman" w:hAnsiTheme="majorHAnsi" w:cs="Arial"/>
          <w:b/>
          <w:bCs/>
          <w:iCs/>
          <w:sz w:val="32"/>
          <w:szCs w:val="26"/>
        </w:rPr>
        <w:t xml:space="preserve">Spolek sportovní </w:t>
      </w:r>
      <w:r w:rsidR="00AF3845" w:rsidRPr="00FB601D">
        <w:rPr>
          <w:rFonts w:asciiTheme="majorHAnsi" w:eastAsia="Times New Roman" w:hAnsiTheme="majorHAnsi" w:cs="Arial"/>
          <w:b/>
          <w:bCs/>
          <w:iCs/>
          <w:sz w:val="32"/>
          <w:szCs w:val="26"/>
        </w:rPr>
        <w:t>FK Miskovice</w:t>
      </w:r>
    </w:p>
    <w:p w14:paraId="7F1659F2" w14:textId="77777777" w:rsidR="00794171" w:rsidRPr="00794171" w:rsidRDefault="00D9067C" w:rsidP="00794171">
      <w:pPr>
        <w:spacing w:after="0" w:line="240" w:lineRule="auto"/>
        <w:ind w:left="709" w:right="708"/>
        <w:jc w:val="both"/>
        <w:rPr>
          <w:rFonts w:eastAsia="Times New Roman" w:cs="Arial"/>
          <w:bCs/>
          <w:iCs/>
          <w:sz w:val="26"/>
          <w:szCs w:val="26"/>
        </w:rPr>
      </w:pPr>
      <w:r w:rsidRPr="00391CBF">
        <w:rPr>
          <w:rFonts w:eastAsia="Times New Roman" w:cs="Arial"/>
          <w:bCs/>
          <w:iCs/>
          <w:sz w:val="26"/>
          <w:szCs w:val="26"/>
        </w:rPr>
        <w:t>Sportovní a fotbalový klub Miskovice sdružuje 22 členů. Klub spravuje a udržuje fotbalové hřiště na okraji obce Miskovice, které by se v budoucnu mě</w:t>
      </w:r>
      <w:r w:rsidR="00DE0D0C" w:rsidRPr="00391CBF">
        <w:rPr>
          <w:rFonts w:eastAsia="Times New Roman" w:cs="Arial"/>
          <w:bCs/>
          <w:iCs/>
          <w:sz w:val="26"/>
          <w:szCs w:val="26"/>
        </w:rPr>
        <w:t>lo rozšířit o multifunkční</w:t>
      </w:r>
      <w:r w:rsidR="00AB013E" w:rsidRPr="00AB013E">
        <w:rPr>
          <w:rFonts w:eastAsia="Times New Roman" w:cs="Arial"/>
          <w:bCs/>
          <w:iCs/>
          <w:sz w:val="26"/>
          <w:szCs w:val="26"/>
        </w:rPr>
        <w:t xml:space="preserve"> </w:t>
      </w:r>
      <w:r w:rsidR="00AB013E" w:rsidRPr="00391CBF">
        <w:rPr>
          <w:rFonts w:eastAsia="Times New Roman" w:cs="Arial"/>
          <w:bCs/>
          <w:iCs/>
          <w:sz w:val="26"/>
          <w:szCs w:val="26"/>
        </w:rPr>
        <w:t>sportoviště. Klub v současnosti hraje soutěž v III. fotbalové třídě.</w:t>
      </w:r>
    </w:p>
    <w:p w14:paraId="17859779" w14:textId="77777777" w:rsidR="00794171" w:rsidRDefault="00794171" w:rsidP="00E12884">
      <w:pPr>
        <w:spacing w:after="0" w:line="240" w:lineRule="auto"/>
        <w:ind w:right="708"/>
        <w:jc w:val="both"/>
        <w:rPr>
          <w:rFonts w:eastAsia="Times New Roman" w:cs="Arial"/>
          <w:b/>
          <w:bCs/>
          <w:iCs/>
          <w:sz w:val="26"/>
          <w:szCs w:val="26"/>
        </w:rPr>
      </w:pPr>
    </w:p>
    <w:p w14:paraId="7B10A87D" w14:textId="77777777" w:rsidR="002B218B" w:rsidRPr="00391CBF" w:rsidRDefault="002B218B" w:rsidP="00E12884">
      <w:pPr>
        <w:spacing w:after="0" w:line="240" w:lineRule="auto"/>
        <w:ind w:right="708"/>
        <w:jc w:val="both"/>
        <w:rPr>
          <w:rFonts w:eastAsia="Times New Roman" w:cs="Arial"/>
          <w:b/>
          <w:bCs/>
          <w:iCs/>
          <w:sz w:val="26"/>
          <w:szCs w:val="26"/>
        </w:rPr>
      </w:pPr>
    </w:p>
    <w:p w14:paraId="491CB1B4" w14:textId="77777777" w:rsidR="00AF3845" w:rsidRPr="00FB601D" w:rsidRDefault="00AF3845" w:rsidP="00E23574">
      <w:pPr>
        <w:spacing w:after="0" w:line="240" w:lineRule="auto"/>
        <w:ind w:left="709" w:right="708"/>
        <w:jc w:val="both"/>
        <w:rPr>
          <w:rFonts w:asciiTheme="majorHAnsi" w:eastAsia="Times New Roman" w:hAnsiTheme="majorHAnsi" w:cs="Arial"/>
          <w:b/>
          <w:bCs/>
          <w:iCs/>
          <w:sz w:val="40"/>
          <w:szCs w:val="26"/>
        </w:rPr>
      </w:pPr>
      <w:r w:rsidRPr="00FB601D">
        <w:rPr>
          <w:rFonts w:asciiTheme="majorHAnsi" w:eastAsia="Times New Roman" w:hAnsiTheme="majorHAnsi" w:cs="Arial"/>
          <w:b/>
          <w:bCs/>
          <w:iCs/>
          <w:sz w:val="40"/>
          <w:szCs w:val="26"/>
        </w:rPr>
        <w:t>3.</w:t>
      </w:r>
      <w:r w:rsidR="00EA2442">
        <w:rPr>
          <w:rFonts w:asciiTheme="majorHAnsi" w:eastAsia="Times New Roman" w:hAnsiTheme="majorHAnsi" w:cs="Arial"/>
          <w:b/>
          <w:bCs/>
          <w:iCs/>
          <w:sz w:val="40"/>
          <w:szCs w:val="26"/>
        </w:rPr>
        <w:t xml:space="preserve"> </w:t>
      </w:r>
      <w:r w:rsidRPr="00FB601D">
        <w:rPr>
          <w:rFonts w:asciiTheme="majorHAnsi" w:eastAsia="Times New Roman" w:hAnsiTheme="majorHAnsi" w:cs="Arial"/>
          <w:b/>
          <w:bCs/>
          <w:iCs/>
          <w:sz w:val="40"/>
          <w:szCs w:val="26"/>
        </w:rPr>
        <w:t>Hospodaření</w:t>
      </w:r>
    </w:p>
    <w:p w14:paraId="6CDA2E9D" w14:textId="77777777" w:rsidR="009B2F31" w:rsidRPr="00391CBF" w:rsidRDefault="009B2F31" w:rsidP="00E12884">
      <w:pPr>
        <w:spacing w:after="0" w:line="240" w:lineRule="auto"/>
        <w:ind w:right="708"/>
        <w:jc w:val="both"/>
        <w:rPr>
          <w:rFonts w:eastAsia="Times New Roman" w:cs="Arial"/>
          <w:b/>
          <w:bCs/>
          <w:iCs/>
          <w:sz w:val="26"/>
          <w:szCs w:val="26"/>
        </w:rPr>
      </w:pPr>
    </w:p>
    <w:p w14:paraId="093B3047" w14:textId="77777777" w:rsidR="00F934D9" w:rsidRDefault="00AF3845" w:rsidP="00E12884">
      <w:pPr>
        <w:spacing w:after="0" w:line="240" w:lineRule="auto"/>
        <w:ind w:left="709" w:right="708"/>
        <w:jc w:val="both"/>
        <w:rPr>
          <w:rFonts w:asciiTheme="majorHAnsi" w:eastAsia="Times New Roman" w:hAnsiTheme="majorHAnsi" w:cs="Arial"/>
          <w:b/>
          <w:bCs/>
          <w:iCs/>
          <w:sz w:val="40"/>
          <w:szCs w:val="26"/>
        </w:rPr>
      </w:pPr>
      <w:r w:rsidRPr="00FB601D">
        <w:rPr>
          <w:rFonts w:asciiTheme="majorHAnsi" w:eastAsia="Times New Roman" w:hAnsiTheme="majorHAnsi" w:cs="Arial"/>
          <w:b/>
          <w:bCs/>
          <w:iCs/>
          <w:sz w:val="40"/>
          <w:szCs w:val="26"/>
        </w:rPr>
        <w:t xml:space="preserve">Ekonomická situace </w:t>
      </w:r>
    </w:p>
    <w:p w14:paraId="3EB7D55B" w14:textId="77777777" w:rsidR="00794171" w:rsidRPr="00E12884" w:rsidRDefault="00794171" w:rsidP="00E12884">
      <w:pPr>
        <w:spacing w:after="0" w:line="240" w:lineRule="auto"/>
        <w:ind w:left="709" w:right="708"/>
        <w:jc w:val="both"/>
        <w:rPr>
          <w:rFonts w:asciiTheme="majorHAnsi" w:eastAsia="Times New Roman" w:hAnsiTheme="majorHAnsi" w:cs="Arial"/>
          <w:b/>
          <w:bCs/>
          <w:iCs/>
          <w:sz w:val="26"/>
          <w:szCs w:val="26"/>
        </w:rPr>
      </w:pPr>
    </w:p>
    <w:p w14:paraId="2D80DB6D" w14:textId="77777777" w:rsidR="00AF3845" w:rsidRPr="00FB601D" w:rsidRDefault="00AF3845" w:rsidP="00794171">
      <w:pPr>
        <w:pStyle w:val="Nadpis3"/>
        <w:ind w:left="709" w:right="708"/>
        <w:rPr>
          <w:rStyle w:val="Siln"/>
          <w:rFonts w:asciiTheme="majorHAnsi" w:hAnsiTheme="majorHAnsi" w:cs="Arial"/>
          <w:b/>
          <w:bCs/>
          <w:sz w:val="32"/>
          <w:szCs w:val="26"/>
        </w:rPr>
      </w:pPr>
      <w:r w:rsidRPr="00FB601D">
        <w:rPr>
          <w:rStyle w:val="Siln"/>
          <w:rFonts w:asciiTheme="majorHAnsi" w:hAnsiTheme="majorHAnsi" w:cs="Arial"/>
          <w:b/>
          <w:bCs/>
          <w:sz w:val="32"/>
          <w:szCs w:val="26"/>
        </w:rPr>
        <w:t xml:space="preserve">Struktura podnikatelských subjektů podle odvětví v obci </w:t>
      </w:r>
    </w:p>
    <w:p w14:paraId="436EB67F" w14:textId="77777777" w:rsidR="00794171" w:rsidRPr="00391CBF" w:rsidRDefault="000B5BD4" w:rsidP="002B218B">
      <w:pPr>
        <w:pStyle w:val="Nadpis3"/>
        <w:ind w:left="709" w:right="708"/>
        <w:jc w:val="both"/>
        <w:rPr>
          <w:rFonts w:asciiTheme="minorHAnsi" w:hAnsiTheme="minorHAnsi" w:cs="Arial"/>
          <w:b w:val="0"/>
          <w:sz w:val="26"/>
          <w:szCs w:val="26"/>
        </w:rPr>
      </w:pPr>
      <w:r w:rsidRPr="00391CBF">
        <w:rPr>
          <w:rFonts w:asciiTheme="minorHAnsi" w:hAnsiTheme="minorHAnsi" w:cs="Arial"/>
          <w:b w:val="0"/>
          <w:sz w:val="26"/>
          <w:szCs w:val="26"/>
        </w:rPr>
        <w:t>Z níže zobrazeného grafu je patrné, že největší zastoupení v</w:t>
      </w:r>
      <w:r w:rsidR="00C04727">
        <w:rPr>
          <w:rFonts w:asciiTheme="minorHAnsi" w:hAnsiTheme="minorHAnsi" w:cs="Arial"/>
          <w:b w:val="0"/>
          <w:sz w:val="26"/>
          <w:szCs w:val="26"/>
        </w:rPr>
        <w:t> našich obcích mají služby. Žije</w:t>
      </w:r>
      <w:r w:rsidR="00AB013E">
        <w:rPr>
          <w:rFonts w:asciiTheme="minorHAnsi" w:hAnsiTheme="minorHAnsi" w:cs="Arial"/>
          <w:b w:val="0"/>
          <w:sz w:val="26"/>
          <w:szCs w:val="26"/>
        </w:rPr>
        <w:t xml:space="preserve"> zde </w:t>
      </w:r>
      <w:r w:rsidR="00C04727">
        <w:rPr>
          <w:rFonts w:asciiTheme="minorHAnsi" w:hAnsiTheme="minorHAnsi" w:cs="Arial"/>
          <w:b w:val="0"/>
          <w:sz w:val="26"/>
          <w:szCs w:val="26"/>
        </w:rPr>
        <w:t>řada</w:t>
      </w:r>
      <w:r w:rsidR="00AB013E">
        <w:rPr>
          <w:rFonts w:asciiTheme="minorHAnsi" w:hAnsiTheme="minorHAnsi" w:cs="Arial"/>
          <w:b w:val="0"/>
          <w:sz w:val="26"/>
          <w:szCs w:val="26"/>
        </w:rPr>
        <w:t xml:space="preserve"> </w:t>
      </w:r>
      <w:r w:rsidR="00C04727">
        <w:rPr>
          <w:rFonts w:asciiTheme="minorHAnsi" w:hAnsiTheme="minorHAnsi" w:cs="Arial"/>
          <w:b w:val="0"/>
          <w:sz w:val="26"/>
          <w:szCs w:val="26"/>
        </w:rPr>
        <w:t>soukromých</w:t>
      </w:r>
      <w:r w:rsidR="00AB013E">
        <w:rPr>
          <w:rFonts w:asciiTheme="minorHAnsi" w:hAnsiTheme="minorHAnsi" w:cs="Arial"/>
          <w:b w:val="0"/>
          <w:sz w:val="26"/>
          <w:szCs w:val="26"/>
        </w:rPr>
        <w:t xml:space="preserve"> podnikatel</w:t>
      </w:r>
      <w:r w:rsidR="00C04727">
        <w:rPr>
          <w:rFonts w:asciiTheme="minorHAnsi" w:hAnsiTheme="minorHAnsi" w:cs="Arial"/>
          <w:b w:val="0"/>
          <w:sz w:val="26"/>
          <w:szCs w:val="26"/>
        </w:rPr>
        <w:t>ů</w:t>
      </w:r>
      <w:r w:rsidRPr="00391CBF">
        <w:rPr>
          <w:rFonts w:asciiTheme="minorHAnsi" w:hAnsiTheme="minorHAnsi" w:cs="Arial"/>
          <w:b w:val="0"/>
          <w:sz w:val="26"/>
          <w:szCs w:val="26"/>
        </w:rPr>
        <w:t>, kteří</w:t>
      </w:r>
      <w:r w:rsidR="00C04727">
        <w:rPr>
          <w:rFonts w:asciiTheme="minorHAnsi" w:hAnsiTheme="minorHAnsi" w:cs="Arial"/>
          <w:b w:val="0"/>
          <w:sz w:val="26"/>
          <w:szCs w:val="26"/>
        </w:rPr>
        <w:t xml:space="preserve"> tu</w:t>
      </w:r>
      <w:r w:rsidRPr="00391CBF">
        <w:rPr>
          <w:rFonts w:asciiTheme="minorHAnsi" w:hAnsiTheme="minorHAnsi" w:cs="Arial"/>
          <w:b w:val="0"/>
          <w:sz w:val="26"/>
          <w:szCs w:val="26"/>
        </w:rPr>
        <w:t xml:space="preserve"> provozují svou živnost. Ve všech našich obcích se souhrnně nachází obchody s potravinami, kadeřník, pošta,</w:t>
      </w:r>
      <w:r w:rsidR="00F57774" w:rsidRPr="00391CBF">
        <w:rPr>
          <w:rFonts w:asciiTheme="minorHAnsi" w:hAnsiTheme="minorHAnsi" w:cs="Arial"/>
          <w:b w:val="0"/>
          <w:sz w:val="26"/>
          <w:szCs w:val="26"/>
        </w:rPr>
        <w:t xml:space="preserve"> pneuservis, truhlář, autoservis a </w:t>
      </w:r>
      <w:r w:rsidR="00746A58">
        <w:rPr>
          <w:rFonts w:asciiTheme="minorHAnsi" w:hAnsiTheme="minorHAnsi" w:cs="Arial"/>
          <w:b w:val="0"/>
          <w:sz w:val="26"/>
          <w:szCs w:val="26"/>
        </w:rPr>
        <w:t>řa</w:t>
      </w:r>
      <w:r w:rsidR="00AB013E">
        <w:rPr>
          <w:rFonts w:asciiTheme="minorHAnsi" w:hAnsiTheme="minorHAnsi" w:cs="Arial"/>
          <w:b w:val="0"/>
          <w:sz w:val="26"/>
          <w:szCs w:val="26"/>
        </w:rPr>
        <w:t>da</w:t>
      </w:r>
      <w:r w:rsidR="00F57774" w:rsidRPr="00391CBF">
        <w:rPr>
          <w:rFonts w:asciiTheme="minorHAnsi" w:hAnsiTheme="minorHAnsi" w:cs="Arial"/>
          <w:b w:val="0"/>
          <w:sz w:val="26"/>
          <w:szCs w:val="26"/>
        </w:rPr>
        <w:t xml:space="preserve"> drobných podnikatelů.</w:t>
      </w:r>
    </w:p>
    <w:p w14:paraId="095BEE12" w14:textId="77777777" w:rsidR="00AF3845" w:rsidRPr="00FB601D" w:rsidRDefault="00F57774" w:rsidP="00E23574">
      <w:pPr>
        <w:pStyle w:val="Nadpis3"/>
        <w:ind w:left="709" w:right="708"/>
        <w:rPr>
          <w:rFonts w:asciiTheme="majorHAnsi" w:hAnsiTheme="majorHAnsi" w:cs="Arial"/>
          <w:sz w:val="32"/>
          <w:szCs w:val="26"/>
        </w:rPr>
      </w:pPr>
      <w:r w:rsidRPr="00FB601D">
        <w:rPr>
          <w:rStyle w:val="Siln"/>
          <w:rFonts w:asciiTheme="majorHAnsi" w:hAnsiTheme="majorHAnsi" w:cs="Arial"/>
          <w:b/>
          <w:bCs/>
          <w:sz w:val="32"/>
          <w:szCs w:val="26"/>
        </w:rPr>
        <w:lastRenderedPageBreak/>
        <w:t>Struktura podnikatelských subjektů podle odvětví v obci Miskovice v roce 2016</w:t>
      </w:r>
    </w:p>
    <w:p w14:paraId="26C8EA67" w14:textId="77777777" w:rsidR="00180F3B" w:rsidRPr="00391CBF" w:rsidRDefault="000B5BD4" w:rsidP="00180F3B">
      <w:pPr>
        <w:spacing w:after="0" w:line="240" w:lineRule="auto"/>
        <w:ind w:left="709" w:right="708"/>
        <w:jc w:val="both"/>
        <w:rPr>
          <w:rStyle w:val="Siln"/>
          <w:rFonts w:cs="Arial"/>
          <w:b w:val="0"/>
          <w:bCs w:val="0"/>
          <w:sz w:val="26"/>
          <w:szCs w:val="26"/>
        </w:rPr>
      </w:pPr>
      <w:r w:rsidRPr="00391CBF">
        <w:rPr>
          <w:rFonts w:eastAsia="Times New Roman" w:cs="Arial"/>
          <w:b/>
          <w:noProof/>
          <w:sz w:val="26"/>
          <w:szCs w:val="26"/>
        </w:rPr>
        <w:drawing>
          <wp:inline distT="0" distB="0" distL="0" distR="0" wp14:anchorId="4298C85A" wp14:editId="7A4B0AAB">
            <wp:extent cx="6042686" cy="2894070"/>
            <wp:effectExtent l="19050" t="0" r="0" b="0"/>
            <wp:docPr id="14" name="obrázek 11" descr="C:\Users\Petr Henč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tr Henčl\Desktop\index.png"/>
                    <pic:cNvPicPr>
                      <a:picLocks noChangeAspect="1" noChangeArrowheads="1"/>
                    </pic:cNvPicPr>
                  </pic:nvPicPr>
                  <pic:blipFill>
                    <a:blip r:embed="rId34" cstate="print"/>
                    <a:srcRect/>
                    <a:stretch>
                      <a:fillRect/>
                    </a:stretch>
                  </pic:blipFill>
                  <pic:spPr bwMode="auto">
                    <a:xfrm>
                      <a:off x="0" y="0"/>
                      <a:ext cx="6045380" cy="2895360"/>
                    </a:xfrm>
                    <a:prstGeom prst="rect">
                      <a:avLst/>
                    </a:prstGeom>
                    <a:noFill/>
                    <a:ln w="9525">
                      <a:noFill/>
                      <a:miter lim="800000"/>
                      <a:headEnd/>
                      <a:tailEnd/>
                    </a:ln>
                  </pic:spPr>
                </pic:pic>
              </a:graphicData>
            </a:graphic>
          </wp:inline>
        </w:drawing>
      </w:r>
      <w:r w:rsidR="00F57774" w:rsidRPr="00FB601D">
        <w:rPr>
          <w:rStyle w:val="Siln"/>
          <w:rFonts w:cs="Arial"/>
          <w:b w:val="0"/>
          <w:bCs w:val="0"/>
          <w:sz w:val="16"/>
          <w:szCs w:val="26"/>
        </w:rPr>
        <w:t>Zdroj ČSÚ</w:t>
      </w:r>
    </w:p>
    <w:p w14:paraId="04D53E4C" w14:textId="77777777" w:rsidR="00DD518C" w:rsidRPr="00391CBF" w:rsidRDefault="00DD518C" w:rsidP="00180F3B">
      <w:pPr>
        <w:spacing w:after="0" w:line="240" w:lineRule="auto"/>
        <w:ind w:left="709" w:right="708"/>
        <w:jc w:val="both"/>
        <w:rPr>
          <w:rStyle w:val="Siln"/>
          <w:rFonts w:cs="Arial"/>
          <w:b w:val="0"/>
          <w:bCs w:val="0"/>
          <w:sz w:val="26"/>
          <w:szCs w:val="26"/>
        </w:rPr>
      </w:pPr>
    </w:p>
    <w:p w14:paraId="03C3AB07" w14:textId="77777777" w:rsidR="00DD518C" w:rsidRPr="00391CBF" w:rsidRDefault="00DD518C" w:rsidP="00180F3B">
      <w:pPr>
        <w:spacing w:after="0" w:line="240" w:lineRule="auto"/>
        <w:ind w:left="709" w:right="708"/>
        <w:jc w:val="both"/>
        <w:rPr>
          <w:rStyle w:val="Siln"/>
          <w:rFonts w:cs="Arial"/>
          <w:b w:val="0"/>
          <w:bCs w:val="0"/>
          <w:sz w:val="26"/>
          <w:szCs w:val="26"/>
        </w:rPr>
      </w:pPr>
    </w:p>
    <w:p w14:paraId="0484CE9D" w14:textId="77777777" w:rsidR="00D96F08" w:rsidRPr="00FB601D" w:rsidRDefault="00D96F08" w:rsidP="00180F3B">
      <w:pPr>
        <w:spacing w:after="0" w:line="240" w:lineRule="auto"/>
        <w:ind w:left="709" w:right="708"/>
        <w:jc w:val="both"/>
        <w:rPr>
          <w:rFonts w:asciiTheme="majorHAnsi" w:eastAsia="Times New Roman" w:hAnsiTheme="majorHAnsi" w:cs="Arial"/>
          <w:b/>
          <w:bCs/>
          <w:sz w:val="32"/>
          <w:szCs w:val="26"/>
        </w:rPr>
      </w:pPr>
      <w:r w:rsidRPr="00FB601D">
        <w:rPr>
          <w:rFonts w:asciiTheme="majorHAnsi" w:eastAsia="Times New Roman" w:hAnsiTheme="majorHAnsi" w:cs="Arial"/>
          <w:b/>
          <w:bCs/>
          <w:sz w:val="32"/>
          <w:szCs w:val="26"/>
        </w:rPr>
        <w:t>Struktura podnikatelských subjektů podle velikosti v obci Miskovice v roce 2016</w:t>
      </w:r>
    </w:p>
    <w:p w14:paraId="75F710CF" w14:textId="77777777" w:rsidR="00FC5936" w:rsidRPr="00FB601D" w:rsidRDefault="00FC5936" w:rsidP="00180F3B">
      <w:pPr>
        <w:spacing w:after="0" w:line="240" w:lineRule="auto"/>
        <w:ind w:left="709" w:right="708"/>
        <w:jc w:val="both"/>
        <w:rPr>
          <w:rFonts w:asciiTheme="majorHAnsi" w:eastAsia="Times New Roman" w:hAnsiTheme="majorHAnsi" w:cs="Arial"/>
          <w:b/>
          <w:bCs/>
          <w:sz w:val="32"/>
          <w:szCs w:val="26"/>
        </w:rPr>
      </w:pPr>
    </w:p>
    <w:p w14:paraId="224CC2BF" w14:textId="77777777" w:rsidR="00FC5936" w:rsidRPr="00391CBF" w:rsidRDefault="00FC5936" w:rsidP="00180F3B">
      <w:pPr>
        <w:spacing w:after="0" w:line="240" w:lineRule="auto"/>
        <w:ind w:left="709" w:right="708"/>
        <w:jc w:val="both"/>
        <w:rPr>
          <w:rFonts w:cs="Arial"/>
          <w:sz w:val="26"/>
          <w:szCs w:val="26"/>
        </w:rPr>
      </w:pPr>
    </w:p>
    <w:tbl>
      <w:tblPr>
        <w:tblW w:w="0" w:type="auto"/>
        <w:tblCellSpacing w:w="15" w:type="dxa"/>
        <w:tblInd w:w="764" w:type="dxa"/>
        <w:tblLayout w:type="fixed"/>
        <w:tblCellMar>
          <w:top w:w="15" w:type="dxa"/>
          <w:left w:w="15" w:type="dxa"/>
          <w:bottom w:w="15" w:type="dxa"/>
          <w:right w:w="15" w:type="dxa"/>
        </w:tblCellMar>
        <w:tblLook w:val="04A0" w:firstRow="1" w:lastRow="0" w:firstColumn="1" w:lastColumn="0" w:noHBand="0" w:noVBand="1"/>
      </w:tblPr>
      <w:tblGrid>
        <w:gridCol w:w="2111"/>
        <w:gridCol w:w="2252"/>
        <w:gridCol w:w="1971"/>
        <w:gridCol w:w="2446"/>
      </w:tblGrid>
      <w:tr w:rsidR="00D96F08" w:rsidRPr="00391CBF" w14:paraId="3C91780C" w14:textId="77777777" w:rsidTr="00180F3B">
        <w:trPr>
          <w:trHeight w:val="346"/>
          <w:tblHeader/>
          <w:tblCellSpacing w:w="15" w:type="dxa"/>
        </w:trPr>
        <w:tc>
          <w:tcPr>
            <w:tcW w:w="2066" w:type="dxa"/>
            <w:tcBorders>
              <w:top w:val="single" w:sz="4" w:space="0" w:color="auto"/>
              <w:left w:val="single" w:sz="4" w:space="0" w:color="auto"/>
              <w:right w:val="single" w:sz="4" w:space="0" w:color="auto"/>
            </w:tcBorders>
            <w:vAlign w:val="center"/>
            <w:hideMark/>
          </w:tcPr>
          <w:p w14:paraId="75D7E270" w14:textId="77777777" w:rsidR="00D96F08" w:rsidRPr="00A209DE" w:rsidRDefault="00D96F08" w:rsidP="00E23574">
            <w:pPr>
              <w:spacing w:after="0" w:line="240" w:lineRule="auto"/>
              <w:ind w:right="708"/>
              <w:rPr>
                <w:rFonts w:eastAsia="Times New Roman" w:cs="Arial"/>
                <w:b/>
                <w:bCs/>
                <w:szCs w:val="26"/>
              </w:rPr>
            </w:pPr>
            <w:r w:rsidRPr="00A209DE">
              <w:rPr>
                <w:rFonts w:eastAsia="Times New Roman" w:cs="Arial"/>
                <w:b/>
                <w:bCs/>
                <w:szCs w:val="26"/>
              </w:rPr>
              <w:t>Počet zaměstnanců</w:t>
            </w:r>
          </w:p>
        </w:tc>
        <w:tc>
          <w:tcPr>
            <w:tcW w:w="2222" w:type="dxa"/>
            <w:tcBorders>
              <w:top w:val="single" w:sz="4" w:space="0" w:color="auto"/>
            </w:tcBorders>
            <w:vAlign w:val="center"/>
            <w:hideMark/>
          </w:tcPr>
          <w:p w14:paraId="7616E6B5" w14:textId="77777777" w:rsidR="00D96F08" w:rsidRPr="00A209DE" w:rsidRDefault="00D96F08" w:rsidP="00E23574">
            <w:pPr>
              <w:spacing w:after="0" w:line="240" w:lineRule="auto"/>
              <w:ind w:right="708"/>
              <w:rPr>
                <w:rFonts w:eastAsia="Times New Roman" w:cs="Arial"/>
                <w:b/>
                <w:bCs/>
                <w:szCs w:val="26"/>
              </w:rPr>
            </w:pPr>
            <w:r w:rsidRPr="00A209DE">
              <w:rPr>
                <w:rFonts w:eastAsia="Times New Roman" w:cs="Arial"/>
                <w:b/>
                <w:bCs/>
                <w:szCs w:val="26"/>
              </w:rPr>
              <w:t>Kategorie</w:t>
            </w:r>
          </w:p>
        </w:tc>
        <w:tc>
          <w:tcPr>
            <w:tcW w:w="1941" w:type="dxa"/>
            <w:tcBorders>
              <w:top w:val="single" w:sz="4" w:space="0" w:color="auto"/>
              <w:left w:val="single" w:sz="4" w:space="0" w:color="auto"/>
            </w:tcBorders>
            <w:vAlign w:val="center"/>
            <w:hideMark/>
          </w:tcPr>
          <w:p w14:paraId="679DB00D" w14:textId="77777777" w:rsidR="00D96F08" w:rsidRPr="00A209DE" w:rsidRDefault="00D96F08" w:rsidP="00E23574">
            <w:pPr>
              <w:spacing w:after="0" w:line="240" w:lineRule="auto"/>
              <w:ind w:right="708"/>
              <w:rPr>
                <w:rFonts w:eastAsia="Times New Roman" w:cs="Arial"/>
                <w:b/>
                <w:bCs/>
                <w:szCs w:val="26"/>
              </w:rPr>
            </w:pPr>
            <w:r w:rsidRPr="00A209DE">
              <w:rPr>
                <w:rFonts w:eastAsia="Times New Roman" w:cs="Arial"/>
                <w:b/>
                <w:bCs/>
                <w:szCs w:val="26"/>
              </w:rPr>
              <w:t>Absolutně</w:t>
            </w:r>
          </w:p>
        </w:tc>
        <w:tc>
          <w:tcPr>
            <w:tcW w:w="2401" w:type="dxa"/>
            <w:tcBorders>
              <w:top w:val="single" w:sz="4" w:space="0" w:color="auto"/>
              <w:left w:val="single" w:sz="4" w:space="0" w:color="auto"/>
              <w:right w:val="single" w:sz="4" w:space="0" w:color="auto"/>
            </w:tcBorders>
            <w:vAlign w:val="center"/>
            <w:hideMark/>
          </w:tcPr>
          <w:p w14:paraId="2777DE22" w14:textId="77777777" w:rsidR="00D96F08" w:rsidRPr="00A209DE" w:rsidRDefault="00D96F08" w:rsidP="00E23574">
            <w:pPr>
              <w:spacing w:after="0" w:line="240" w:lineRule="auto"/>
              <w:ind w:right="708"/>
              <w:rPr>
                <w:rFonts w:eastAsia="Times New Roman" w:cs="Arial"/>
                <w:b/>
                <w:bCs/>
                <w:szCs w:val="26"/>
              </w:rPr>
            </w:pPr>
            <w:r w:rsidRPr="00A209DE">
              <w:rPr>
                <w:rFonts w:eastAsia="Times New Roman" w:cs="Arial"/>
                <w:b/>
                <w:bCs/>
                <w:szCs w:val="26"/>
              </w:rPr>
              <w:t>Relativně (%)</w:t>
            </w:r>
          </w:p>
        </w:tc>
      </w:tr>
      <w:tr w:rsidR="00D96F08" w:rsidRPr="00391CBF" w14:paraId="6AD9B7A7" w14:textId="77777777" w:rsidTr="00180F3B">
        <w:trPr>
          <w:trHeight w:val="235"/>
          <w:tblCellSpacing w:w="15" w:type="dxa"/>
        </w:trPr>
        <w:tc>
          <w:tcPr>
            <w:tcW w:w="2066" w:type="dxa"/>
            <w:tcBorders>
              <w:top w:val="single" w:sz="4" w:space="0" w:color="auto"/>
              <w:left w:val="single" w:sz="4" w:space="0" w:color="auto"/>
              <w:bottom w:val="single" w:sz="4" w:space="0" w:color="auto"/>
              <w:right w:val="single" w:sz="4" w:space="0" w:color="auto"/>
            </w:tcBorders>
            <w:vAlign w:val="center"/>
            <w:hideMark/>
          </w:tcPr>
          <w:p w14:paraId="33B738F4" w14:textId="77777777" w:rsidR="00D96F08" w:rsidRPr="00A209DE" w:rsidRDefault="00180F3B" w:rsidP="00180F3B">
            <w:pPr>
              <w:spacing w:after="0" w:line="240" w:lineRule="auto"/>
              <w:ind w:right="708"/>
              <w:rPr>
                <w:rFonts w:eastAsia="Times New Roman" w:cs="Arial"/>
                <w:b/>
                <w:bCs/>
                <w:szCs w:val="26"/>
              </w:rPr>
            </w:pPr>
            <w:r w:rsidRPr="00A209DE">
              <w:rPr>
                <w:rFonts w:eastAsia="Times New Roman" w:cs="Arial"/>
                <w:b/>
                <w:bCs/>
                <w:szCs w:val="26"/>
              </w:rPr>
              <w:t xml:space="preserve">         </w:t>
            </w:r>
            <w:r w:rsidR="00D96F08" w:rsidRPr="00A209DE">
              <w:rPr>
                <w:rFonts w:eastAsia="Times New Roman" w:cs="Arial"/>
                <w:b/>
                <w:bCs/>
                <w:szCs w:val="26"/>
              </w:rPr>
              <w:t>do 10</w:t>
            </w:r>
          </w:p>
        </w:tc>
        <w:tc>
          <w:tcPr>
            <w:tcW w:w="2222" w:type="dxa"/>
            <w:tcBorders>
              <w:top w:val="single" w:sz="4" w:space="0" w:color="auto"/>
              <w:bottom w:val="single" w:sz="4" w:space="0" w:color="auto"/>
            </w:tcBorders>
            <w:vAlign w:val="center"/>
            <w:hideMark/>
          </w:tcPr>
          <w:p w14:paraId="1710C541" w14:textId="77777777" w:rsidR="00D96F08" w:rsidRPr="00A209DE" w:rsidRDefault="00180F3B" w:rsidP="00E23574">
            <w:pPr>
              <w:spacing w:after="0" w:line="240" w:lineRule="auto"/>
              <w:ind w:right="708"/>
              <w:rPr>
                <w:rFonts w:eastAsia="Times New Roman" w:cs="Arial"/>
                <w:szCs w:val="26"/>
              </w:rPr>
            </w:pPr>
            <w:r w:rsidRPr="00A209DE">
              <w:rPr>
                <w:rFonts w:eastAsia="Times New Roman" w:cs="Arial"/>
                <w:szCs w:val="26"/>
              </w:rPr>
              <w:t>M</w:t>
            </w:r>
            <w:r w:rsidR="00E23574" w:rsidRPr="00A209DE">
              <w:rPr>
                <w:rFonts w:eastAsia="Times New Roman" w:cs="Arial"/>
                <w:szCs w:val="26"/>
              </w:rPr>
              <w:t>ikro</w:t>
            </w:r>
            <w:r w:rsidRPr="00A209DE">
              <w:rPr>
                <w:rFonts w:eastAsia="Times New Roman" w:cs="Arial"/>
                <w:szCs w:val="26"/>
              </w:rPr>
              <w:t xml:space="preserve"> </w:t>
            </w:r>
            <w:r w:rsidR="00E23574" w:rsidRPr="00A209DE">
              <w:rPr>
                <w:rFonts w:eastAsia="Times New Roman" w:cs="Arial"/>
                <w:szCs w:val="26"/>
              </w:rPr>
              <w:t>pod</w:t>
            </w:r>
            <w:r w:rsidRPr="00A209DE">
              <w:rPr>
                <w:rFonts w:eastAsia="Times New Roman" w:cs="Arial"/>
                <w:szCs w:val="26"/>
              </w:rPr>
              <w:t>ni</w:t>
            </w:r>
            <w:r w:rsidR="00D96F08" w:rsidRPr="00A209DE">
              <w:rPr>
                <w:rFonts w:eastAsia="Times New Roman" w:cs="Arial"/>
                <w:szCs w:val="26"/>
              </w:rPr>
              <w:t>ky</w:t>
            </w:r>
          </w:p>
        </w:tc>
        <w:tc>
          <w:tcPr>
            <w:tcW w:w="1941" w:type="dxa"/>
            <w:tcBorders>
              <w:top w:val="single" w:sz="4" w:space="0" w:color="auto"/>
              <w:left w:val="single" w:sz="4" w:space="0" w:color="auto"/>
              <w:bottom w:val="single" w:sz="4" w:space="0" w:color="auto"/>
            </w:tcBorders>
            <w:vAlign w:val="center"/>
            <w:hideMark/>
          </w:tcPr>
          <w:p w14:paraId="796C1591"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26</w:t>
            </w:r>
          </w:p>
        </w:tc>
        <w:tc>
          <w:tcPr>
            <w:tcW w:w="2401" w:type="dxa"/>
            <w:tcBorders>
              <w:top w:val="single" w:sz="4" w:space="0" w:color="auto"/>
              <w:left w:val="single" w:sz="4" w:space="0" w:color="auto"/>
              <w:bottom w:val="single" w:sz="4" w:space="0" w:color="auto"/>
              <w:right w:val="single" w:sz="4" w:space="0" w:color="auto"/>
            </w:tcBorders>
            <w:vAlign w:val="center"/>
            <w:hideMark/>
          </w:tcPr>
          <w:p w14:paraId="42845C67"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50,78%</w:t>
            </w:r>
          </w:p>
        </w:tc>
      </w:tr>
      <w:tr w:rsidR="00D96F08" w:rsidRPr="00391CBF" w14:paraId="32423885" w14:textId="77777777" w:rsidTr="00180F3B">
        <w:trPr>
          <w:trHeight w:val="245"/>
          <w:tblCellSpacing w:w="15" w:type="dxa"/>
        </w:trPr>
        <w:tc>
          <w:tcPr>
            <w:tcW w:w="2066" w:type="dxa"/>
            <w:tcBorders>
              <w:left w:val="single" w:sz="4" w:space="0" w:color="auto"/>
              <w:bottom w:val="single" w:sz="4" w:space="0" w:color="auto"/>
              <w:right w:val="single" w:sz="4" w:space="0" w:color="auto"/>
            </w:tcBorders>
            <w:vAlign w:val="center"/>
            <w:hideMark/>
          </w:tcPr>
          <w:p w14:paraId="3D677283" w14:textId="77777777" w:rsidR="00D96F08" w:rsidRPr="00A209DE" w:rsidRDefault="00180F3B" w:rsidP="00180F3B">
            <w:pPr>
              <w:spacing w:after="0" w:line="240" w:lineRule="auto"/>
              <w:ind w:right="708"/>
              <w:rPr>
                <w:rFonts w:eastAsia="Times New Roman" w:cs="Arial"/>
                <w:b/>
                <w:bCs/>
                <w:szCs w:val="26"/>
              </w:rPr>
            </w:pPr>
            <w:r w:rsidRPr="00A209DE">
              <w:rPr>
                <w:rFonts w:eastAsia="Times New Roman" w:cs="Arial"/>
                <w:b/>
                <w:bCs/>
                <w:szCs w:val="26"/>
              </w:rPr>
              <w:t xml:space="preserve">         </w:t>
            </w:r>
            <w:r w:rsidR="00D96F08" w:rsidRPr="00A209DE">
              <w:rPr>
                <w:rFonts w:eastAsia="Times New Roman" w:cs="Arial"/>
                <w:b/>
                <w:bCs/>
                <w:szCs w:val="26"/>
              </w:rPr>
              <w:t>10-49</w:t>
            </w:r>
          </w:p>
        </w:tc>
        <w:tc>
          <w:tcPr>
            <w:tcW w:w="2222" w:type="dxa"/>
            <w:tcBorders>
              <w:bottom w:val="single" w:sz="4" w:space="0" w:color="auto"/>
            </w:tcBorders>
            <w:vAlign w:val="center"/>
            <w:hideMark/>
          </w:tcPr>
          <w:p w14:paraId="44A0D458" w14:textId="77777777" w:rsidR="00D96F08" w:rsidRPr="00A209DE" w:rsidRDefault="00180F3B" w:rsidP="00E23574">
            <w:pPr>
              <w:spacing w:after="0" w:line="240" w:lineRule="auto"/>
              <w:ind w:right="708"/>
              <w:rPr>
                <w:rFonts w:eastAsia="Times New Roman" w:cs="Arial"/>
                <w:szCs w:val="26"/>
              </w:rPr>
            </w:pPr>
            <w:r w:rsidRPr="00A209DE">
              <w:rPr>
                <w:rFonts w:eastAsia="Times New Roman" w:cs="Arial"/>
                <w:szCs w:val="26"/>
              </w:rPr>
              <w:t>M</w:t>
            </w:r>
            <w:r w:rsidR="00E23574" w:rsidRPr="00A209DE">
              <w:rPr>
                <w:rFonts w:eastAsia="Times New Roman" w:cs="Arial"/>
                <w:szCs w:val="26"/>
              </w:rPr>
              <w:t>alé</w:t>
            </w:r>
            <w:r w:rsidRPr="00A209DE">
              <w:rPr>
                <w:rFonts w:eastAsia="Times New Roman" w:cs="Arial"/>
                <w:szCs w:val="26"/>
              </w:rPr>
              <w:t xml:space="preserve"> </w:t>
            </w:r>
            <w:r w:rsidR="00E23574" w:rsidRPr="00A209DE">
              <w:rPr>
                <w:rFonts w:eastAsia="Times New Roman" w:cs="Arial"/>
                <w:szCs w:val="26"/>
              </w:rPr>
              <w:t>podni</w:t>
            </w:r>
            <w:r w:rsidRPr="00A209DE">
              <w:rPr>
                <w:rFonts w:eastAsia="Times New Roman" w:cs="Arial"/>
                <w:szCs w:val="26"/>
              </w:rPr>
              <w:t>k</w:t>
            </w:r>
            <w:r w:rsidR="00D96F08" w:rsidRPr="00A209DE">
              <w:rPr>
                <w:rFonts w:eastAsia="Times New Roman" w:cs="Arial"/>
                <w:szCs w:val="26"/>
              </w:rPr>
              <w:t>y</w:t>
            </w:r>
          </w:p>
        </w:tc>
        <w:tc>
          <w:tcPr>
            <w:tcW w:w="1941" w:type="dxa"/>
            <w:tcBorders>
              <w:left w:val="single" w:sz="4" w:space="0" w:color="auto"/>
              <w:bottom w:val="single" w:sz="4" w:space="0" w:color="auto"/>
            </w:tcBorders>
            <w:vAlign w:val="center"/>
            <w:hideMark/>
          </w:tcPr>
          <w:p w14:paraId="68FF1C1E"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5</w:t>
            </w:r>
          </w:p>
        </w:tc>
        <w:tc>
          <w:tcPr>
            <w:tcW w:w="2401" w:type="dxa"/>
            <w:tcBorders>
              <w:left w:val="single" w:sz="4" w:space="0" w:color="auto"/>
              <w:bottom w:val="single" w:sz="4" w:space="0" w:color="auto"/>
              <w:right w:val="single" w:sz="4" w:space="0" w:color="auto"/>
            </w:tcBorders>
            <w:vAlign w:val="center"/>
            <w:hideMark/>
          </w:tcPr>
          <w:p w14:paraId="1DE6972C"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1,94%</w:t>
            </w:r>
          </w:p>
        </w:tc>
      </w:tr>
      <w:tr w:rsidR="00D96F08" w:rsidRPr="00391CBF" w14:paraId="3B541492" w14:textId="77777777" w:rsidTr="00180F3B">
        <w:trPr>
          <w:trHeight w:val="245"/>
          <w:tblCellSpacing w:w="15" w:type="dxa"/>
        </w:trPr>
        <w:tc>
          <w:tcPr>
            <w:tcW w:w="2066" w:type="dxa"/>
            <w:tcBorders>
              <w:left w:val="single" w:sz="4" w:space="0" w:color="auto"/>
              <w:right w:val="single" w:sz="4" w:space="0" w:color="auto"/>
            </w:tcBorders>
            <w:vAlign w:val="center"/>
            <w:hideMark/>
          </w:tcPr>
          <w:p w14:paraId="317F0F5F" w14:textId="77777777" w:rsidR="00D96F08" w:rsidRPr="00A209DE" w:rsidRDefault="00180F3B" w:rsidP="00180F3B">
            <w:pPr>
              <w:spacing w:after="0" w:line="240" w:lineRule="auto"/>
              <w:ind w:right="708"/>
              <w:rPr>
                <w:rFonts w:eastAsia="Times New Roman" w:cs="Arial"/>
                <w:b/>
                <w:bCs/>
                <w:szCs w:val="26"/>
              </w:rPr>
            </w:pPr>
            <w:r w:rsidRPr="00A209DE">
              <w:rPr>
                <w:rFonts w:eastAsia="Times New Roman" w:cs="Arial"/>
                <w:b/>
                <w:bCs/>
                <w:szCs w:val="26"/>
              </w:rPr>
              <w:t xml:space="preserve">         </w:t>
            </w:r>
            <w:r w:rsidR="00D96F08" w:rsidRPr="00A209DE">
              <w:rPr>
                <w:rFonts w:eastAsia="Times New Roman" w:cs="Arial"/>
                <w:b/>
                <w:bCs/>
                <w:szCs w:val="26"/>
              </w:rPr>
              <w:t>50-249</w:t>
            </w:r>
          </w:p>
        </w:tc>
        <w:tc>
          <w:tcPr>
            <w:tcW w:w="2222" w:type="dxa"/>
            <w:vAlign w:val="center"/>
            <w:hideMark/>
          </w:tcPr>
          <w:p w14:paraId="727D8D2B" w14:textId="77777777" w:rsidR="00D96F08" w:rsidRPr="00A209DE" w:rsidRDefault="00180F3B" w:rsidP="00E23574">
            <w:pPr>
              <w:spacing w:after="0" w:line="240" w:lineRule="auto"/>
              <w:ind w:right="708"/>
              <w:rPr>
                <w:rFonts w:eastAsia="Times New Roman" w:cs="Arial"/>
                <w:szCs w:val="26"/>
              </w:rPr>
            </w:pPr>
            <w:r w:rsidRPr="00A209DE">
              <w:rPr>
                <w:rFonts w:eastAsia="Times New Roman" w:cs="Arial"/>
                <w:szCs w:val="26"/>
              </w:rPr>
              <w:t>S</w:t>
            </w:r>
            <w:r w:rsidR="00E23574" w:rsidRPr="00A209DE">
              <w:rPr>
                <w:rFonts w:eastAsia="Times New Roman" w:cs="Arial"/>
                <w:szCs w:val="26"/>
              </w:rPr>
              <w:t>třední</w:t>
            </w:r>
            <w:r w:rsidRPr="00A209DE">
              <w:rPr>
                <w:rFonts w:eastAsia="Times New Roman" w:cs="Arial"/>
                <w:szCs w:val="26"/>
              </w:rPr>
              <w:t xml:space="preserve"> </w:t>
            </w:r>
            <w:r w:rsidR="00E23574" w:rsidRPr="00A209DE">
              <w:rPr>
                <w:rFonts w:eastAsia="Times New Roman" w:cs="Arial"/>
                <w:szCs w:val="26"/>
              </w:rPr>
              <w:t>pod</w:t>
            </w:r>
            <w:r w:rsidRPr="00A209DE">
              <w:rPr>
                <w:rFonts w:eastAsia="Times New Roman" w:cs="Arial"/>
                <w:szCs w:val="26"/>
              </w:rPr>
              <w:t>nik</w:t>
            </w:r>
            <w:r w:rsidR="00D96F08" w:rsidRPr="00A209DE">
              <w:rPr>
                <w:rFonts w:eastAsia="Times New Roman" w:cs="Arial"/>
                <w:szCs w:val="26"/>
              </w:rPr>
              <w:t>y</w:t>
            </w:r>
          </w:p>
        </w:tc>
        <w:tc>
          <w:tcPr>
            <w:tcW w:w="1941" w:type="dxa"/>
            <w:tcBorders>
              <w:left w:val="single" w:sz="4" w:space="0" w:color="auto"/>
            </w:tcBorders>
            <w:vAlign w:val="center"/>
            <w:hideMark/>
          </w:tcPr>
          <w:p w14:paraId="559DACC5"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0</w:t>
            </w:r>
          </w:p>
        </w:tc>
        <w:tc>
          <w:tcPr>
            <w:tcW w:w="2401" w:type="dxa"/>
            <w:tcBorders>
              <w:left w:val="single" w:sz="4" w:space="0" w:color="auto"/>
              <w:right w:val="single" w:sz="4" w:space="0" w:color="auto"/>
            </w:tcBorders>
            <w:vAlign w:val="center"/>
            <w:hideMark/>
          </w:tcPr>
          <w:p w14:paraId="1CF9EF0A"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0,00%</w:t>
            </w:r>
          </w:p>
        </w:tc>
      </w:tr>
      <w:tr w:rsidR="00D96F08" w:rsidRPr="00391CBF" w14:paraId="56C29DDE" w14:textId="77777777" w:rsidTr="00180F3B">
        <w:trPr>
          <w:trHeight w:val="235"/>
          <w:tblCellSpacing w:w="15" w:type="dxa"/>
        </w:trPr>
        <w:tc>
          <w:tcPr>
            <w:tcW w:w="2066" w:type="dxa"/>
            <w:tcBorders>
              <w:top w:val="single" w:sz="4" w:space="0" w:color="auto"/>
              <w:left w:val="single" w:sz="4" w:space="0" w:color="auto"/>
              <w:right w:val="single" w:sz="4" w:space="0" w:color="auto"/>
            </w:tcBorders>
            <w:vAlign w:val="center"/>
            <w:hideMark/>
          </w:tcPr>
          <w:p w14:paraId="23A5F8E3" w14:textId="77777777" w:rsidR="00D96F08" w:rsidRPr="00A209DE" w:rsidRDefault="00180F3B" w:rsidP="00180F3B">
            <w:pPr>
              <w:spacing w:after="0" w:line="240" w:lineRule="auto"/>
              <w:ind w:right="708"/>
              <w:rPr>
                <w:rFonts w:eastAsia="Times New Roman" w:cs="Arial"/>
                <w:b/>
                <w:bCs/>
                <w:szCs w:val="26"/>
              </w:rPr>
            </w:pPr>
            <w:r w:rsidRPr="00A209DE">
              <w:rPr>
                <w:rFonts w:eastAsia="Times New Roman" w:cs="Arial"/>
                <w:b/>
                <w:bCs/>
                <w:szCs w:val="26"/>
              </w:rPr>
              <w:t xml:space="preserve">   </w:t>
            </w:r>
            <w:r w:rsidR="00D96F08" w:rsidRPr="00A209DE">
              <w:rPr>
                <w:rFonts w:eastAsia="Times New Roman" w:cs="Arial"/>
                <w:b/>
                <w:bCs/>
                <w:szCs w:val="26"/>
              </w:rPr>
              <w:t>250 a více</w:t>
            </w:r>
          </w:p>
        </w:tc>
        <w:tc>
          <w:tcPr>
            <w:tcW w:w="2222" w:type="dxa"/>
            <w:tcBorders>
              <w:top w:val="single" w:sz="4" w:space="0" w:color="auto"/>
            </w:tcBorders>
            <w:vAlign w:val="center"/>
            <w:hideMark/>
          </w:tcPr>
          <w:p w14:paraId="3149D9C2" w14:textId="77777777" w:rsidR="00D96F08" w:rsidRPr="00A209DE" w:rsidRDefault="00180F3B" w:rsidP="00E23574">
            <w:pPr>
              <w:spacing w:after="0" w:line="240" w:lineRule="auto"/>
              <w:ind w:right="708"/>
              <w:rPr>
                <w:rFonts w:eastAsia="Times New Roman" w:cs="Arial"/>
                <w:szCs w:val="26"/>
              </w:rPr>
            </w:pPr>
            <w:r w:rsidRPr="00A209DE">
              <w:rPr>
                <w:rFonts w:eastAsia="Times New Roman" w:cs="Arial"/>
                <w:szCs w:val="26"/>
              </w:rPr>
              <w:t>V</w:t>
            </w:r>
            <w:r w:rsidR="00E23574" w:rsidRPr="00A209DE">
              <w:rPr>
                <w:rFonts w:eastAsia="Times New Roman" w:cs="Arial"/>
                <w:szCs w:val="26"/>
              </w:rPr>
              <w:t>elké</w:t>
            </w:r>
            <w:r w:rsidRPr="00A209DE">
              <w:rPr>
                <w:rFonts w:eastAsia="Times New Roman" w:cs="Arial"/>
                <w:szCs w:val="26"/>
              </w:rPr>
              <w:t xml:space="preserve"> </w:t>
            </w:r>
            <w:r w:rsidR="00E23574" w:rsidRPr="00A209DE">
              <w:rPr>
                <w:rFonts w:eastAsia="Times New Roman" w:cs="Arial"/>
                <w:szCs w:val="26"/>
              </w:rPr>
              <w:t>podnik</w:t>
            </w:r>
            <w:r w:rsidR="00D96F08" w:rsidRPr="00A209DE">
              <w:rPr>
                <w:rFonts w:eastAsia="Times New Roman" w:cs="Arial"/>
                <w:szCs w:val="26"/>
              </w:rPr>
              <w:t>y</w:t>
            </w:r>
          </w:p>
        </w:tc>
        <w:tc>
          <w:tcPr>
            <w:tcW w:w="1941" w:type="dxa"/>
            <w:tcBorders>
              <w:top w:val="single" w:sz="4" w:space="0" w:color="auto"/>
              <w:left w:val="single" w:sz="4" w:space="0" w:color="auto"/>
            </w:tcBorders>
            <w:vAlign w:val="center"/>
            <w:hideMark/>
          </w:tcPr>
          <w:p w14:paraId="7933B147"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0</w:t>
            </w:r>
          </w:p>
        </w:tc>
        <w:tc>
          <w:tcPr>
            <w:tcW w:w="2401" w:type="dxa"/>
            <w:tcBorders>
              <w:top w:val="single" w:sz="4" w:space="0" w:color="auto"/>
              <w:left w:val="single" w:sz="4" w:space="0" w:color="auto"/>
              <w:right w:val="single" w:sz="4" w:space="0" w:color="auto"/>
            </w:tcBorders>
            <w:vAlign w:val="center"/>
            <w:hideMark/>
          </w:tcPr>
          <w:p w14:paraId="4F24EDC6"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w:t>
            </w:r>
          </w:p>
        </w:tc>
      </w:tr>
      <w:tr w:rsidR="00D96F08" w:rsidRPr="00391CBF" w14:paraId="29AEF2CE" w14:textId="77777777" w:rsidTr="00180F3B">
        <w:trPr>
          <w:trHeight w:val="295"/>
          <w:tblCellSpacing w:w="15" w:type="dxa"/>
        </w:trPr>
        <w:tc>
          <w:tcPr>
            <w:tcW w:w="2066" w:type="dxa"/>
            <w:tcBorders>
              <w:top w:val="single" w:sz="4" w:space="0" w:color="auto"/>
              <w:left w:val="single" w:sz="4" w:space="0" w:color="auto"/>
              <w:bottom w:val="single" w:sz="4" w:space="0" w:color="auto"/>
              <w:right w:val="single" w:sz="4" w:space="0" w:color="auto"/>
            </w:tcBorders>
            <w:vAlign w:val="center"/>
            <w:hideMark/>
          </w:tcPr>
          <w:p w14:paraId="032F3ECB" w14:textId="77777777" w:rsidR="00D96F08" w:rsidRPr="00A209DE" w:rsidRDefault="00180F3B" w:rsidP="00180F3B">
            <w:pPr>
              <w:spacing w:after="0" w:line="240" w:lineRule="auto"/>
              <w:ind w:right="708"/>
              <w:rPr>
                <w:rFonts w:eastAsia="Times New Roman" w:cs="Arial"/>
                <w:b/>
                <w:bCs/>
                <w:szCs w:val="26"/>
              </w:rPr>
            </w:pPr>
            <w:r w:rsidRPr="00A209DE">
              <w:rPr>
                <w:rFonts w:eastAsia="Times New Roman" w:cs="Arial"/>
                <w:b/>
                <w:bCs/>
                <w:szCs w:val="26"/>
              </w:rPr>
              <w:t xml:space="preserve">nezjištěno           </w:t>
            </w:r>
          </w:p>
        </w:tc>
        <w:tc>
          <w:tcPr>
            <w:tcW w:w="2222" w:type="dxa"/>
            <w:tcBorders>
              <w:top w:val="single" w:sz="4" w:space="0" w:color="auto"/>
              <w:bottom w:val="single" w:sz="4" w:space="0" w:color="auto"/>
            </w:tcBorders>
            <w:vAlign w:val="center"/>
            <w:hideMark/>
          </w:tcPr>
          <w:p w14:paraId="4688AFDD"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w:t>
            </w:r>
          </w:p>
        </w:tc>
        <w:tc>
          <w:tcPr>
            <w:tcW w:w="1941" w:type="dxa"/>
            <w:tcBorders>
              <w:top w:val="single" w:sz="4" w:space="0" w:color="auto"/>
              <w:left w:val="single" w:sz="4" w:space="0" w:color="auto"/>
              <w:bottom w:val="single" w:sz="4" w:space="0" w:color="auto"/>
            </w:tcBorders>
            <w:vAlign w:val="center"/>
            <w:hideMark/>
          </w:tcPr>
          <w:p w14:paraId="04CF7B05" w14:textId="77777777" w:rsidR="00D96F08" w:rsidRPr="00A209DE" w:rsidRDefault="00180F3B" w:rsidP="00180F3B">
            <w:pPr>
              <w:spacing w:after="0" w:line="240" w:lineRule="auto"/>
              <w:ind w:right="708"/>
              <w:rPr>
                <w:rFonts w:eastAsia="Times New Roman" w:cs="Arial"/>
                <w:szCs w:val="26"/>
              </w:rPr>
            </w:pPr>
            <w:r w:rsidRPr="00A209DE">
              <w:rPr>
                <w:rFonts w:eastAsia="Times New Roman" w:cs="Arial"/>
                <w:szCs w:val="26"/>
              </w:rPr>
              <w:t xml:space="preserve">         </w:t>
            </w:r>
            <w:r w:rsidR="00D96F08" w:rsidRPr="00A209DE">
              <w:rPr>
                <w:rFonts w:eastAsia="Times New Roman" w:cs="Arial"/>
                <w:szCs w:val="26"/>
              </w:rPr>
              <w:t>122</w:t>
            </w:r>
          </w:p>
        </w:tc>
        <w:tc>
          <w:tcPr>
            <w:tcW w:w="2401" w:type="dxa"/>
            <w:tcBorders>
              <w:top w:val="single" w:sz="4" w:space="0" w:color="auto"/>
              <w:left w:val="single" w:sz="4" w:space="0" w:color="auto"/>
              <w:bottom w:val="single" w:sz="4" w:space="0" w:color="auto"/>
              <w:right w:val="single" w:sz="4" w:space="0" w:color="auto"/>
            </w:tcBorders>
            <w:vAlign w:val="center"/>
            <w:hideMark/>
          </w:tcPr>
          <w:p w14:paraId="26AF2F1B" w14:textId="77777777" w:rsidR="00D96F08" w:rsidRPr="00A209DE" w:rsidRDefault="00D96F08" w:rsidP="00E23574">
            <w:pPr>
              <w:spacing w:after="0" w:line="240" w:lineRule="auto"/>
              <w:ind w:left="709" w:right="708"/>
              <w:rPr>
                <w:rFonts w:eastAsia="Times New Roman" w:cs="Arial"/>
                <w:szCs w:val="26"/>
              </w:rPr>
            </w:pPr>
            <w:r w:rsidRPr="00A209DE">
              <w:rPr>
                <w:rFonts w:eastAsia="Times New Roman" w:cs="Arial"/>
                <w:szCs w:val="26"/>
              </w:rPr>
              <w:t>47,29%</w:t>
            </w:r>
          </w:p>
        </w:tc>
      </w:tr>
    </w:tbl>
    <w:p w14:paraId="37A59411" w14:textId="77777777" w:rsidR="00180F3B" w:rsidRPr="00A209DE" w:rsidRDefault="00D96F08" w:rsidP="00A209DE">
      <w:pPr>
        <w:pStyle w:val="Nadpis3"/>
        <w:ind w:left="709" w:right="708"/>
        <w:rPr>
          <w:rStyle w:val="Siln"/>
          <w:rFonts w:asciiTheme="minorHAnsi" w:hAnsiTheme="minorHAnsi" w:cs="Arial"/>
          <w:bCs/>
          <w:sz w:val="16"/>
          <w:szCs w:val="26"/>
        </w:rPr>
      </w:pPr>
      <w:r w:rsidRPr="00A209DE">
        <w:rPr>
          <w:rStyle w:val="Siln"/>
          <w:rFonts w:asciiTheme="minorHAnsi" w:hAnsiTheme="minorHAnsi" w:cs="Arial"/>
          <w:bCs/>
          <w:sz w:val="16"/>
          <w:szCs w:val="26"/>
        </w:rPr>
        <w:t xml:space="preserve">Zdroj ČSÚ </w:t>
      </w:r>
    </w:p>
    <w:p w14:paraId="662E11BC" w14:textId="77777777" w:rsidR="00F934D9" w:rsidRPr="00A209DE" w:rsidRDefault="00F57774" w:rsidP="00F934D9">
      <w:pPr>
        <w:pStyle w:val="Nadpis3"/>
        <w:ind w:left="709" w:right="708"/>
        <w:rPr>
          <w:rStyle w:val="Siln"/>
          <w:rFonts w:asciiTheme="majorHAnsi" w:hAnsiTheme="majorHAnsi" w:cs="Arial"/>
          <w:b/>
          <w:bCs/>
          <w:sz w:val="32"/>
          <w:szCs w:val="26"/>
        </w:rPr>
      </w:pPr>
      <w:r w:rsidRPr="00A209DE">
        <w:rPr>
          <w:rStyle w:val="Siln"/>
          <w:rFonts w:asciiTheme="majorHAnsi" w:hAnsiTheme="majorHAnsi" w:cs="Arial"/>
          <w:b/>
          <w:bCs/>
          <w:sz w:val="32"/>
          <w:szCs w:val="26"/>
        </w:rPr>
        <w:t>Trh práce</w:t>
      </w:r>
    </w:p>
    <w:p w14:paraId="106B5708" w14:textId="77777777" w:rsidR="00F57774" w:rsidRPr="00391CBF" w:rsidRDefault="00F57774" w:rsidP="00F934D9">
      <w:pPr>
        <w:pStyle w:val="Nadpis3"/>
        <w:ind w:left="709" w:right="708"/>
        <w:rPr>
          <w:rStyle w:val="Siln"/>
          <w:rFonts w:asciiTheme="minorHAnsi" w:hAnsiTheme="minorHAnsi" w:cs="Arial"/>
          <w:b/>
          <w:bCs/>
          <w:sz w:val="26"/>
          <w:szCs w:val="26"/>
        </w:rPr>
      </w:pPr>
      <w:r w:rsidRPr="00391CBF">
        <w:rPr>
          <w:rStyle w:val="Siln"/>
          <w:rFonts w:asciiTheme="minorHAnsi" w:hAnsiTheme="minorHAnsi" w:cs="Arial"/>
          <w:bCs/>
          <w:sz w:val="26"/>
          <w:szCs w:val="26"/>
        </w:rPr>
        <w:t>Profil zaměstn</w:t>
      </w:r>
      <w:r w:rsidR="007D784A" w:rsidRPr="00391CBF">
        <w:rPr>
          <w:rStyle w:val="Siln"/>
          <w:rFonts w:asciiTheme="minorHAnsi" w:hAnsiTheme="minorHAnsi" w:cs="Arial"/>
          <w:bCs/>
          <w:sz w:val="26"/>
          <w:szCs w:val="26"/>
        </w:rPr>
        <w:t>anosti obyvatel Miskovic se odví</w:t>
      </w:r>
      <w:r w:rsidRPr="00391CBF">
        <w:rPr>
          <w:rStyle w:val="Siln"/>
          <w:rFonts w:asciiTheme="minorHAnsi" w:hAnsiTheme="minorHAnsi" w:cs="Arial"/>
          <w:bCs/>
          <w:sz w:val="26"/>
          <w:szCs w:val="26"/>
        </w:rPr>
        <w:t>jí</w:t>
      </w:r>
      <w:r w:rsidR="007D784A" w:rsidRPr="00391CBF">
        <w:rPr>
          <w:rStyle w:val="Siln"/>
          <w:rFonts w:asciiTheme="minorHAnsi" w:hAnsiTheme="minorHAnsi" w:cs="Arial"/>
          <w:bCs/>
          <w:sz w:val="26"/>
          <w:szCs w:val="26"/>
        </w:rPr>
        <w:t xml:space="preserve">, od nabídek trhu práce okresních měst Kutné Hory a Kolína. Tato města jsou pro občany běžně dostupná autobusovou, či železniční dopravou. Nezanedbatelná skupina občanů za prací dojíždí do hlavního města Prahy </w:t>
      </w:r>
    </w:p>
    <w:p w14:paraId="00F67972" w14:textId="77777777" w:rsidR="00DD518C" w:rsidRDefault="00DD518C" w:rsidP="00E23574">
      <w:pPr>
        <w:pStyle w:val="Nadpis3"/>
        <w:ind w:left="709" w:right="708"/>
        <w:rPr>
          <w:rStyle w:val="Siln"/>
          <w:rFonts w:asciiTheme="minorHAnsi" w:hAnsiTheme="minorHAnsi" w:cs="Arial"/>
          <w:b/>
          <w:bCs/>
          <w:sz w:val="26"/>
          <w:szCs w:val="26"/>
        </w:rPr>
      </w:pPr>
    </w:p>
    <w:p w14:paraId="0A9DABFC" w14:textId="77777777" w:rsidR="00DC5C74" w:rsidRPr="00391CBF" w:rsidRDefault="00DC5C74" w:rsidP="00E23574">
      <w:pPr>
        <w:pStyle w:val="Nadpis3"/>
        <w:ind w:left="709" w:right="708"/>
        <w:rPr>
          <w:rStyle w:val="Siln"/>
          <w:rFonts w:asciiTheme="minorHAnsi" w:hAnsiTheme="minorHAnsi" w:cs="Arial"/>
          <w:b/>
          <w:bCs/>
          <w:sz w:val="26"/>
          <w:szCs w:val="26"/>
        </w:rPr>
      </w:pPr>
    </w:p>
    <w:p w14:paraId="5DDBA469" w14:textId="77777777" w:rsidR="00AF3845" w:rsidRPr="00A209DE" w:rsidRDefault="00AF3845" w:rsidP="00E23574">
      <w:pPr>
        <w:pStyle w:val="Nadpis3"/>
        <w:ind w:left="709" w:right="708"/>
        <w:rPr>
          <w:rStyle w:val="Siln"/>
          <w:rFonts w:asciiTheme="majorHAnsi" w:hAnsiTheme="majorHAnsi" w:cs="Arial"/>
          <w:b/>
          <w:bCs/>
          <w:sz w:val="32"/>
          <w:szCs w:val="26"/>
        </w:rPr>
      </w:pPr>
      <w:r w:rsidRPr="00A209DE">
        <w:rPr>
          <w:rStyle w:val="Siln"/>
          <w:rFonts w:asciiTheme="majorHAnsi" w:hAnsiTheme="majorHAnsi" w:cs="Arial"/>
          <w:b/>
          <w:bCs/>
          <w:sz w:val="32"/>
          <w:szCs w:val="26"/>
        </w:rPr>
        <w:lastRenderedPageBreak/>
        <w:t>Vývoj počtu nezaměstnaných osob</w:t>
      </w:r>
    </w:p>
    <w:p w14:paraId="4E3F2886" w14:textId="77777777" w:rsidR="007D784A" w:rsidRPr="00391CBF" w:rsidRDefault="007D784A" w:rsidP="00AE3F38">
      <w:pPr>
        <w:pStyle w:val="Nadpis3"/>
        <w:ind w:left="-426" w:right="708"/>
        <w:rPr>
          <w:rFonts w:asciiTheme="minorHAnsi" w:hAnsiTheme="minorHAnsi" w:cs="Arial"/>
          <w:sz w:val="26"/>
          <w:szCs w:val="26"/>
        </w:rPr>
      </w:pPr>
      <w:r w:rsidRPr="00391CBF">
        <w:rPr>
          <w:rFonts w:asciiTheme="minorHAnsi" w:hAnsiTheme="minorHAnsi" w:cs="Arial"/>
          <w:noProof/>
          <w:sz w:val="26"/>
          <w:szCs w:val="26"/>
        </w:rPr>
        <w:drawing>
          <wp:inline distT="0" distB="0" distL="0" distR="0" wp14:anchorId="2BE54A7E" wp14:editId="16678DBB">
            <wp:extent cx="6350144" cy="3031379"/>
            <wp:effectExtent l="19050" t="0" r="0" b="0"/>
            <wp:docPr id="15" name="obrázek 12" descr="C:\Users\Petr Henč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etr Henčl\Desktop\index.png"/>
                    <pic:cNvPicPr>
                      <a:picLocks noChangeAspect="1" noChangeArrowheads="1"/>
                    </pic:cNvPicPr>
                  </pic:nvPicPr>
                  <pic:blipFill>
                    <a:blip r:embed="rId35" cstate="print"/>
                    <a:srcRect/>
                    <a:stretch>
                      <a:fillRect/>
                    </a:stretch>
                  </pic:blipFill>
                  <pic:spPr bwMode="auto">
                    <a:xfrm>
                      <a:off x="0" y="0"/>
                      <a:ext cx="6361214" cy="3036664"/>
                    </a:xfrm>
                    <a:prstGeom prst="rect">
                      <a:avLst/>
                    </a:prstGeom>
                    <a:noFill/>
                    <a:ln w="9525">
                      <a:noFill/>
                      <a:miter lim="800000"/>
                      <a:headEnd/>
                      <a:tailEnd/>
                    </a:ln>
                  </pic:spPr>
                </pic:pic>
              </a:graphicData>
            </a:graphic>
          </wp:inline>
        </w:drawing>
      </w:r>
    </w:p>
    <w:p w14:paraId="68026CB3" w14:textId="77777777" w:rsidR="00746884" w:rsidRPr="00794171" w:rsidRDefault="00746884" w:rsidP="00794171">
      <w:pPr>
        <w:spacing w:after="0" w:line="240" w:lineRule="auto"/>
        <w:ind w:left="709" w:right="708"/>
        <w:jc w:val="both"/>
        <w:rPr>
          <w:sz w:val="16"/>
          <w:szCs w:val="26"/>
        </w:rPr>
      </w:pPr>
      <w:r w:rsidRPr="00A209DE">
        <w:rPr>
          <w:rStyle w:val="Siln"/>
          <w:b w:val="0"/>
          <w:bCs w:val="0"/>
          <w:sz w:val="16"/>
          <w:szCs w:val="26"/>
        </w:rPr>
        <w:t>Zdroj ČSÚ</w:t>
      </w:r>
    </w:p>
    <w:p w14:paraId="40110EEE" w14:textId="77777777" w:rsidR="00DC5C74" w:rsidRPr="00391CBF" w:rsidRDefault="00DC5C74" w:rsidP="00E23574">
      <w:pPr>
        <w:spacing w:after="0" w:line="240" w:lineRule="auto"/>
        <w:ind w:left="709" w:right="708"/>
        <w:jc w:val="both"/>
        <w:rPr>
          <w:rFonts w:eastAsia="Times New Roman" w:cs="Arial"/>
          <w:b/>
          <w:sz w:val="26"/>
          <w:szCs w:val="26"/>
        </w:rPr>
      </w:pPr>
    </w:p>
    <w:p w14:paraId="69769C9F" w14:textId="77777777" w:rsidR="00AF3845" w:rsidRPr="00391CBF" w:rsidRDefault="00E929D5" w:rsidP="00E23574">
      <w:pPr>
        <w:spacing w:after="0" w:line="240" w:lineRule="auto"/>
        <w:ind w:left="709" w:right="708"/>
        <w:jc w:val="both"/>
        <w:rPr>
          <w:rFonts w:eastAsia="Times New Roman" w:cs="Arial"/>
          <w:sz w:val="26"/>
          <w:szCs w:val="26"/>
        </w:rPr>
      </w:pPr>
      <w:r w:rsidRPr="00391CBF">
        <w:rPr>
          <w:rFonts w:eastAsia="Times New Roman" w:cs="Arial"/>
          <w:sz w:val="26"/>
          <w:szCs w:val="26"/>
        </w:rPr>
        <w:t xml:space="preserve">Z předcházejícího grafu je patrný vývoj nezaměstnanosti v Miskovicích. Od roku 2007 </w:t>
      </w:r>
      <w:r w:rsidR="00746884" w:rsidRPr="00391CBF">
        <w:rPr>
          <w:rFonts w:eastAsia="Times New Roman" w:cs="Arial"/>
          <w:sz w:val="26"/>
          <w:szCs w:val="26"/>
        </w:rPr>
        <w:t>plynule stoupala až do roku 2011</w:t>
      </w:r>
      <w:r w:rsidR="00670D8D" w:rsidRPr="00391CBF">
        <w:rPr>
          <w:rFonts w:eastAsia="Times New Roman" w:cs="Arial"/>
          <w:sz w:val="26"/>
          <w:szCs w:val="26"/>
        </w:rPr>
        <w:t>. Je zde vidět vliv hospodářské krize, která omezila výrobu a provoz v některých oblastech podnikání</w:t>
      </w:r>
      <w:r w:rsidR="00746884" w:rsidRPr="00391CBF">
        <w:rPr>
          <w:rFonts w:eastAsia="Times New Roman" w:cs="Arial"/>
          <w:sz w:val="26"/>
          <w:szCs w:val="26"/>
        </w:rPr>
        <w:t xml:space="preserve">. Poté se v roce 2017 počty nezaměstnaných začaly snižovat a stabilizovaly na stejném údaji </w:t>
      </w:r>
      <w:r w:rsidR="00670D8D" w:rsidRPr="00391CBF">
        <w:rPr>
          <w:rFonts w:eastAsia="Times New Roman" w:cs="Arial"/>
          <w:sz w:val="26"/>
          <w:szCs w:val="26"/>
        </w:rPr>
        <w:t>39.</w:t>
      </w:r>
      <w:r w:rsidR="00746884" w:rsidRPr="00391CBF">
        <w:rPr>
          <w:rFonts w:eastAsia="Times New Roman" w:cs="Arial"/>
          <w:sz w:val="26"/>
          <w:szCs w:val="26"/>
        </w:rPr>
        <w:t xml:space="preserve"> </w:t>
      </w:r>
    </w:p>
    <w:p w14:paraId="066369A4" w14:textId="77777777" w:rsidR="00DC5C74" w:rsidRDefault="00DC5C74" w:rsidP="00FF21CE">
      <w:pPr>
        <w:spacing w:after="0" w:line="240" w:lineRule="auto"/>
        <w:ind w:right="708"/>
        <w:jc w:val="both"/>
        <w:rPr>
          <w:rFonts w:eastAsia="Times New Roman" w:cs="Arial"/>
          <w:b/>
          <w:sz w:val="26"/>
          <w:szCs w:val="26"/>
        </w:rPr>
      </w:pPr>
    </w:p>
    <w:p w14:paraId="2ED85EF1" w14:textId="77777777" w:rsidR="00DC5C74" w:rsidRPr="00391CBF" w:rsidRDefault="00DC5C74" w:rsidP="00FF21CE">
      <w:pPr>
        <w:spacing w:after="0" w:line="240" w:lineRule="auto"/>
        <w:ind w:right="708"/>
        <w:jc w:val="both"/>
        <w:rPr>
          <w:rFonts w:eastAsia="Times New Roman" w:cs="Arial"/>
          <w:b/>
          <w:sz w:val="26"/>
          <w:szCs w:val="26"/>
        </w:rPr>
      </w:pPr>
    </w:p>
    <w:p w14:paraId="3DBF1D64" w14:textId="77777777" w:rsidR="00180F3B" w:rsidRPr="00A209DE" w:rsidRDefault="00180F3B" w:rsidP="00180F3B">
      <w:pPr>
        <w:spacing w:after="0" w:line="240" w:lineRule="auto"/>
        <w:ind w:left="709" w:right="708"/>
        <w:jc w:val="both"/>
        <w:rPr>
          <w:rFonts w:asciiTheme="majorHAnsi" w:eastAsia="Times New Roman" w:hAnsiTheme="majorHAnsi" w:cs="Arial"/>
          <w:b/>
          <w:sz w:val="40"/>
          <w:szCs w:val="26"/>
        </w:rPr>
      </w:pPr>
      <w:r w:rsidRPr="00A209DE">
        <w:rPr>
          <w:rFonts w:asciiTheme="majorHAnsi" w:eastAsia="Times New Roman" w:hAnsiTheme="majorHAnsi" w:cs="Arial"/>
          <w:b/>
          <w:sz w:val="40"/>
          <w:szCs w:val="26"/>
        </w:rPr>
        <w:t>4. Infrastruktura</w:t>
      </w:r>
    </w:p>
    <w:p w14:paraId="67D756FF" w14:textId="77777777" w:rsidR="00180F3B" w:rsidRDefault="00180F3B" w:rsidP="00180F3B">
      <w:pPr>
        <w:spacing w:after="0" w:line="240" w:lineRule="auto"/>
        <w:ind w:left="709" w:right="708"/>
        <w:jc w:val="both"/>
        <w:rPr>
          <w:rFonts w:eastAsia="Times New Roman" w:cs="Arial"/>
          <w:b/>
          <w:sz w:val="26"/>
          <w:szCs w:val="26"/>
        </w:rPr>
      </w:pPr>
    </w:p>
    <w:p w14:paraId="4B317464" w14:textId="77777777" w:rsidR="00DC5C74" w:rsidRPr="00391CBF" w:rsidRDefault="00DC5C74" w:rsidP="00180F3B">
      <w:pPr>
        <w:spacing w:after="0" w:line="240" w:lineRule="auto"/>
        <w:ind w:left="709" w:right="708"/>
        <w:jc w:val="both"/>
        <w:rPr>
          <w:rFonts w:eastAsia="Times New Roman" w:cs="Arial"/>
          <w:b/>
          <w:sz w:val="26"/>
          <w:szCs w:val="26"/>
        </w:rPr>
      </w:pPr>
    </w:p>
    <w:p w14:paraId="434AEE8E" w14:textId="77777777" w:rsidR="00180F3B" w:rsidRPr="00A209DE" w:rsidRDefault="00180F3B" w:rsidP="00180F3B">
      <w:pPr>
        <w:spacing w:after="0" w:line="240" w:lineRule="auto"/>
        <w:ind w:left="709" w:right="708"/>
        <w:jc w:val="both"/>
        <w:rPr>
          <w:rFonts w:asciiTheme="majorHAnsi" w:eastAsia="Times New Roman" w:hAnsiTheme="majorHAnsi" w:cs="Arial"/>
          <w:b/>
          <w:sz w:val="32"/>
          <w:szCs w:val="26"/>
        </w:rPr>
      </w:pPr>
      <w:r w:rsidRPr="00A209DE">
        <w:rPr>
          <w:rFonts w:asciiTheme="majorHAnsi" w:eastAsia="Times New Roman" w:hAnsiTheme="majorHAnsi" w:cs="Arial"/>
          <w:b/>
          <w:sz w:val="32"/>
          <w:szCs w:val="26"/>
        </w:rPr>
        <w:t>Technická infrastruktura</w:t>
      </w:r>
    </w:p>
    <w:p w14:paraId="2CAE8957" w14:textId="77777777" w:rsidR="00180F3B" w:rsidRPr="00391CBF" w:rsidRDefault="00180F3B" w:rsidP="00180F3B">
      <w:pPr>
        <w:spacing w:after="0" w:line="240" w:lineRule="auto"/>
        <w:ind w:left="709" w:right="708"/>
        <w:jc w:val="both"/>
        <w:rPr>
          <w:rFonts w:eastAsia="Times New Roman" w:cs="Arial"/>
          <w:sz w:val="26"/>
          <w:szCs w:val="26"/>
        </w:rPr>
      </w:pPr>
      <w:r w:rsidRPr="00391CBF">
        <w:rPr>
          <w:rFonts w:eastAsia="Times New Roman" w:cs="Arial"/>
          <w:sz w:val="26"/>
          <w:szCs w:val="26"/>
        </w:rPr>
        <w:t xml:space="preserve">Obec Miskovice má nově zrealizovanou splaškovou kanalizaci. </w:t>
      </w:r>
      <w:r w:rsidR="00EA2442">
        <w:rPr>
          <w:rFonts w:eastAsia="Times New Roman" w:cs="Arial"/>
          <w:sz w:val="26"/>
          <w:szCs w:val="26"/>
        </w:rPr>
        <w:t xml:space="preserve">Jsou propojeny obce Miskovice, </w:t>
      </w:r>
      <w:r w:rsidRPr="00391CBF">
        <w:rPr>
          <w:rFonts w:eastAsia="Times New Roman" w:cs="Arial"/>
          <w:sz w:val="26"/>
          <w:szCs w:val="26"/>
        </w:rPr>
        <w:t xml:space="preserve">Přítoky a Bylany, kde je postavena čistírna odpadních vod. Vodovod je částečný a jsou k němu připojeny obce Přítoky, </w:t>
      </w:r>
      <w:proofErr w:type="gramStart"/>
      <w:r w:rsidRPr="00391CBF">
        <w:rPr>
          <w:rFonts w:eastAsia="Times New Roman" w:cs="Arial"/>
          <w:sz w:val="26"/>
          <w:szCs w:val="26"/>
        </w:rPr>
        <w:t>Miskovice ,</w:t>
      </w:r>
      <w:proofErr w:type="gramEnd"/>
      <w:r w:rsidRPr="00391CBF">
        <w:rPr>
          <w:rFonts w:eastAsia="Times New Roman" w:cs="Arial"/>
          <w:sz w:val="26"/>
          <w:szCs w:val="26"/>
        </w:rPr>
        <w:t xml:space="preserve"> </w:t>
      </w:r>
      <w:proofErr w:type="spellStart"/>
      <w:r w:rsidRPr="00391CBF">
        <w:rPr>
          <w:rFonts w:eastAsia="Times New Roman" w:cs="Arial"/>
          <w:sz w:val="26"/>
          <w:szCs w:val="26"/>
        </w:rPr>
        <w:t>Heřany</w:t>
      </w:r>
      <w:proofErr w:type="spellEnd"/>
      <w:r w:rsidRPr="00391CBF">
        <w:rPr>
          <w:rFonts w:eastAsia="Times New Roman" w:cs="Arial"/>
          <w:sz w:val="26"/>
          <w:szCs w:val="26"/>
        </w:rPr>
        <w:t xml:space="preserve"> a Mezh</w:t>
      </w:r>
      <w:r w:rsidR="00EA2442">
        <w:rPr>
          <w:rFonts w:eastAsia="Times New Roman" w:cs="Arial"/>
          <w:sz w:val="26"/>
          <w:szCs w:val="26"/>
        </w:rPr>
        <w:t>olezy. Plynofikace ve všech obcí</w:t>
      </w:r>
      <w:r w:rsidRPr="00391CBF">
        <w:rPr>
          <w:rFonts w:eastAsia="Times New Roman" w:cs="Arial"/>
          <w:sz w:val="26"/>
          <w:szCs w:val="26"/>
        </w:rPr>
        <w:t xml:space="preserve">ch chybí a není v dohledné době plánována. </w:t>
      </w:r>
    </w:p>
    <w:p w14:paraId="3ED79A95" w14:textId="77777777" w:rsidR="00AE3F38" w:rsidRDefault="00AE3F38" w:rsidP="005A4A71">
      <w:pPr>
        <w:spacing w:after="0" w:line="240" w:lineRule="auto"/>
        <w:ind w:right="708"/>
        <w:rPr>
          <w:rFonts w:eastAsia="Times New Roman" w:cs="Arial"/>
          <w:sz w:val="26"/>
          <w:szCs w:val="26"/>
        </w:rPr>
      </w:pPr>
    </w:p>
    <w:p w14:paraId="70522702" w14:textId="77777777" w:rsidR="002B218B" w:rsidRPr="00391CBF" w:rsidRDefault="002B218B" w:rsidP="005A4A71">
      <w:pPr>
        <w:spacing w:after="0" w:line="240" w:lineRule="auto"/>
        <w:ind w:right="708"/>
        <w:rPr>
          <w:rFonts w:eastAsia="Times New Roman" w:cs="Arial"/>
          <w:sz w:val="26"/>
          <w:szCs w:val="26"/>
        </w:rPr>
      </w:pPr>
    </w:p>
    <w:p w14:paraId="1AAF729D" w14:textId="77777777" w:rsidR="00180F3B" w:rsidRPr="00A209DE" w:rsidRDefault="00180F3B" w:rsidP="00B24744">
      <w:pPr>
        <w:spacing w:after="0" w:line="240" w:lineRule="auto"/>
        <w:ind w:left="709" w:right="566"/>
        <w:rPr>
          <w:rFonts w:asciiTheme="majorHAnsi" w:eastAsia="Times New Roman" w:hAnsiTheme="majorHAnsi" w:cs="Arial"/>
          <w:b/>
          <w:sz w:val="32"/>
          <w:szCs w:val="26"/>
        </w:rPr>
      </w:pPr>
      <w:r w:rsidRPr="00A209DE">
        <w:rPr>
          <w:rFonts w:asciiTheme="majorHAnsi" w:eastAsia="Times New Roman" w:hAnsiTheme="majorHAnsi" w:cs="Arial"/>
          <w:b/>
          <w:sz w:val="32"/>
          <w:szCs w:val="26"/>
        </w:rPr>
        <w:t>Dopravní infrastruktura</w:t>
      </w:r>
    </w:p>
    <w:p w14:paraId="57CCA050" w14:textId="77777777" w:rsidR="00180F3B" w:rsidRDefault="00180F3B" w:rsidP="00E23574">
      <w:pPr>
        <w:spacing w:after="0" w:line="240" w:lineRule="auto"/>
        <w:ind w:left="709" w:right="708"/>
        <w:jc w:val="both"/>
        <w:rPr>
          <w:rFonts w:eastAsia="Times New Roman" w:cs="Arial"/>
          <w:sz w:val="26"/>
          <w:szCs w:val="26"/>
        </w:rPr>
      </w:pPr>
    </w:p>
    <w:p w14:paraId="602F0E81" w14:textId="77777777" w:rsidR="002B218B" w:rsidRPr="00391CBF" w:rsidRDefault="002B218B" w:rsidP="00E23574">
      <w:pPr>
        <w:spacing w:after="0" w:line="240" w:lineRule="auto"/>
        <w:ind w:left="709" w:right="708"/>
        <w:jc w:val="both"/>
        <w:rPr>
          <w:rFonts w:eastAsia="Times New Roman" w:cs="Arial"/>
          <w:sz w:val="26"/>
          <w:szCs w:val="26"/>
        </w:rPr>
      </w:pPr>
    </w:p>
    <w:p w14:paraId="084C44DB" w14:textId="77777777" w:rsidR="00180F3B" w:rsidRPr="00391CBF" w:rsidRDefault="00180F3B" w:rsidP="00B24744">
      <w:pPr>
        <w:spacing w:after="0" w:line="240" w:lineRule="auto"/>
        <w:ind w:left="709" w:right="708"/>
        <w:jc w:val="both"/>
        <w:rPr>
          <w:rFonts w:eastAsia="Times New Roman" w:cs="Arial"/>
          <w:sz w:val="26"/>
          <w:szCs w:val="26"/>
        </w:rPr>
      </w:pPr>
      <w:r w:rsidRPr="00391CBF">
        <w:rPr>
          <w:rFonts w:eastAsia="Times New Roman" w:cs="Arial"/>
          <w:sz w:val="26"/>
          <w:szCs w:val="26"/>
        </w:rPr>
        <w:t>Silnice I/2 je silnice</w:t>
      </w:r>
      <w:r w:rsidR="000C37FC" w:rsidRPr="00391CBF">
        <w:rPr>
          <w:rFonts w:eastAsia="Times New Roman" w:cs="Arial"/>
          <w:sz w:val="26"/>
          <w:szCs w:val="26"/>
        </w:rPr>
        <w:t xml:space="preserve"> I.</w:t>
      </w:r>
      <w:r w:rsidR="00EA2442">
        <w:rPr>
          <w:rFonts w:eastAsia="Times New Roman" w:cs="Arial"/>
          <w:sz w:val="26"/>
          <w:szCs w:val="26"/>
        </w:rPr>
        <w:t xml:space="preserve"> </w:t>
      </w:r>
      <w:r w:rsidRPr="00391CBF">
        <w:rPr>
          <w:rFonts w:eastAsia="Times New Roman" w:cs="Arial"/>
          <w:sz w:val="26"/>
          <w:szCs w:val="26"/>
        </w:rPr>
        <w:t>třídy spojuj</w:t>
      </w:r>
      <w:r w:rsidR="00AB013E">
        <w:rPr>
          <w:rFonts w:eastAsia="Times New Roman" w:cs="Arial"/>
          <w:sz w:val="26"/>
          <w:szCs w:val="26"/>
        </w:rPr>
        <w:t>ící Prahu, Říčany a Kutnou Horu a prochází obcemi Miskovice a Přítoky</w:t>
      </w:r>
      <w:r w:rsidR="00AB013E" w:rsidRPr="00391CBF">
        <w:rPr>
          <w:rFonts w:eastAsia="Times New Roman" w:cs="Arial"/>
          <w:sz w:val="26"/>
          <w:szCs w:val="26"/>
        </w:rPr>
        <w:t>.</w:t>
      </w:r>
    </w:p>
    <w:p w14:paraId="70FA3ECD" w14:textId="77777777" w:rsidR="00180F3B" w:rsidRPr="00391CBF" w:rsidRDefault="00180F3B" w:rsidP="00180F3B">
      <w:pPr>
        <w:spacing w:after="0" w:line="240" w:lineRule="auto"/>
        <w:ind w:left="709"/>
        <w:rPr>
          <w:rFonts w:eastAsia="Times New Roman" w:cs="Arial"/>
          <w:sz w:val="26"/>
          <w:szCs w:val="26"/>
        </w:rPr>
      </w:pPr>
      <w:r w:rsidRPr="00391CBF">
        <w:rPr>
          <w:rFonts w:eastAsia="Times New Roman" w:cs="Arial"/>
          <w:sz w:val="26"/>
          <w:szCs w:val="26"/>
        </w:rPr>
        <w:t xml:space="preserve">Obcemi Miskovic prochází </w:t>
      </w:r>
      <w:r w:rsidR="00FC5936" w:rsidRPr="00391CBF">
        <w:rPr>
          <w:rFonts w:eastAsia="Times New Roman" w:cs="Arial"/>
          <w:sz w:val="26"/>
          <w:szCs w:val="26"/>
        </w:rPr>
        <w:t>z</w:t>
      </w:r>
      <w:r w:rsidRPr="00391CBF">
        <w:rPr>
          <w:rFonts w:eastAsia="Times New Roman" w:cs="Arial"/>
          <w:sz w:val="26"/>
          <w:szCs w:val="26"/>
        </w:rPr>
        <w:t>ároveň několik silnic III. Třídy:</w:t>
      </w:r>
    </w:p>
    <w:p w14:paraId="4B4835FC" w14:textId="77777777" w:rsidR="00180F3B" w:rsidRPr="00391CBF" w:rsidRDefault="00FF21CE" w:rsidP="00180F3B">
      <w:pPr>
        <w:spacing w:after="0" w:line="240" w:lineRule="auto"/>
        <w:ind w:left="709"/>
        <w:rPr>
          <w:rFonts w:eastAsia="Times New Roman" w:cs="Arial"/>
          <w:sz w:val="26"/>
          <w:szCs w:val="26"/>
        </w:rPr>
      </w:pPr>
      <w:r w:rsidRPr="00391CBF">
        <w:rPr>
          <w:rFonts w:eastAsia="Times New Roman" w:cs="Arial"/>
          <w:sz w:val="26"/>
          <w:szCs w:val="26"/>
        </w:rPr>
        <w:t>III/33350 Miskovice - Mezholezy - Karlov</w:t>
      </w:r>
    </w:p>
    <w:p w14:paraId="2C4BD399" w14:textId="77777777" w:rsidR="00180F3B" w:rsidRPr="00391CBF" w:rsidRDefault="00180F3B" w:rsidP="00180F3B">
      <w:pPr>
        <w:spacing w:after="0" w:line="240" w:lineRule="auto"/>
        <w:ind w:left="709"/>
        <w:rPr>
          <w:rFonts w:cs="Arial"/>
          <w:sz w:val="26"/>
          <w:szCs w:val="26"/>
        </w:rPr>
      </w:pPr>
      <w:r w:rsidRPr="00391CBF">
        <w:rPr>
          <w:rFonts w:cs="Arial"/>
          <w:sz w:val="26"/>
          <w:szCs w:val="26"/>
        </w:rPr>
        <w:lastRenderedPageBreak/>
        <w:t xml:space="preserve">III/33349 Suchdol - Vysoká – Mezholezy </w:t>
      </w:r>
    </w:p>
    <w:p w14:paraId="74016042" w14:textId="77777777" w:rsidR="00180F3B" w:rsidRPr="00391CBF" w:rsidRDefault="00180F3B" w:rsidP="00180F3B">
      <w:pPr>
        <w:spacing w:after="0" w:line="240" w:lineRule="auto"/>
        <w:ind w:left="709"/>
        <w:rPr>
          <w:rFonts w:cs="Arial"/>
          <w:sz w:val="26"/>
          <w:szCs w:val="26"/>
        </w:rPr>
      </w:pPr>
      <w:r w:rsidRPr="00391CBF">
        <w:rPr>
          <w:rFonts w:cs="Arial"/>
          <w:sz w:val="26"/>
          <w:szCs w:val="26"/>
        </w:rPr>
        <w:t>III/12554 Pečky – Hořany</w:t>
      </w:r>
    </w:p>
    <w:p w14:paraId="73D6AF59" w14:textId="77777777" w:rsidR="00180F3B" w:rsidRPr="00391CBF" w:rsidRDefault="00180F3B" w:rsidP="00180F3B">
      <w:pPr>
        <w:spacing w:after="0" w:line="240" w:lineRule="auto"/>
        <w:ind w:left="709"/>
        <w:rPr>
          <w:rFonts w:cs="Arial"/>
          <w:sz w:val="26"/>
          <w:szCs w:val="26"/>
        </w:rPr>
      </w:pPr>
      <w:r w:rsidRPr="00391CBF">
        <w:rPr>
          <w:rFonts w:cs="Arial"/>
          <w:sz w:val="26"/>
          <w:szCs w:val="26"/>
        </w:rPr>
        <w:t>III/33354 Kutná Hora – Hořany – Čertovka</w:t>
      </w:r>
    </w:p>
    <w:p w14:paraId="0E11CE6A" w14:textId="77777777" w:rsidR="00180F3B" w:rsidRPr="00391CBF" w:rsidRDefault="00180F3B" w:rsidP="00180F3B">
      <w:pPr>
        <w:spacing w:after="0" w:line="240" w:lineRule="auto"/>
        <w:ind w:left="709"/>
        <w:rPr>
          <w:rFonts w:cs="Arial"/>
          <w:sz w:val="26"/>
          <w:szCs w:val="26"/>
        </w:rPr>
      </w:pPr>
      <w:r w:rsidRPr="00391CBF">
        <w:rPr>
          <w:rFonts w:cs="Arial"/>
          <w:sz w:val="26"/>
          <w:szCs w:val="26"/>
        </w:rPr>
        <w:t>III/33353 Přítoky – Bylany – Mezholezy – Nová Lhota</w:t>
      </w:r>
    </w:p>
    <w:p w14:paraId="5C286D55" w14:textId="77777777" w:rsidR="00D03D42" w:rsidRPr="00391CBF" w:rsidRDefault="00D03D42" w:rsidP="00A209DE">
      <w:pPr>
        <w:spacing w:after="0" w:line="240" w:lineRule="auto"/>
        <w:rPr>
          <w:rFonts w:cs="Arial"/>
          <w:sz w:val="26"/>
          <w:szCs w:val="26"/>
        </w:rPr>
      </w:pPr>
    </w:p>
    <w:p w14:paraId="15F731E5" w14:textId="77777777" w:rsidR="00180F3B" w:rsidRPr="00391CBF" w:rsidRDefault="00180F3B" w:rsidP="00180F3B">
      <w:pPr>
        <w:spacing w:after="0" w:line="240" w:lineRule="auto"/>
        <w:ind w:left="709"/>
        <w:rPr>
          <w:rFonts w:cs="Arial"/>
          <w:sz w:val="26"/>
          <w:szCs w:val="26"/>
        </w:rPr>
      </w:pPr>
    </w:p>
    <w:p w14:paraId="4741D3C4" w14:textId="77777777" w:rsidR="00180F3B" w:rsidRPr="00391CBF" w:rsidRDefault="00511710" w:rsidP="00180F3B">
      <w:pPr>
        <w:spacing w:after="0" w:line="240" w:lineRule="auto"/>
        <w:ind w:left="709" w:right="708"/>
        <w:jc w:val="both"/>
        <w:rPr>
          <w:rFonts w:eastAsia="Times New Roman" w:cs="Arial"/>
          <w:sz w:val="26"/>
          <w:szCs w:val="26"/>
        </w:rPr>
      </w:pPr>
      <w:r>
        <w:rPr>
          <w:rFonts w:eastAsia="Times New Roman" w:cs="Arial"/>
          <w:sz w:val="26"/>
          <w:szCs w:val="26"/>
        </w:rPr>
        <w:t>K</w:t>
      </w:r>
      <w:r w:rsidR="00180F3B" w:rsidRPr="00391CBF">
        <w:rPr>
          <w:rFonts w:eastAsia="Times New Roman" w:cs="Arial"/>
          <w:sz w:val="26"/>
          <w:szCs w:val="26"/>
        </w:rPr>
        <w:t>omunikace</w:t>
      </w:r>
      <w:r>
        <w:rPr>
          <w:rFonts w:eastAsia="Times New Roman" w:cs="Arial"/>
          <w:sz w:val="26"/>
          <w:szCs w:val="26"/>
        </w:rPr>
        <w:t xml:space="preserve"> I.</w:t>
      </w:r>
      <w:r w:rsidR="00EA2442">
        <w:rPr>
          <w:rFonts w:eastAsia="Times New Roman" w:cs="Arial"/>
          <w:sz w:val="26"/>
          <w:szCs w:val="26"/>
        </w:rPr>
        <w:t xml:space="preserve"> </w:t>
      </w:r>
      <w:r>
        <w:rPr>
          <w:rFonts w:eastAsia="Times New Roman" w:cs="Arial"/>
          <w:sz w:val="26"/>
          <w:szCs w:val="26"/>
        </w:rPr>
        <w:t>třídy</w:t>
      </w:r>
      <w:r w:rsidR="00180F3B" w:rsidRPr="00391CBF">
        <w:rPr>
          <w:rFonts w:eastAsia="Times New Roman" w:cs="Arial"/>
          <w:sz w:val="26"/>
          <w:szCs w:val="26"/>
        </w:rPr>
        <w:t xml:space="preserve"> jsou většinou v poměrně dobrém, nebo uspokojivém stavu. V</w:t>
      </w:r>
      <w:r>
        <w:rPr>
          <w:rFonts w:eastAsia="Times New Roman" w:cs="Arial"/>
          <w:sz w:val="26"/>
          <w:szCs w:val="26"/>
        </w:rPr>
        <w:t> některých částech obce</w:t>
      </w:r>
      <w:r w:rsidR="00180F3B" w:rsidRPr="00391CBF">
        <w:rPr>
          <w:rFonts w:eastAsia="Times New Roman" w:cs="Arial"/>
          <w:sz w:val="26"/>
          <w:szCs w:val="26"/>
        </w:rPr>
        <w:t>, kde již byla vybudo</w:t>
      </w:r>
      <w:r w:rsidR="00036CE1">
        <w:rPr>
          <w:rFonts w:eastAsia="Times New Roman" w:cs="Arial"/>
          <w:sz w:val="26"/>
          <w:szCs w:val="26"/>
        </w:rPr>
        <w:t>vána síť splaškové kanalizace</w:t>
      </w:r>
      <w:r w:rsidR="005B1EC0">
        <w:rPr>
          <w:rFonts w:eastAsia="Times New Roman" w:cs="Arial"/>
          <w:sz w:val="26"/>
          <w:szCs w:val="26"/>
        </w:rPr>
        <w:t>,</w:t>
      </w:r>
      <w:r w:rsidR="00036CE1">
        <w:rPr>
          <w:rFonts w:eastAsia="Times New Roman" w:cs="Arial"/>
          <w:sz w:val="26"/>
          <w:szCs w:val="26"/>
        </w:rPr>
        <w:t xml:space="preserve"> byl </w:t>
      </w:r>
      <w:r>
        <w:rPr>
          <w:rFonts w:eastAsia="Times New Roman" w:cs="Arial"/>
          <w:sz w:val="26"/>
          <w:szCs w:val="26"/>
        </w:rPr>
        <w:t xml:space="preserve">v </w:t>
      </w:r>
      <w:r w:rsidR="00180F3B" w:rsidRPr="00391CBF">
        <w:rPr>
          <w:rFonts w:eastAsia="Times New Roman" w:cs="Arial"/>
          <w:sz w:val="26"/>
          <w:szCs w:val="26"/>
        </w:rPr>
        <w:t>závěru výstavby</w:t>
      </w:r>
      <w:r>
        <w:rPr>
          <w:rFonts w:eastAsia="Times New Roman" w:cs="Arial"/>
          <w:sz w:val="26"/>
          <w:szCs w:val="26"/>
        </w:rPr>
        <w:t xml:space="preserve"> </w:t>
      </w:r>
      <w:r w:rsidR="00180F3B" w:rsidRPr="00391CBF">
        <w:rPr>
          <w:rFonts w:eastAsia="Times New Roman" w:cs="Arial"/>
          <w:sz w:val="26"/>
          <w:szCs w:val="26"/>
        </w:rPr>
        <w:t xml:space="preserve">kompletně zrekonstruován povrch v celé šíři komunikace. Některé </w:t>
      </w:r>
      <w:r w:rsidR="00036CE1">
        <w:rPr>
          <w:rFonts w:eastAsia="Times New Roman" w:cs="Arial"/>
          <w:sz w:val="26"/>
          <w:szCs w:val="26"/>
        </w:rPr>
        <w:t xml:space="preserve">okrajové a starší </w:t>
      </w:r>
      <w:r w:rsidR="00180F3B" w:rsidRPr="00391CBF">
        <w:rPr>
          <w:rFonts w:eastAsia="Times New Roman" w:cs="Arial"/>
          <w:sz w:val="26"/>
          <w:szCs w:val="26"/>
        </w:rPr>
        <w:t>obecní komunikace jsou ale v dosti nevyhovujícím stavu, a k jejich rekonstrukci a obnově se většinou váží projekty rekonstrukce chodníků, včetně veřejného osvětlení.</w:t>
      </w:r>
    </w:p>
    <w:p w14:paraId="4365DB2C" w14:textId="77777777" w:rsidR="00475145" w:rsidRPr="00391CBF" w:rsidRDefault="00475145" w:rsidP="00180F3B">
      <w:pPr>
        <w:spacing w:after="0" w:line="240" w:lineRule="auto"/>
        <w:ind w:left="709" w:right="708"/>
        <w:jc w:val="both"/>
        <w:rPr>
          <w:rFonts w:eastAsia="Times New Roman" w:cs="Arial"/>
          <w:sz w:val="26"/>
          <w:szCs w:val="26"/>
        </w:rPr>
      </w:pPr>
    </w:p>
    <w:p w14:paraId="35960013" w14:textId="77777777" w:rsidR="00F934D9" w:rsidRPr="00391CBF" w:rsidRDefault="00F934D9" w:rsidP="00180F3B">
      <w:pPr>
        <w:spacing w:after="0" w:line="240" w:lineRule="auto"/>
        <w:ind w:left="709" w:right="708"/>
        <w:jc w:val="both"/>
        <w:rPr>
          <w:rFonts w:eastAsia="Times New Roman" w:cs="Arial"/>
          <w:sz w:val="26"/>
          <w:szCs w:val="26"/>
        </w:rPr>
      </w:pPr>
    </w:p>
    <w:p w14:paraId="568DB19E" w14:textId="77777777" w:rsidR="00475145" w:rsidRPr="00A209DE" w:rsidRDefault="00475145" w:rsidP="00F934D9">
      <w:pPr>
        <w:spacing w:after="0" w:line="240" w:lineRule="auto"/>
        <w:ind w:left="709" w:right="708"/>
        <w:jc w:val="both"/>
        <w:rPr>
          <w:rFonts w:asciiTheme="majorHAnsi" w:eastAsia="Times New Roman" w:hAnsiTheme="majorHAnsi" w:cs="Arial"/>
          <w:b/>
          <w:sz w:val="26"/>
          <w:szCs w:val="26"/>
        </w:rPr>
      </w:pPr>
      <w:r w:rsidRPr="00A209DE">
        <w:rPr>
          <w:rFonts w:asciiTheme="majorHAnsi" w:eastAsia="Times New Roman" w:hAnsiTheme="majorHAnsi" w:cs="Arial"/>
          <w:b/>
          <w:sz w:val="32"/>
          <w:szCs w:val="26"/>
        </w:rPr>
        <w:t>Dopravní obslužnost</w:t>
      </w:r>
    </w:p>
    <w:p w14:paraId="14E3D6A3" w14:textId="77777777" w:rsidR="00475145" w:rsidRPr="00391CBF" w:rsidRDefault="00475145" w:rsidP="00475145">
      <w:pPr>
        <w:spacing w:after="0" w:line="240" w:lineRule="auto"/>
        <w:ind w:left="709" w:right="708"/>
        <w:jc w:val="both"/>
        <w:rPr>
          <w:rFonts w:eastAsia="Times New Roman" w:cs="Arial"/>
          <w:sz w:val="26"/>
          <w:szCs w:val="26"/>
        </w:rPr>
      </w:pPr>
      <w:r w:rsidRPr="00391CBF">
        <w:rPr>
          <w:rFonts w:eastAsia="Times New Roman" w:cs="Arial"/>
          <w:sz w:val="26"/>
          <w:szCs w:val="26"/>
        </w:rPr>
        <w:t>Území obce Miskovice se nachází v oblasti s poměrně hustou silniční sítí a dobrou dostupností do větších měst. Mimo vlastní dopravy svými osobními automobily, mohou občané využívat i dopravu autobusovou.</w:t>
      </w:r>
    </w:p>
    <w:p w14:paraId="03ADF5B3" w14:textId="77777777" w:rsidR="00475145" w:rsidRPr="00391CBF" w:rsidRDefault="00475145" w:rsidP="00475145">
      <w:pPr>
        <w:spacing w:after="0" w:line="240" w:lineRule="auto"/>
        <w:ind w:left="709" w:right="708"/>
        <w:jc w:val="both"/>
        <w:rPr>
          <w:rFonts w:eastAsia="Times New Roman" w:cs="Arial"/>
          <w:sz w:val="26"/>
          <w:szCs w:val="26"/>
        </w:rPr>
      </w:pPr>
    </w:p>
    <w:p w14:paraId="43B77645" w14:textId="77777777" w:rsidR="00E12884" w:rsidRPr="00391CBF" w:rsidRDefault="00E12884" w:rsidP="00475145">
      <w:pPr>
        <w:spacing w:after="0" w:line="240" w:lineRule="auto"/>
        <w:ind w:left="709" w:right="708"/>
        <w:jc w:val="both"/>
        <w:rPr>
          <w:rFonts w:eastAsia="Times New Roman" w:cs="Arial"/>
          <w:sz w:val="26"/>
          <w:szCs w:val="26"/>
        </w:rPr>
      </w:pPr>
    </w:p>
    <w:p w14:paraId="70410F47" w14:textId="77777777" w:rsidR="00475145" w:rsidRPr="00A209DE" w:rsidRDefault="00475145" w:rsidP="00475145">
      <w:pPr>
        <w:spacing w:after="0" w:line="240" w:lineRule="auto"/>
        <w:ind w:left="709" w:right="708"/>
        <w:jc w:val="both"/>
        <w:rPr>
          <w:rFonts w:asciiTheme="majorHAnsi" w:eastAsia="Times New Roman" w:hAnsiTheme="majorHAnsi" w:cs="Arial"/>
          <w:b/>
          <w:sz w:val="32"/>
          <w:szCs w:val="26"/>
        </w:rPr>
      </w:pPr>
      <w:r w:rsidRPr="00A209DE">
        <w:rPr>
          <w:rFonts w:asciiTheme="majorHAnsi" w:eastAsia="Times New Roman" w:hAnsiTheme="majorHAnsi" w:cs="Arial"/>
          <w:b/>
          <w:sz w:val="32"/>
          <w:szCs w:val="26"/>
        </w:rPr>
        <w:t>Linky autobusové dopravy:</w:t>
      </w:r>
    </w:p>
    <w:p w14:paraId="0AF40B4F" w14:textId="77777777" w:rsidR="00475145" w:rsidRPr="00391CBF" w:rsidRDefault="00475145" w:rsidP="00982B4A">
      <w:pPr>
        <w:spacing w:after="0" w:line="240" w:lineRule="auto"/>
        <w:ind w:left="709" w:right="708"/>
        <w:jc w:val="both"/>
        <w:rPr>
          <w:rFonts w:eastAsia="Times New Roman" w:cs="Arial"/>
          <w:sz w:val="26"/>
          <w:szCs w:val="26"/>
        </w:rPr>
      </w:pPr>
      <w:r w:rsidRPr="00391CBF">
        <w:rPr>
          <w:rFonts w:eastAsia="Times New Roman" w:cs="Arial"/>
          <w:sz w:val="26"/>
          <w:szCs w:val="26"/>
        </w:rPr>
        <w:t>Kutná Hora – Miskovice – Kácov (linka 240014)</w:t>
      </w:r>
    </w:p>
    <w:tbl>
      <w:tblPr>
        <w:tblW w:w="15818" w:type="dxa"/>
        <w:tblCellSpacing w:w="15" w:type="dxa"/>
        <w:tblCellMar>
          <w:top w:w="15" w:type="dxa"/>
          <w:left w:w="15" w:type="dxa"/>
          <w:bottom w:w="15" w:type="dxa"/>
          <w:right w:w="15" w:type="dxa"/>
        </w:tblCellMar>
        <w:tblLook w:val="04A0" w:firstRow="1" w:lastRow="0" w:firstColumn="1" w:lastColumn="0" w:noHBand="0" w:noVBand="1"/>
      </w:tblPr>
      <w:tblGrid>
        <w:gridCol w:w="7909"/>
        <w:gridCol w:w="7909"/>
      </w:tblGrid>
      <w:tr w:rsidR="00475145" w:rsidRPr="00391CBF" w14:paraId="12DB70D8" w14:textId="77777777" w:rsidTr="009B526B">
        <w:trPr>
          <w:tblCellSpacing w:w="15" w:type="dxa"/>
        </w:trPr>
        <w:tc>
          <w:tcPr>
            <w:tcW w:w="7864" w:type="dxa"/>
            <w:vAlign w:val="center"/>
            <w:hideMark/>
          </w:tcPr>
          <w:p w14:paraId="4F629A8F" w14:textId="77777777" w:rsidR="00475145" w:rsidRPr="00391CBF" w:rsidRDefault="00475145" w:rsidP="00982B4A">
            <w:pPr>
              <w:spacing w:after="0" w:line="240" w:lineRule="auto"/>
              <w:ind w:left="709"/>
              <w:jc w:val="both"/>
              <w:rPr>
                <w:rFonts w:eastAsia="Times New Roman" w:cs="Arial"/>
                <w:sz w:val="26"/>
                <w:szCs w:val="26"/>
              </w:rPr>
            </w:pPr>
            <w:r w:rsidRPr="00391CBF">
              <w:rPr>
                <w:rFonts w:eastAsia="Times New Roman" w:cs="Arial"/>
                <w:sz w:val="26"/>
                <w:szCs w:val="26"/>
              </w:rPr>
              <w:t>Kutná Hora-Uhlířské Janovice</w:t>
            </w:r>
            <w:r w:rsidR="000B5D5A" w:rsidRPr="00391CBF">
              <w:rPr>
                <w:rFonts w:eastAsia="Times New Roman" w:cs="Arial"/>
                <w:sz w:val="26"/>
                <w:szCs w:val="26"/>
              </w:rPr>
              <w:t xml:space="preserve"> </w:t>
            </w:r>
            <w:r w:rsidRPr="00391CBF">
              <w:rPr>
                <w:rFonts w:eastAsia="Times New Roman" w:cs="Arial"/>
                <w:sz w:val="26"/>
                <w:szCs w:val="26"/>
              </w:rPr>
              <w:t>-</w:t>
            </w:r>
            <w:r w:rsidR="000B5D5A" w:rsidRPr="00391CBF">
              <w:rPr>
                <w:rFonts w:eastAsia="Times New Roman" w:cs="Arial"/>
                <w:sz w:val="26"/>
                <w:szCs w:val="26"/>
              </w:rPr>
              <w:t xml:space="preserve"> </w:t>
            </w:r>
            <w:r w:rsidRPr="00391CBF">
              <w:rPr>
                <w:rFonts w:eastAsia="Times New Roman" w:cs="Arial"/>
                <w:sz w:val="26"/>
                <w:szCs w:val="26"/>
              </w:rPr>
              <w:t>Sázava  (linka 240021)</w:t>
            </w:r>
          </w:p>
        </w:tc>
        <w:tc>
          <w:tcPr>
            <w:tcW w:w="7864" w:type="dxa"/>
            <w:vAlign w:val="center"/>
          </w:tcPr>
          <w:p w14:paraId="14D03705" w14:textId="77777777" w:rsidR="00475145" w:rsidRPr="00391CBF" w:rsidRDefault="00475145" w:rsidP="00982B4A">
            <w:pPr>
              <w:spacing w:after="0" w:line="240" w:lineRule="auto"/>
              <w:jc w:val="both"/>
              <w:rPr>
                <w:rFonts w:eastAsia="Times New Roman" w:cs="Arial"/>
                <w:sz w:val="26"/>
                <w:szCs w:val="26"/>
              </w:rPr>
            </w:pPr>
          </w:p>
        </w:tc>
      </w:tr>
    </w:tbl>
    <w:p w14:paraId="0784C086" w14:textId="77777777" w:rsidR="00475145" w:rsidRPr="00391CBF" w:rsidRDefault="00475145" w:rsidP="00982B4A">
      <w:pPr>
        <w:spacing w:after="0" w:line="240" w:lineRule="auto"/>
        <w:ind w:left="709" w:right="708"/>
        <w:jc w:val="both"/>
        <w:rPr>
          <w:rFonts w:eastAsia="Times New Roman" w:cs="Arial"/>
          <w:sz w:val="26"/>
          <w:szCs w:val="26"/>
        </w:rPr>
      </w:pPr>
      <w:r w:rsidRPr="00391CBF">
        <w:rPr>
          <w:rFonts w:eastAsia="Times New Roman" w:cs="Arial"/>
          <w:sz w:val="26"/>
          <w:szCs w:val="26"/>
        </w:rPr>
        <w:t>Praha – Miskovice</w:t>
      </w:r>
      <w:r w:rsidR="000B5D5A" w:rsidRPr="00391CBF">
        <w:rPr>
          <w:rFonts w:eastAsia="Times New Roman" w:cs="Arial"/>
          <w:sz w:val="26"/>
          <w:szCs w:val="26"/>
        </w:rPr>
        <w:t xml:space="preserve"> </w:t>
      </w:r>
      <w:r w:rsidRPr="00391CBF">
        <w:rPr>
          <w:rFonts w:eastAsia="Times New Roman" w:cs="Arial"/>
          <w:sz w:val="26"/>
          <w:szCs w:val="26"/>
        </w:rPr>
        <w:t xml:space="preserve">– Kutná Hora (linka 100381) </w:t>
      </w:r>
    </w:p>
    <w:p w14:paraId="0ADA950C" w14:textId="77777777" w:rsidR="00475145" w:rsidRPr="00391CBF" w:rsidRDefault="00475145" w:rsidP="00982B4A">
      <w:pPr>
        <w:spacing w:after="0" w:line="240" w:lineRule="auto"/>
        <w:ind w:left="709" w:right="708"/>
        <w:jc w:val="both"/>
        <w:rPr>
          <w:rFonts w:eastAsia="Times New Roman" w:cs="Arial"/>
          <w:sz w:val="26"/>
          <w:szCs w:val="26"/>
        </w:rPr>
      </w:pPr>
      <w:r w:rsidRPr="00391CBF">
        <w:rPr>
          <w:rFonts w:eastAsia="Times New Roman" w:cs="Arial"/>
          <w:sz w:val="26"/>
          <w:szCs w:val="26"/>
        </w:rPr>
        <w:t>Jízdní řády těchto linek jsou platné od 31. 12. 2017.</w:t>
      </w:r>
    </w:p>
    <w:p w14:paraId="7E94A1F5" w14:textId="77777777" w:rsidR="00475145" w:rsidRPr="00391CBF" w:rsidRDefault="00475145" w:rsidP="00982B4A">
      <w:pPr>
        <w:spacing w:after="0" w:line="240" w:lineRule="auto"/>
        <w:ind w:left="709" w:right="708"/>
        <w:jc w:val="both"/>
        <w:rPr>
          <w:rFonts w:eastAsia="Times New Roman" w:cs="Arial"/>
          <w:sz w:val="26"/>
          <w:szCs w:val="26"/>
        </w:rPr>
      </w:pPr>
      <w:r w:rsidRPr="00391CBF">
        <w:rPr>
          <w:rFonts w:eastAsia="Times New Roman" w:cs="Arial"/>
          <w:sz w:val="26"/>
          <w:szCs w:val="26"/>
        </w:rPr>
        <w:t>Autobusové spojení do Kutné Hory a Prahy je dostatečné s vyhovujícími intervaly.</w:t>
      </w:r>
    </w:p>
    <w:p w14:paraId="2716217A" w14:textId="77777777" w:rsidR="00475145" w:rsidRPr="00391CBF" w:rsidRDefault="00475145" w:rsidP="00982B4A">
      <w:pPr>
        <w:spacing w:after="0" w:line="240" w:lineRule="auto"/>
        <w:ind w:left="709" w:right="708"/>
        <w:jc w:val="both"/>
        <w:rPr>
          <w:rFonts w:eastAsia="Times New Roman" w:cs="Arial"/>
          <w:sz w:val="26"/>
          <w:szCs w:val="26"/>
        </w:rPr>
      </w:pPr>
      <w:r w:rsidRPr="00391CBF">
        <w:rPr>
          <w:rFonts w:eastAsia="Times New Roman" w:cs="Arial"/>
          <w:sz w:val="26"/>
          <w:szCs w:val="26"/>
        </w:rPr>
        <w:t>Železniční trať ani stanice na území obce nejsou, je dostupná pouze s přestupem z autobusové dopravy</w:t>
      </w:r>
      <w:r w:rsidR="000B5D5A" w:rsidRPr="00391CBF">
        <w:rPr>
          <w:rFonts w:eastAsia="Times New Roman" w:cs="Arial"/>
          <w:sz w:val="26"/>
          <w:szCs w:val="26"/>
        </w:rPr>
        <w:t xml:space="preserve"> </w:t>
      </w:r>
      <w:r w:rsidRPr="00391CBF">
        <w:rPr>
          <w:rFonts w:eastAsia="Times New Roman" w:cs="Arial"/>
          <w:sz w:val="26"/>
          <w:szCs w:val="26"/>
        </w:rPr>
        <w:t>v Ratboři, Kolíně a Kutné Hoře.</w:t>
      </w:r>
    </w:p>
    <w:p w14:paraId="170F0756" w14:textId="77777777" w:rsidR="00AE3F38" w:rsidRPr="00391CBF" w:rsidRDefault="00AE3F38" w:rsidP="00982B4A">
      <w:pPr>
        <w:spacing w:after="0" w:line="240" w:lineRule="auto"/>
        <w:ind w:left="709" w:right="708"/>
        <w:jc w:val="both"/>
        <w:rPr>
          <w:rFonts w:eastAsia="Times New Roman" w:cs="Arial"/>
          <w:b/>
          <w:sz w:val="26"/>
          <w:szCs w:val="26"/>
        </w:rPr>
      </w:pPr>
    </w:p>
    <w:p w14:paraId="369922B1" w14:textId="77777777" w:rsidR="00F934D9" w:rsidRPr="00391CBF" w:rsidRDefault="00F934D9" w:rsidP="00982B4A">
      <w:pPr>
        <w:spacing w:after="0" w:line="240" w:lineRule="auto"/>
        <w:ind w:left="709" w:right="708"/>
        <w:jc w:val="both"/>
        <w:rPr>
          <w:rFonts w:eastAsia="Times New Roman" w:cs="Arial"/>
          <w:b/>
          <w:sz w:val="26"/>
          <w:szCs w:val="26"/>
        </w:rPr>
      </w:pPr>
    </w:p>
    <w:p w14:paraId="2BD4BFD6" w14:textId="77777777" w:rsidR="000B5D5A" w:rsidRPr="00A209DE" w:rsidRDefault="000B5D5A" w:rsidP="00982B4A">
      <w:pPr>
        <w:spacing w:after="0" w:line="240" w:lineRule="auto"/>
        <w:ind w:left="709" w:right="708"/>
        <w:jc w:val="both"/>
        <w:rPr>
          <w:rFonts w:asciiTheme="majorHAnsi" w:eastAsia="Times New Roman" w:hAnsiTheme="majorHAnsi" w:cs="Arial"/>
          <w:b/>
          <w:sz w:val="26"/>
          <w:szCs w:val="26"/>
        </w:rPr>
      </w:pPr>
      <w:r w:rsidRPr="00A209DE">
        <w:rPr>
          <w:rFonts w:asciiTheme="majorHAnsi" w:eastAsia="Times New Roman" w:hAnsiTheme="majorHAnsi" w:cs="Arial"/>
          <w:b/>
          <w:sz w:val="32"/>
          <w:szCs w:val="26"/>
        </w:rPr>
        <w:t>Parkování</w:t>
      </w:r>
    </w:p>
    <w:p w14:paraId="1BD03EEC" w14:textId="77777777" w:rsidR="000B5D5A" w:rsidRPr="00391CBF" w:rsidRDefault="000B5D5A" w:rsidP="00B24744">
      <w:pPr>
        <w:spacing w:after="0" w:line="240" w:lineRule="auto"/>
        <w:ind w:left="709" w:right="708"/>
        <w:jc w:val="both"/>
        <w:rPr>
          <w:rFonts w:eastAsia="Times New Roman" w:cs="Arial"/>
          <w:sz w:val="26"/>
          <w:szCs w:val="26"/>
        </w:rPr>
      </w:pPr>
      <w:r w:rsidRPr="00391CBF">
        <w:rPr>
          <w:rFonts w:eastAsia="Times New Roman" w:cs="Arial"/>
          <w:sz w:val="26"/>
          <w:szCs w:val="26"/>
        </w:rPr>
        <w:t xml:space="preserve">Obecní parkovací a odstavné plochy jsou situovány na náves. Jejich počet vyhovuje potřebám běžného parkování. Individuální plochy pro parkování a odstavování vozidel, včetně garáží se nacházejí v převážně míře na </w:t>
      </w:r>
      <w:r w:rsidR="008D5BBC">
        <w:rPr>
          <w:rFonts w:eastAsia="Times New Roman" w:cs="Arial"/>
          <w:sz w:val="26"/>
          <w:szCs w:val="26"/>
        </w:rPr>
        <w:t>soukromých pozemcích občanů Mi</w:t>
      </w:r>
      <w:r w:rsidRPr="00391CBF">
        <w:rPr>
          <w:rFonts w:eastAsia="Times New Roman" w:cs="Arial"/>
          <w:sz w:val="26"/>
          <w:szCs w:val="26"/>
        </w:rPr>
        <w:t xml:space="preserve">skovic. V budoucnu je </w:t>
      </w:r>
      <w:r w:rsidR="000C37FC" w:rsidRPr="00391CBF">
        <w:rPr>
          <w:rFonts w:eastAsia="Times New Roman" w:cs="Arial"/>
          <w:sz w:val="26"/>
          <w:szCs w:val="26"/>
        </w:rPr>
        <w:t>plánován projekt revitalizace</w:t>
      </w:r>
      <w:r w:rsidRPr="00391CBF">
        <w:rPr>
          <w:rFonts w:eastAsia="Times New Roman" w:cs="Arial"/>
          <w:sz w:val="26"/>
          <w:szCs w:val="26"/>
        </w:rPr>
        <w:t xml:space="preserve"> návsi se zachováním </w:t>
      </w:r>
      <w:r w:rsidR="000C37FC" w:rsidRPr="00391CBF">
        <w:rPr>
          <w:rFonts w:eastAsia="Times New Roman" w:cs="Arial"/>
          <w:sz w:val="26"/>
          <w:szCs w:val="26"/>
        </w:rPr>
        <w:t xml:space="preserve">pouze </w:t>
      </w:r>
      <w:r w:rsidRPr="00391CBF">
        <w:rPr>
          <w:rFonts w:eastAsia="Times New Roman" w:cs="Arial"/>
          <w:sz w:val="26"/>
          <w:szCs w:val="26"/>
        </w:rPr>
        <w:t>vyhrazených parkovacích míst.</w:t>
      </w:r>
    </w:p>
    <w:p w14:paraId="1F0AB6D5" w14:textId="77777777" w:rsidR="00F934D9" w:rsidRDefault="00F934D9" w:rsidP="00B24744">
      <w:pPr>
        <w:spacing w:after="0" w:line="240" w:lineRule="auto"/>
        <w:ind w:left="709" w:right="708"/>
        <w:jc w:val="both"/>
        <w:rPr>
          <w:rFonts w:eastAsia="Times New Roman" w:cs="Arial"/>
          <w:sz w:val="26"/>
          <w:szCs w:val="26"/>
        </w:rPr>
      </w:pPr>
    </w:p>
    <w:p w14:paraId="7914CDB6" w14:textId="77777777" w:rsidR="002B218B" w:rsidRPr="00391CBF" w:rsidRDefault="002B218B" w:rsidP="00B24744">
      <w:pPr>
        <w:spacing w:after="0" w:line="240" w:lineRule="auto"/>
        <w:ind w:left="709" w:right="708"/>
        <w:jc w:val="both"/>
        <w:rPr>
          <w:rFonts w:eastAsia="Times New Roman" w:cs="Arial"/>
          <w:sz w:val="26"/>
          <w:szCs w:val="26"/>
        </w:rPr>
      </w:pPr>
    </w:p>
    <w:p w14:paraId="2E24B222" w14:textId="77777777" w:rsidR="000B5D5A" w:rsidRPr="00A209DE" w:rsidRDefault="009B526B" w:rsidP="00B24744">
      <w:pPr>
        <w:spacing w:after="0" w:line="240" w:lineRule="auto"/>
        <w:ind w:left="709" w:right="708"/>
        <w:jc w:val="both"/>
        <w:rPr>
          <w:rFonts w:asciiTheme="majorHAnsi" w:eastAsia="Times New Roman" w:hAnsiTheme="majorHAnsi" w:cs="Arial"/>
          <w:b/>
          <w:sz w:val="32"/>
          <w:szCs w:val="26"/>
        </w:rPr>
      </w:pPr>
      <w:r w:rsidRPr="00A209DE">
        <w:rPr>
          <w:rFonts w:asciiTheme="majorHAnsi" w:eastAsia="Times New Roman" w:hAnsiTheme="majorHAnsi" w:cs="Arial"/>
          <w:b/>
          <w:sz w:val="32"/>
          <w:szCs w:val="26"/>
        </w:rPr>
        <w:t>Chodníky</w:t>
      </w:r>
    </w:p>
    <w:p w14:paraId="50D2954C" w14:textId="77777777" w:rsidR="000B5D5A" w:rsidRPr="00391CBF" w:rsidRDefault="000B5D5A" w:rsidP="00B24744">
      <w:pPr>
        <w:spacing w:after="0" w:line="240" w:lineRule="auto"/>
        <w:ind w:left="709" w:right="708"/>
        <w:jc w:val="both"/>
        <w:rPr>
          <w:rFonts w:eastAsia="Times New Roman" w:cs="Arial"/>
          <w:sz w:val="26"/>
          <w:szCs w:val="26"/>
        </w:rPr>
      </w:pPr>
      <w:r w:rsidRPr="00391CBF">
        <w:rPr>
          <w:rFonts w:eastAsia="Times New Roman" w:cs="Arial"/>
          <w:sz w:val="26"/>
          <w:szCs w:val="26"/>
        </w:rPr>
        <w:t xml:space="preserve">Chodníky v obci jsou podél silnice </w:t>
      </w:r>
      <w:r w:rsidR="000C37FC" w:rsidRPr="00391CBF">
        <w:rPr>
          <w:rFonts w:eastAsia="Times New Roman" w:cs="Arial"/>
          <w:sz w:val="26"/>
          <w:szCs w:val="26"/>
        </w:rPr>
        <w:t>1/2 I.</w:t>
      </w:r>
      <w:r w:rsidR="00EA2442">
        <w:rPr>
          <w:rFonts w:eastAsia="Times New Roman" w:cs="Arial"/>
          <w:sz w:val="26"/>
          <w:szCs w:val="26"/>
        </w:rPr>
        <w:t xml:space="preserve"> </w:t>
      </w:r>
      <w:r w:rsidR="000C37FC" w:rsidRPr="00391CBF">
        <w:rPr>
          <w:rFonts w:eastAsia="Times New Roman" w:cs="Arial"/>
          <w:sz w:val="26"/>
          <w:szCs w:val="26"/>
        </w:rPr>
        <w:t xml:space="preserve">třídy </w:t>
      </w:r>
      <w:r w:rsidRPr="00391CBF">
        <w:rPr>
          <w:rFonts w:eastAsia="Times New Roman" w:cs="Arial"/>
          <w:sz w:val="26"/>
          <w:szCs w:val="26"/>
        </w:rPr>
        <w:t>vybudovány.</w:t>
      </w:r>
      <w:r w:rsidR="000C37FC" w:rsidRPr="00391CBF">
        <w:rPr>
          <w:rFonts w:eastAsia="Times New Roman" w:cs="Arial"/>
          <w:sz w:val="26"/>
          <w:szCs w:val="26"/>
        </w:rPr>
        <w:t xml:space="preserve"> </w:t>
      </w:r>
      <w:r w:rsidR="00794171">
        <w:rPr>
          <w:rFonts w:eastAsia="Times New Roman" w:cs="Arial"/>
          <w:sz w:val="26"/>
          <w:szCs w:val="26"/>
        </w:rPr>
        <w:t xml:space="preserve"> </w:t>
      </w:r>
      <w:r w:rsidR="000C37FC" w:rsidRPr="00391CBF">
        <w:rPr>
          <w:rFonts w:eastAsia="Times New Roman" w:cs="Arial"/>
          <w:sz w:val="26"/>
          <w:szCs w:val="26"/>
        </w:rPr>
        <w:t>Další chodníky jsou vybudovány podél několika bočních komunikací, ale jejich stav si bude žádat rekonstrukci.</w:t>
      </w:r>
      <w:r w:rsidR="008D5BBC" w:rsidRPr="008D5BBC">
        <w:rPr>
          <w:rFonts w:eastAsia="Times New Roman" w:cs="Arial"/>
          <w:sz w:val="26"/>
          <w:szCs w:val="26"/>
        </w:rPr>
        <w:t xml:space="preserve"> </w:t>
      </w:r>
      <w:r w:rsidR="008D5BBC">
        <w:rPr>
          <w:rFonts w:eastAsia="Times New Roman" w:cs="Arial"/>
          <w:sz w:val="26"/>
          <w:szCs w:val="26"/>
        </w:rPr>
        <w:t xml:space="preserve">V rámci více obcí je potřeba rekonstruovat a dokončit </w:t>
      </w:r>
      <w:r w:rsidR="008D5BBC">
        <w:rPr>
          <w:rFonts w:eastAsia="Times New Roman" w:cs="Arial"/>
          <w:sz w:val="26"/>
          <w:szCs w:val="26"/>
        </w:rPr>
        <w:lastRenderedPageBreak/>
        <w:t xml:space="preserve">části chodníků.  </w:t>
      </w:r>
      <w:r w:rsidRPr="00391CBF">
        <w:rPr>
          <w:rFonts w:eastAsia="Times New Roman" w:cs="Arial"/>
          <w:sz w:val="26"/>
          <w:szCs w:val="26"/>
        </w:rPr>
        <w:t xml:space="preserve">Proto, pokud to </w:t>
      </w:r>
      <w:r w:rsidR="000C37FC" w:rsidRPr="00391CBF">
        <w:rPr>
          <w:rFonts w:eastAsia="Times New Roman" w:cs="Arial"/>
          <w:sz w:val="26"/>
          <w:szCs w:val="26"/>
        </w:rPr>
        <w:t xml:space="preserve">bude </w:t>
      </w:r>
      <w:r w:rsidRPr="00391CBF">
        <w:rPr>
          <w:rFonts w:eastAsia="Times New Roman" w:cs="Arial"/>
          <w:sz w:val="26"/>
          <w:szCs w:val="26"/>
        </w:rPr>
        <w:t>šířkové upořádání uličního profilu umožň</w:t>
      </w:r>
      <w:r w:rsidR="000C37FC" w:rsidRPr="00391CBF">
        <w:rPr>
          <w:rFonts w:eastAsia="Times New Roman" w:cs="Arial"/>
          <w:sz w:val="26"/>
          <w:szCs w:val="26"/>
        </w:rPr>
        <w:t>ovat</w:t>
      </w:r>
      <w:r w:rsidR="008D5BBC">
        <w:rPr>
          <w:rFonts w:eastAsia="Times New Roman" w:cs="Arial"/>
          <w:sz w:val="26"/>
          <w:szCs w:val="26"/>
        </w:rPr>
        <w:t>, je třeba</w:t>
      </w:r>
      <w:r w:rsidRPr="00391CBF">
        <w:rPr>
          <w:rFonts w:eastAsia="Times New Roman" w:cs="Arial"/>
          <w:sz w:val="26"/>
          <w:szCs w:val="26"/>
        </w:rPr>
        <w:t xml:space="preserve"> dobudovat</w:t>
      </w:r>
      <w:r w:rsidR="000C37FC" w:rsidRPr="00391CBF">
        <w:rPr>
          <w:rFonts w:eastAsia="Times New Roman" w:cs="Arial"/>
          <w:sz w:val="26"/>
          <w:szCs w:val="26"/>
        </w:rPr>
        <w:t xml:space="preserve"> chodníky i ve zbývajících částech obce.</w:t>
      </w:r>
    </w:p>
    <w:p w14:paraId="39B6615F" w14:textId="77777777" w:rsidR="00180F3B" w:rsidRPr="00391CBF" w:rsidRDefault="00180F3B" w:rsidP="00B24744">
      <w:pPr>
        <w:spacing w:after="0" w:line="240" w:lineRule="auto"/>
        <w:ind w:left="709" w:right="708"/>
        <w:jc w:val="both"/>
        <w:rPr>
          <w:rFonts w:cs="Arial"/>
          <w:sz w:val="26"/>
          <w:szCs w:val="26"/>
        </w:rPr>
      </w:pPr>
    </w:p>
    <w:p w14:paraId="24C24E68" w14:textId="77777777" w:rsidR="000B5D5A" w:rsidRPr="00391CBF" w:rsidRDefault="000B5D5A" w:rsidP="00B24744">
      <w:pPr>
        <w:spacing w:after="0" w:line="240" w:lineRule="auto"/>
        <w:ind w:left="709" w:right="708"/>
        <w:jc w:val="both"/>
        <w:rPr>
          <w:rFonts w:cs="Arial"/>
          <w:sz w:val="26"/>
          <w:szCs w:val="26"/>
        </w:rPr>
      </w:pPr>
    </w:p>
    <w:p w14:paraId="4D46BDE7" w14:textId="77777777" w:rsidR="00F05831" w:rsidRPr="00391CBF" w:rsidRDefault="00F05831" w:rsidP="00B24744">
      <w:pPr>
        <w:spacing w:after="0" w:line="240" w:lineRule="auto"/>
        <w:ind w:left="709" w:right="708"/>
        <w:jc w:val="both"/>
        <w:rPr>
          <w:rFonts w:cs="Arial"/>
          <w:sz w:val="26"/>
          <w:szCs w:val="26"/>
        </w:rPr>
      </w:pPr>
    </w:p>
    <w:p w14:paraId="2DF023C1" w14:textId="77777777" w:rsidR="00F05831" w:rsidRPr="00A209DE" w:rsidRDefault="00F05831" w:rsidP="00B24744">
      <w:pPr>
        <w:spacing w:after="0" w:line="240" w:lineRule="auto"/>
        <w:ind w:left="709" w:right="708"/>
        <w:rPr>
          <w:rFonts w:asciiTheme="majorHAnsi" w:eastAsia="Times New Roman" w:hAnsiTheme="majorHAnsi" w:cs="Arial"/>
          <w:b/>
          <w:sz w:val="40"/>
          <w:szCs w:val="26"/>
        </w:rPr>
      </w:pPr>
      <w:r w:rsidRPr="00A209DE">
        <w:rPr>
          <w:rFonts w:asciiTheme="majorHAnsi" w:eastAsia="Times New Roman" w:hAnsiTheme="majorHAnsi" w:cs="Arial"/>
          <w:b/>
          <w:sz w:val="40"/>
          <w:szCs w:val="26"/>
        </w:rPr>
        <w:t>5. Vybavenost obce</w:t>
      </w:r>
    </w:p>
    <w:p w14:paraId="70987EF9" w14:textId="77777777" w:rsidR="00F05831" w:rsidRDefault="00F05831" w:rsidP="00B24744">
      <w:pPr>
        <w:spacing w:after="0" w:line="240" w:lineRule="auto"/>
        <w:ind w:left="709" w:right="708"/>
        <w:rPr>
          <w:rFonts w:eastAsia="Times New Roman" w:cs="Arial"/>
          <w:b/>
          <w:sz w:val="26"/>
          <w:szCs w:val="26"/>
        </w:rPr>
      </w:pPr>
    </w:p>
    <w:p w14:paraId="254C0AD3" w14:textId="77777777" w:rsidR="002B218B" w:rsidRPr="00391CBF" w:rsidRDefault="002B218B" w:rsidP="00B24744">
      <w:pPr>
        <w:spacing w:after="0" w:line="240" w:lineRule="auto"/>
        <w:ind w:left="709" w:right="708"/>
        <w:rPr>
          <w:rFonts w:eastAsia="Times New Roman" w:cs="Arial"/>
          <w:b/>
          <w:sz w:val="26"/>
          <w:szCs w:val="26"/>
        </w:rPr>
      </w:pPr>
    </w:p>
    <w:p w14:paraId="7147F792" w14:textId="77777777" w:rsidR="00F05831" w:rsidRPr="00A209DE" w:rsidRDefault="00F05831" w:rsidP="00B24744">
      <w:pPr>
        <w:spacing w:after="0" w:line="240" w:lineRule="auto"/>
        <w:ind w:left="709" w:right="708"/>
        <w:rPr>
          <w:rFonts w:asciiTheme="majorHAnsi" w:eastAsia="Times New Roman" w:hAnsiTheme="majorHAnsi" w:cs="Arial"/>
          <w:b/>
          <w:sz w:val="32"/>
          <w:szCs w:val="26"/>
        </w:rPr>
      </w:pPr>
      <w:r w:rsidRPr="00A209DE">
        <w:rPr>
          <w:rFonts w:asciiTheme="majorHAnsi" w:eastAsia="Times New Roman" w:hAnsiTheme="majorHAnsi" w:cs="Arial"/>
          <w:b/>
          <w:sz w:val="32"/>
          <w:szCs w:val="26"/>
        </w:rPr>
        <w:t>Zdravotnictví</w:t>
      </w:r>
    </w:p>
    <w:p w14:paraId="70F1A1B5" w14:textId="77777777" w:rsidR="00F05831" w:rsidRPr="00391CBF" w:rsidRDefault="00F05831" w:rsidP="00B24744">
      <w:pPr>
        <w:spacing w:after="0" w:line="240" w:lineRule="auto"/>
        <w:ind w:left="709" w:right="708"/>
        <w:rPr>
          <w:rFonts w:eastAsia="Times New Roman" w:cs="Arial"/>
          <w:sz w:val="26"/>
          <w:szCs w:val="26"/>
        </w:rPr>
      </w:pPr>
      <w:r w:rsidRPr="00391CBF">
        <w:rPr>
          <w:rFonts w:eastAsia="Times New Roman" w:cs="Arial"/>
          <w:sz w:val="26"/>
          <w:szCs w:val="26"/>
        </w:rPr>
        <w:t xml:space="preserve">V obci Miskovice se nenachází zdravotní středisko. Obvodní lékaři, pediatr a rehabilitační centrum se nachází v nedalekém Suchdole, </w:t>
      </w:r>
      <w:r w:rsidR="00FF21CE" w:rsidRPr="00391CBF">
        <w:rPr>
          <w:rFonts w:eastAsia="Times New Roman" w:cs="Arial"/>
          <w:sz w:val="26"/>
          <w:szCs w:val="26"/>
        </w:rPr>
        <w:t>další odborní lékaři pak</w:t>
      </w:r>
      <w:r w:rsidRPr="00391CBF">
        <w:rPr>
          <w:rFonts w:eastAsia="Times New Roman" w:cs="Arial"/>
          <w:sz w:val="26"/>
          <w:szCs w:val="26"/>
        </w:rPr>
        <w:t xml:space="preserve"> v Kutné Hoře</w:t>
      </w:r>
      <w:r w:rsidR="00FF21CE" w:rsidRPr="00391CBF">
        <w:rPr>
          <w:rFonts w:eastAsia="Times New Roman" w:cs="Arial"/>
          <w:sz w:val="26"/>
          <w:szCs w:val="26"/>
        </w:rPr>
        <w:t>, nebo Kolíně.</w:t>
      </w:r>
    </w:p>
    <w:p w14:paraId="00D59EC2" w14:textId="77777777" w:rsidR="00F05831" w:rsidRPr="00391CBF" w:rsidRDefault="00F05831" w:rsidP="00F05831">
      <w:pPr>
        <w:spacing w:after="0" w:line="240" w:lineRule="auto"/>
        <w:ind w:left="709" w:right="708"/>
        <w:rPr>
          <w:rFonts w:eastAsia="Times New Roman" w:cs="Arial"/>
          <w:sz w:val="26"/>
          <w:szCs w:val="26"/>
        </w:rPr>
      </w:pPr>
    </w:p>
    <w:p w14:paraId="1E3831A6" w14:textId="77777777" w:rsidR="00F934D9" w:rsidRPr="00391CBF" w:rsidRDefault="00F934D9" w:rsidP="00F05831">
      <w:pPr>
        <w:spacing w:after="0" w:line="240" w:lineRule="auto"/>
        <w:ind w:left="709" w:right="708"/>
        <w:rPr>
          <w:rFonts w:eastAsia="Times New Roman" w:cs="Arial"/>
          <w:sz w:val="26"/>
          <w:szCs w:val="26"/>
        </w:rPr>
      </w:pPr>
    </w:p>
    <w:p w14:paraId="6CD5777C" w14:textId="77777777" w:rsidR="00F05831" w:rsidRPr="00A209DE" w:rsidRDefault="00F05831" w:rsidP="00F05831">
      <w:pPr>
        <w:spacing w:after="0" w:line="240" w:lineRule="auto"/>
        <w:ind w:left="709" w:right="708"/>
        <w:rPr>
          <w:rFonts w:asciiTheme="majorHAnsi" w:eastAsia="Times New Roman" w:hAnsiTheme="majorHAnsi" w:cs="Arial"/>
          <w:b/>
          <w:sz w:val="32"/>
          <w:szCs w:val="26"/>
        </w:rPr>
      </w:pPr>
      <w:r w:rsidRPr="00A209DE">
        <w:rPr>
          <w:rFonts w:asciiTheme="majorHAnsi" w:eastAsia="Times New Roman" w:hAnsiTheme="majorHAnsi" w:cs="Arial"/>
          <w:b/>
          <w:sz w:val="32"/>
          <w:szCs w:val="26"/>
        </w:rPr>
        <w:t>Školství</w:t>
      </w:r>
    </w:p>
    <w:p w14:paraId="5455AEA5" w14:textId="77777777" w:rsidR="00F05831" w:rsidRPr="00391CBF" w:rsidRDefault="00F05831" w:rsidP="002E062C">
      <w:pPr>
        <w:spacing w:after="0" w:line="240" w:lineRule="auto"/>
        <w:ind w:left="709" w:right="708"/>
        <w:jc w:val="both"/>
        <w:rPr>
          <w:rFonts w:cs="Arial"/>
          <w:sz w:val="26"/>
          <w:szCs w:val="26"/>
        </w:rPr>
      </w:pPr>
      <w:r w:rsidRPr="00391CBF">
        <w:rPr>
          <w:rFonts w:eastAsia="Times New Roman" w:cs="Arial"/>
          <w:sz w:val="26"/>
          <w:szCs w:val="26"/>
        </w:rPr>
        <w:t>V obci je zřízena nově zrekonstruovaná mateřská škola, do které kromě místních dětí, dojíždějí i dětí z  okolních obcí.</w:t>
      </w:r>
      <w:r w:rsidR="002E062C" w:rsidRPr="00391CBF">
        <w:rPr>
          <w:rFonts w:cs="Arial"/>
          <w:sz w:val="26"/>
          <w:szCs w:val="26"/>
        </w:rPr>
        <w:t xml:space="preserve"> Mateřskou školu najdou rodiče v Miskovicích poblíž hlavní silnice na Prahu. V MŠ jsou pro děti připraveny dvě třídy (Včeličky a Berušky). Kapacita mateřské školy je 50 dětí a věkové složení od 3 do 6 let (třídy jsou věkově smíšené). </w:t>
      </w:r>
      <w:r w:rsidR="008D5BBC">
        <w:rPr>
          <w:rFonts w:cs="Arial"/>
          <w:sz w:val="26"/>
          <w:szCs w:val="26"/>
        </w:rPr>
        <w:t xml:space="preserve">Je zbudována i třetí třída s kapacitou 10 dětí, která je v současnosti využívána obcí a školkou ke kulturním akcím a zároveň slouží jako volná kapacita pro případ zvýšení počtu dětí v MŠ. </w:t>
      </w:r>
      <w:r w:rsidR="002E062C" w:rsidRPr="00391CBF">
        <w:rPr>
          <w:rFonts w:cs="Arial"/>
          <w:sz w:val="26"/>
          <w:szCs w:val="26"/>
        </w:rPr>
        <w:t>Budova školky se skládá ze dvou pavilonů a provozní části. Poloha je téměř ideální, budova je mimo hlavní silnici, je obklopená velkou zahradou,</w:t>
      </w:r>
      <w:r w:rsidR="00602083" w:rsidRPr="00391CBF">
        <w:rPr>
          <w:rFonts w:cs="Arial"/>
          <w:sz w:val="26"/>
          <w:szCs w:val="26"/>
        </w:rPr>
        <w:t xml:space="preserve"> </w:t>
      </w:r>
      <w:r w:rsidR="002E062C" w:rsidRPr="00391CBF">
        <w:rPr>
          <w:rFonts w:cs="Arial"/>
          <w:sz w:val="26"/>
          <w:szCs w:val="26"/>
        </w:rPr>
        <w:t>která je plně oplocená s členitým terénem, osázená jehličnatými a listnatými stromy.</w:t>
      </w:r>
      <w:r w:rsidR="00602083" w:rsidRPr="00391CBF">
        <w:rPr>
          <w:rFonts w:cs="Arial"/>
          <w:sz w:val="26"/>
          <w:szCs w:val="26"/>
        </w:rPr>
        <w:t xml:space="preserve"> </w:t>
      </w:r>
      <w:r w:rsidR="002E062C" w:rsidRPr="00391CBF">
        <w:rPr>
          <w:rFonts w:cs="Arial"/>
          <w:sz w:val="26"/>
          <w:szCs w:val="26"/>
        </w:rPr>
        <w:t>Plocha zahrady je téměř celá zatravněná. Na zahradě mají děti k dispozici dřevěný zahradní domeček, skluzavku, průlezku, pískoviště a uměle vybudovaný svah. V blízkosti MŠ je les a hřiště. Školní zahrada je využívána po celý rok.</w:t>
      </w:r>
    </w:p>
    <w:p w14:paraId="7619C309" w14:textId="77777777" w:rsidR="002E062C" w:rsidRPr="00391CBF" w:rsidRDefault="002E062C" w:rsidP="002E062C">
      <w:pPr>
        <w:spacing w:after="0" w:line="240" w:lineRule="auto"/>
        <w:ind w:left="709" w:right="708"/>
        <w:jc w:val="both"/>
        <w:rPr>
          <w:rFonts w:eastAsia="Times New Roman" w:cs="Arial"/>
          <w:sz w:val="26"/>
          <w:szCs w:val="26"/>
        </w:rPr>
      </w:pPr>
      <w:r w:rsidRPr="00391CBF">
        <w:rPr>
          <w:rFonts w:eastAsia="Times New Roman" w:cs="Arial"/>
          <w:sz w:val="26"/>
          <w:szCs w:val="26"/>
        </w:rPr>
        <w:t xml:space="preserve">Základní </w:t>
      </w:r>
      <w:r w:rsidR="00F57204" w:rsidRPr="00391CBF">
        <w:rPr>
          <w:rFonts w:eastAsia="Times New Roman" w:cs="Arial"/>
          <w:sz w:val="26"/>
          <w:szCs w:val="26"/>
        </w:rPr>
        <w:t xml:space="preserve">a střední </w:t>
      </w:r>
      <w:r w:rsidRPr="00391CBF">
        <w:rPr>
          <w:rFonts w:eastAsia="Times New Roman" w:cs="Arial"/>
          <w:sz w:val="26"/>
          <w:szCs w:val="26"/>
        </w:rPr>
        <w:t xml:space="preserve">školy jsou pro děti z obcí Miskovic v nedalekém </w:t>
      </w:r>
      <w:r w:rsidR="00F57204" w:rsidRPr="00391CBF">
        <w:rPr>
          <w:rFonts w:eastAsia="Times New Roman" w:cs="Arial"/>
          <w:sz w:val="26"/>
          <w:szCs w:val="26"/>
        </w:rPr>
        <w:t>Suchdole a Kutné Hoře, popřípadě Kolíně.</w:t>
      </w:r>
    </w:p>
    <w:p w14:paraId="555C1AF7" w14:textId="77777777" w:rsidR="00D03D42" w:rsidRPr="00391CBF" w:rsidRDefault="00D03D42" w:rsidP="002E062C">
      <w:pPr>
        <w:spacing w:after="0" w:line="240" w:lineRule="auto"/>
        <w:ind w:left="709" w:right="708"/>
        <w:jc w:val="both"/>
        <w:rPr>
          <w:rFonts w:eastAsia="Times New Roman" w:cs="Arial"/>
          <w:sz w:val="26"/>
          <w:szCs w:val="26"/>
        </w:rPr>
      </w:pPr>
    </w:p>
    <w:p w14:paraId="498368BF" w14:textId="77777777" w:rsidR="00D03D42" w:rsidRPr="00391CBF" w:rsidRDefault="00D03D42" w:rsidP="002E062C">
      <w:pPr>
        <w:spacing w:after="0" w:line="240" w:lineRule="auto"/>
        <w:ind w:left="709" w:right="708"/>
        <w:jc w:val="both"/>
        <w:rPr>
          <w:rFonts w:eastAsia="Times New Roman" w:cs="Arial"/>
          <w:sz w:val="26"/>
          <w:szCs w:val="26"/>
        </w:rPr>
      </w:pPr>
    </w:p>
    <w:p w14:paraId="51563A42" w14:textId="77777777" w:rsidR="00F57204" w:rsidRPr="00A209DE" w:rsidRDefault="00F57204" w:rsidP="002E062C">
      <w:pPr>
        <w:spacing w:after="0" w:line="240" w:lineRule="auto"/>
        <w:ind w:left="709" w:right="708"/>
        <w:jc w:val="both"/>
        <w:rPr>
          <w:rFonts w:asciiTheme="majorHAnsi" w:eastAsia="Times New Roman" w:hAnsiTheme="majorHAnsi" w:cs="Arial"/>
          <w:b/>
          <w:sz w:val="32"/>
          <w:szCs w:val="26"/>
        </w:rPr>
      </w:pPr>
      <w:r w:rsidRPr="00A209DE">
        <w:rPr>
          <w:rFonts w:asciiTheme="majorHAnsi" w:eastAsia="Times New Roman" w:hAnsiTheme="majorHAnsi" w:cs="Arial"/>
          <w:b/>
          <w:sz w:val="32"/>
          <w:szCs w:val="26"/>
        </w:rPr>
        <w:t>Sociální péče</w:t>
      </w:r>
    </w:p>
    <w:p w14:paraId="7405CBC4" w14:textId="77777777" w:rsidR="00E2450E" w:rsidRPr="00391CBF" w:rsidRDefault="00F63212" w:rsidP="004F7916">
      <w:pPr>
        <w:spacing w:after="0" w:line="240" w:lineRule="auto"/>
        <w:ind w:left="709" w:right="708"/>
        <w:jc w:val="both"/>
        <w:rPr>
          <w:rFonts w:eastAsia="Times New Roman" w:cs="Arial"/>
          <w:sz w:val="26"/>
          <w:szCs w:val="26"/>
        </w:rPr>
      </w:pPr>
      <w:r w:rsidRPr="00391CBF">
        <w:rPr>
          <w:rFonts w:eastAsia="Times New Roman" w:cs="Arial"/>
          <w:sz w:val="26"/>
          <w:szCs w:val="26"/>
        </w:rPr>
        <w:t xml:space="preserve">Obec Miskovice provozuje </w:t>
      </w:r>
      <w:r w:rsidR="004F7916" w:rsidRPr="00391CBF">
        <w:rPr>
          <w:rFonts w:eastAsia="Times New Roman" w:cs="Arial"/>
          <w:sz w:val="26"/>
          <w:szCs w:val="26"/>
        </w:rPr>
        <w:t>jako jedna z mála okolních obcí,</w:t>
      </w:r>
      <w:r w:rsidR="008D5BBC" w:rsidRPr="008D5BBC">
        <w:rPr>
          <w:rFonts w:eastAsia="Times New Roman" w:cs="Arial"/>
          <w:sz w:val="26"/>
          <w:szCs w:val="26"/>
        </w:rPr>
        <w:t xml:space="preserve"> </w:t>
      </w:r>
      <w:r w:rsidR="008D5BBC">
        <w:rPr>
          <w:rFonts w:eastAsia="Times New Roman" w:cs="Arial"/>
          <w:sz w:val="26"/>
          <w:szCs w:val="26"/>
        </w:rPr>
        <w:t>dům s pečovatelskou službou</w:t>
      </w:r>
      <w:r w:rsidR="004F7916" w:rsidRPr="00391CBF">
        <w:rPr>
          <w:rFonts w:eastAsia="Times New Roman" w:cs="Arial"/>
          <w:sz w:val="26"/>
          <w:szCs w:val="26"/>
        </w:rPr>
        <w:t xml:space="preserve"> </w:t>
      </w:r>
      <w:r w:rsidR="00643026" w:rsidRPr="00391CBF">
        <w:rPr>
          <w:rFonts w:eastAsia="Times New Roman" w:cs="Arial"/>
          <w:sz w:val="26"/>
          <w:szCs w:val="26"/>
        </w:rPr>
        <w:t>pro seniory</w:t>
      </w:r>
      <w:r w:rsidRPr="00391CBF">
        <w:rPr>
          <w:rFonts w:eastAsia="Times New Roman" w:cs="Arial"/>
          <w:sz w:val="26"/>
          <w:szCs w:val="26"/>
        </w:rPr>
        <w:t>. Jedná se o tři v nedávné době postavené domy, ve kterých se nachází</w:t>
      </w:r>
      <w:r w:rsidR="003B2641" w:rsidRPr="00391CBF">
        <w:rPr>
          <w:rFonts w:eastAsia="Times New Roman" w:cs="Arial"/>
          <w:sz w:val="26"/>
          <w:szCs w:val="26"/>
        </w:rPr>
        <w:t xml:space="preserve"> 16 </w:t>
      </w:r>
      <w:r w:rsidR="004F7916" w:rsidRPr="00391CBF">
        <w:rPr>
          <w:rFonts w:eastAsia="Times New Roman" w:cs="Arial"/>
          <w:sz w:val="26"/>
          <w:szCs w:val="26"/>
        </w:rPr>
        <w:t xml:space="preserve">útulných </w:t>
      </w:r>
      <w:r w:rsidR="003B2641" w:rsidRPr="00391CBF">
        <w:rPr>
          <w:rFonts w:eastAsia="Times New Roman" w:cs="Arial"/>
          <w:sz w:val="26"/>
          <w:szCs w:val="26"/>
        </w:rPr>
        <w:t>bytů</w:t>
      </w:r>
      <w:r w:rsidR="004F7916" w:rsidRPr="00391CBF">
        <w:rPr>
          <w:rFonts w:eastAsia="Times New Roman" w:cs="Arial"/>
          <w:sz w:val="26"/>
          <w:szCs w:val="26"/>
        </w:rPr>
        <w:t xml:space="preserve"> pro naše spoluobčany v pokročilém věku. V těchto sociálních domech je ze strany obce poskytován ú</w:t>
      </w:r>
      <w:r w:rsidR="003B2641" w:rsidRPr="00391CBF">
        <w:rPr>
          <w:rFonts w:eastAsia="Times New Roman" w:cs="Arial"/>
          <w:sz w:val="26"/>
          <w:szCs w:val="26"/>
        </w:rPr>
        <w:t>klid, stravování, nákupy a</w:t>
      </w:r>
      <w:r w:rsidR="004F7916" w:rsidRPr="00391CBF">
        <w:rPr>
          <w:rFonts w:eastAsia="Times New Roman" w:cs="Arial"/>
          <w:sz w:val="26"/>
          <w:szCs w:val="26"/>
        </w:rPr>
        <w:t xml:space="preserve"> běžné</w:t>
      </w:r>
      <w:r w:rsidR="003B2641" w:rsidRPr="00391CBF">
        <w:rPr>
          <w:rFonts w:eastAsia="Times New Roman" w:cs="Arial"/>
          <w:sz w:val="26"/>
          <w:szCs w:val="26"/>
        </w:rPr>
        <w:t xml:space="preserve"> opravy</w:t>
      </w:r>
      <w:r w:rsidR="004F7916" w:rsidRPr="00391CBF">
        <w:rPr>
          <w:rFonts w:eastAsia="Times New Roman" w:cs="Arial"/>
          <w:sz w:val="26"/>
          <w:szCs w:val="26"/>
        </w:rPr>
        <w:t xml:space="preserve"> a údržba</w:t>
      </w:r>
      <w:r w:rsidR="003B2641" w:rsidRPr="00391CBF">
        <w:rPr>
          <w:rFonts w:eastAsia="Times New Roman" w:cs="Arial"/>
          <w:sz w:val="26"/>
          <w:szCs w:val="26"/>
        </w:rPr>
        <w:t>.</w:t>
      </w:r>
      <w:r w:rsidR="004F7916" w:rsidRPr="00391CBF">
        <w:rPr>
          <w:rFonts w:eastAsia="Times New Roman" w:cs="Arial"/>
          <w:sz w:val="26"/>
          <w:szCs w:val="26"/>
        </w:rPr>
        <w:t xml:space="preserve"> S ohledem k snížení energetické náročnosti těchto domů obec plánuje provést celkové zateplení všech objektů.</w:t>
      </w:r>
    </w:p>
    <w:p w14:paraId="1D671D95" w14:textId="77777777" w:rsidR="00E2450E" w:rsidRDefault="00E2450E" w:rsidP="002E062C">
      <w:pPr>
        <w:spacing w:after="0" w:line="240" w:lineRule="auto"/>
        <w:ind w:left="709" w:right="708"/>
        <w:jc w:val="both"/>
        <w:rPr>
          <w:rFonts w:eastAsia="Times New Roman" w:cs="Arial"/>
          <w:b/>
          <w:sz w:val="26"/>
          <w:szCs w:val="26"/>
        </w:rPr>
      </w:pPr>
    </w:p>
    <w:p w14:paraId="17E6AEE1" w14:textId="77777777" w:rsidR="005A4A71" w:rsidRDefault="005A4A71" w:rsidP="002E062C">
      <w:pPr>
        <w:spacing w:after="0" w:line="240" w:lineRule="auto"/>
        <w:ind w:left="709" w:right="708"/>
        <w:jc w:val="both"/>
        <w:rPr>
          <w:rFonts w:eastAsia="Times New Roman" w:cs="Arial"/>
          <w:b/>
          <w:sz w:val="26"/>
          <w:szCs w:val="26"/>
        </w:rPr>
      </w:pPr>
    </w:p>
    <w:p w14:paraId="07CFA7BD" w14:textId="77777777" w:rsidR="005A4A71" w:rsidRPr="00391CBF" w:rsidRDefault="005A4A71" w:rsidP="002E062C">
      <w:pPr>
        <w:spacing w:after="0" w:line="240" w:lineRule="auto"/>
        <w:ind w:left="709" w:right="708"/>
        <w:jc w:val="both"/>
        <w:rPr>
          <w:rFonts w:eastAsia="Times New Roman" w:cs="Arial"/>
          <w:b/>
          <w:sz w:val="26"/>
          <w:szCs w:val="26"/>
        </w:rPr>
      </w:pPr>
    </w:p>
    <w:p w14:paraId="4462A167" w14:textId="77777777" w:rsidR="00086D62" w:rsidRPr="00A209DE" w:rsidRDefault="00EB30BA" w:rsidP="002E062C">
      <w:pPr>
        <w:spacing w:after="0" w:line="240" w:lineRule="auto"/>
        <w:ind w:left="709" w:right="708"/>
        <w:jc w:val="both"/>
        <w:rPr>
          <w:rFonts w:asciiTheme="majorHAnsi" w:eastAsia="Times New Roman" w:hAnsiTheme="majorHAnsi" w:cs="Arial"/>
          <w:b/>
          <w:sz w:val="32"/>
          <w:szCs w:val="26"/>
        </w:rPr>
      </w:pPr>
      <w:r w:rsidRPr="00A209DE">
        <w:rPr>
          <w:rFonts w:asciiTheme="majorHAnsi" w:eastAsia="Times New Roman" w:hAnsiTheme="majorHAnsi" w:cs="Arial"/>
          <w:b/>
          <w:sz w:val="32"/>
          <w:szCs w:val="26"/>
        </w:rPr>
        <w:lastRenderedPageBreak/>
        <w:t>Kultura a péče o památky</w:t>
      </w:r>
    </w:p>
    <w:p w14:paraId="16D6B88C" w14:textId="77777777" w:rsidR="00DC5C74" w:rsidRPr="008D5BBC" w:rsidRDefault="008D5BBC" w:rsidP="008D5BBC">
      <w:pPr>
        <w:spacing w:after="0" w:line="240" w:lineRule="auto"/>
        <w:ind w:left="709" w:right="708"/>
        <w:jc w:val="both"/>
        <w:rPr>
          <w:rFonts w:eastAsia="Times New Roman" w:cs="Arial"/>
          <w:sz w:val="26"/>
          <w:szCs w:val="26"/>
        </w:rPr>
      </w:pPr>
      <w:r w:rsidRPr="00A97519">
        <w:rPr>
          <w:rFonts w:eastAsia="Times New Roman" w:cs="Arial"/>
          <w:sz w:val="26"/>
          <w:szCs w:val="26"/>
        </w:rPr>
        <w:t>Na území obce</w:t>
      </w:r>
      <w:r>
        <w:rPr>
          <w:rFonts w:eastAsia="Times New Roman" w:cs="Arial"/>
          <w:sz w:val="26"/>
          <w:szCs w:val="26"/>
        </w:rPr>
        <w:t xml:space="preserve"> není žádný kostel, pouze sochy, které byly v nedávné době restaurovány a několik kapliček a zvoniček, které jsou v zachovalém stavu. Obec nevlastní památkově chráněné objekty a péče o ně tudíž odpadá. </w:t>
      </w:r>
      <w:r w:rsidRPr="008D5BBC">
        <w:rPr>
          <w:sz w:val="26"/>
          <w:szCs w:val="26"/>
        </w:rPr>
        <w:t>Na kulturních akcích se v obcích podílejí organizace a spolky. Např. Adventní setkání v jednotlivých obcích, zábavy,</w:t>
      </w:r>
      <w:r>
        <w:rPr>
          <w:sz w:val="26"/>
          <w:szCs w:val="26"/>
        </w:rPr>
        <w:t xml:space="preserve"> </w:t>
      </w:r>
      <w:r w:rsidRPr="008D5BBC">
        <w:rPr>
          <w:sz w:val="26"/>
          <w:szCs w:val="26"/>
        </w:rPr>
        <w:t xml:space="preserve">přednášky, karnevaly či Masopust. Jednou z kulturních organizací je i knihovna v Miskovicích, jejíž služby využívají i obyvatelé ostatních obcí. Historie knihovny sahá až do druhé poloviny 19. století a přes několik období, kdy se různě stěhovala, sídlí v budově Obecního úřadu. Knihovna kromě tradičního půjčování knih pořádá různé kulturní akce, jak pro dospělé, tak pro děti. V dubnu je to např. Noc s Andersenem a ve spolupráci se suchdolskou knihovnou a školou je to již tradiční Pasování prvňáčků až páťáků na čtenáře až rytíře četby. V létě je to ANTIGAUČING aneb geocaching po </w:t>
      </w:r>
      <w:proofErr w:type="spellStart"/>
      <w:r w:rsidRPr="008D5BBC">
        <w:rPr>
          <w:sz w:val="26"/>
          <w:szCs w:val="26"/>
        </w:rPr>
        <w:t>miskovicku</w:t>
      </w:r>
      <w:proofErr w:type="spellEnd"/>
      <w:r w:rsidRPr="008D5BBC">
        <w:rPr>
          <w:sz w:val="26"/>
          <w:szCs w:val="26"/>
        </w:rPr>
        <w:t xml:space="preserve">, kde se mohou nejen děti seznámit s historií našich obcí. V knihovně je i možnost využití bezplatného internetu pro veřejnost. Knihovna plánuje otevření Zimního </w:t>
      </w:r>
      <w:proofErr w:type="spellStart"/>
      <w:r w:rsidRPr="008D5BBC">
        <w:rPr>
          <w:sz w:val="26"/>
          <w:szCs w:val="26"/>
        </w:rPr>
        <w:t>klubíku</w:t>
      </w:r>
      <w:proofErr w:type="spellEnd"/>
      <w:r w:rsidRPr="008D5BBC">
        <w:rPr>
          <w:sz w:val="26"/>
          <w:szCs w:val="26"/>
        </w:rPr>
        <w:t xml:space="preserve"> pro děti - se zaměřením na deskové hry, </w:t>
      </w:r>
      <w:proofErr w:type="spellStart"/>
      <w:r w:rsidRPr="008D5BBC">
        <w:rPr>
          <w:sz w:val="26"/>
          <w:szCs w:val="26"/>
        </w:rPr>
        <w:t>Klubík</w:t>
      </w:r>
      <w:proofErr w:type="spellEnd"/>
      <w:r w:rsidRPr="008D5BBC">
        <w:rPr>
          <w:sz w:val="26"/>
          <w:szCs w:val="26"/>
        </w:rPr>
        <w:t xml:space="preserve"> pro maminky s dětmi- </w:t>
      </w:r>
      <w:proofErr w:type="spellStart"/>
      <w:r w:rsidRPr="008D5BBC">
        <w:rPr>
          <w:sz w:val="26"/>
          <w:szCs w:val="26"/>
        </w:rPr>
        <w:t>Bookstart</w:t>
      </w:r>
      <w:proofErr w:type="spellEnd"/>
      <w:r w:rsidRPr="008D5BBC">
        <w:rPr>
          <w:sz w:val="26"/>
          <w:szCs w:val="26"/>
        </w:rPr>
        <w:t xml:space="preserve"> aneb S KNÍŽKOU DO ŽIVOTA (Co je </w:t>
      </w:r>
      <w:proofErr w:type="spellStart"/>
      <w:r w:rsidRPr="008D5BBC">
        <w:rPr>
          <w:sz w:val="26"/>
          <w:szCs w:val="26"/>
        </w:rPr>
        <w:t>Bookstart</w:t>
      </w:r>
      <w:proofErr w:type="spellEnd"/>
      <w:r w:rsidRPr="008D5BBC">
        <w:rPr>
          <w:sz w:val="26"/>
          <w:szCs w:val="26"/>
        </w:rPr>
        <w:t>?: mezinárodní projekt na podporu čtenářství realizovaný po dobu 25 let již ve 20 zemích napříč kontinenty, do kterého je zapojena a Klub pro seniory. Vše ovšem záleží na prostoru knihovny</w:t>
      </w:r>
    </w:p>
    <w:p w14:paraId="46729B51" w14:textId="77777777" w:rsidR="00E12884" w:rsidRDefault="00E12884" w:rsidP="00DD518C">
      <w:pPr>
        <w:spacing w:after="0" w:line="240" w:lineRule="auto"/>
        <w:ind w:right="708"/>
        <w:jc w:val="both"/>
        <w:rPr>
          <w:rFonts w:eastAsia="Times New Roman" w:cs="Arial"/>
          <w:b/>
          <w:sz w:val="26"/>
          <w:szCs w:val="26"/>
        </w:rPr>
      </w:pPr>
    </w:p>
    <w:p w14:paraId="35BD3EB4" w14:textId="77777777" w:rsidR="00DC5C74" w:rsidRPr="00391CBF" w:rsidRDefault="00DC5C74" w:rsidP="00DD518C">
      <w:pPr>
        <w:spacing w:after="0" w:line="240" w:lineRule="auto"/>
        <w:ind w:right="708"/>
        <w:jc w:val="both"/>
        <w:rPr>
          <w:rFonts w:eastAsia="Times New Roman" w:cs="Arial"/>
          <w:b/>
          <w:sz w:val="26"/>
          <w:szCs w:val="26"/>
        </w:rPr>
      </w:pPr>
    </w:p>
    <w:p w14:paraId="381B55C9" w14:textId="77777777" w:rsidR="00747EAE" w:rsidRPr="00A209DE" w:rsidRDefault="00EB30BA" w:rsidP="00747EAE">
      <w:pPr>
        <w:ind w:left="709" w:right="566"/>
        <w:jc w:val="both"/>
        <w:rPr>
          <w:rFonts w:asciiTheme="majorHAnsi" w:eastAsia="Times New Roman" w:hAnsiTheme="majorHAnsi" w:cs="Arial"/>
          <w:sz w:val="32"/>
          <w:szCs w:val="26"/>
        </w:rPr>
      </w:pPr>
      <w:r w:rsidRPr="00A209DE">
        <w:rPr>
          <w:rFonts w:asciiTheme="majorHAnsi" w:eastAsia="Times New Roman" w:hAnsiTheme="majorHAnsi" w:cs="Arial"/>
          <w:b/>
          <w:sz w:val="32"/>
          <w:szCs w:val="26"/>
        </w:rPr>
        <w:t>Sport, tělovýchova a volný čas</w:t>
      </w:r>
      <w:r w:rsidR="00747EAE" w:rsidRPr="00A209DE">
        <w:rPr>
          <w:rFonts w:asciiTheme="majorHAnsi" w:eastAsia="Times New Roman" w:hAnsiTheme="majorHAnsi" w:cs="Arial"/>
          <w:sz w:val="32"/>
          <w:szCs w:val="26"/>
        </w:rPr>
        <w:t xml:space="preserve"> </w:t>
      </w:r>
    </w:p>
    <w:p w14:paraId="0BB6C40F" w14:textId="77777777" w:rsidR="00747EAE" w:rsidRPr="00391CBF" w:rsidRDefault="00747EAE" w:rsidP="00A209DE">
      <w:pPr>
        <w:spacing w:after="0" w:line="240" w:lineRule="auto"/>
        <w:ind w:left="709" w:right="708"/>
        <w:jc w:val="both"/>
        <w:rPr>
          <w:rFonts w:eastAsia="Times New Roman" w:cs="Arial"/>
          <w:sz w:val="26"/>
          <w:szCs w:val="26"/>
        </w:rPr>
      </w:pPr>
      <w:r w:rsidRPr="00391CBF">
        <w:rPr>
          <w:rFonts w:eastAsia="Times New Roman" w:cs="Arial"/>
          <w:sz w:val="26"/>
          <w:szCs w:val="26"/>
        </w:rPr>
        <w:t xml:space="preserve">Obyvatelé Miskovic mohou trávit volný čas sportem, procházkami, či jízdou na kole v okolí obce. V severní části obce je sportoviště s fotbalovým hřištěm vybavené kabinami, sociálním zařízením a menším klubovým občerstvením. </w:t>
      </w:r>
    </w:p>
    <w:p w14:paraId="7D8C2439" w14:textId="77777777" w:rsidR="00747EAE" w:rsidRPr="00391CBF" w:rsidRDefault="005B1EC0" w:rsidP="00A209DE">
      <w:pPr>
        <w:spacing w:after="0" w:line="240" w:lineRule="auto"/>
        <w:ind w:left="709" w:right="708"/>
        <w:jc w:val="both"/>
        <w:rPr>
          <w:rFonts w:eastAsia="Times New Roman" w:cs="Arial"/>
          <w:sz w:val="26"/>
          <w:szCs w:val="26"/>
        </w:rPr>
      </w:pPr>
      <w:r>
        <w:rPr>
          <w:rFonts w:eastAsia="Times New Roman" w:cs="Arial"/>
          <w:sz w:val="26"/>
          <w:szCs w:val="26"/>
        </w:rPr>
        <w:t>V o</w:t>
      </w:r>
      <w:r w:rsidR="00747EAE" w:rsidRPr="00391CBF">
        <w:rPr>
          <w:rFonts w:eastAsia="Times New Roman" w:cs="Arial"/>
          <w:sz w:val="26"/>
          <w:szCs w:val="26"/>
        </w:rPr>
        <w:t xml:space="preserve">bci se také nachází Sokolovna s tanečním parketem, kde se v průběhu roku pořádají kulturní akce </w:t>
      </w:r>
      <w:r>
        <w:rPr>
          <w:rFonts w:eastAsia="Times New Roman" w:cs="Arial"/>
          <w:sz w:val="26"/>
          <w:szCs w:val="26"/>
        </w:rPr>
        <w:t>a taneční zábavy. Pro děti jsou</w:t>
      </w:r>
      <w:r w:rsidRPr="00391CBF">
        <w:rPr>
          <w:rFonts w:eastAsia="Times New Roman" w:cs="Arial"/>
          <w:sz w:val="26"/>
          <w:szCs w:val="26"/>
        </w:rPr>
        <w:t xml:space="preserve"> </w:t>
      </w:r>
      <w:r>
        <w:rPr>
          <w:rFonts w:eastAsia="Times New Roman" w:cs="Arial"/>
          <w:sz w:val="26"/>
          <w:szCs w:val="26"/>
        </w:rPr>
        <w:t>v obcích</w:t>
      </w:r>
      <w:r w:rsidRPr="00391CBF">
        <w:rPr>
          <w:rFonts w:eastAsia="Times New Roman" w:cs="Arial"/>
          <w:sz w:val="26"/>
          <w:szCs w:val="26"/>
        </w:rPr>
        <w:t xml:space="preserve"> </w:t>
      </w:r>
      <w:r>
        <w:rPr>
          <w:rFonts w:eastAsia="Times New Roman" w:cs="Arial"/>
          <w:sz w:val="26"/>
          <w:szCs w:val="26"/>
        </w:rPr>
        <w:t xml:space="preserve">Miskovice, Hořany a Mezholezy </w:t>
      </w:r>
      <w:r w:rsidRPr="00391CBF">
        <w:rPr>
          <w:rFonts w:eastAsia="Times New Roman" w:cs="Arial"/>
          <w:sz w:val="26"/>
          <w:szCs w:val="26"/>
        </w:rPr>
        <w:t>vybudován</w:t>
      </w:r>
      <w:r>
        <w:rPr>
          <w:rFonts w:eastAsia="Times New Roman" w:cs="Arial"/>
          <w:sz w:val="26"/>
          <w:szCs w:val="26"/>
        </w:rPr>
        <w:t>a</w:t>
      </w:r>
      <w:r w:rsidRPr="00391CBF">
        <w:rPr>
          <w:rFonts w:eastAsia="Times New Roman" w:cs="Arial"/>
          <w:sz w:val="26"/>
          <w:szCs w:val="26"/>
        </w:rPr>
        <w:t xml:space="preserve"> </w:t>
      </w:r>
      <w:r>
        <w:rPr>
          <w:rFonts w:eastAsia="Times New Roman" w:cs="Arial"/>
          <w:sz w:val="26"/>
          <w:szCs w:val="26"/>
        </w:rPr>
        <w:t>místa s hracími prvky.</w:t>
      </w:r>
      <w:r w:rsidR="00747EAE" w:rsidRPr="00391CBF">
        <w:rPr>
          <w:rFonts w:eastAsia="Times New Roman" w:cs="Arial"/>
          <w:sz w:val="26"/>
          <w:szCs w:val="26"/>
        </w:rPr>
        <w:t xml:space="preserve"> V obci si obyvatelé mohou půjčit knihy a časopisy v obecní knihovně, kde je také možnost využít bezplatného přístupu na internet.  </w:t>
      </w:r>
    </w:p>
    <w:p w14:paraId="0456A86E" w14:textId="77777777" w:rsidR="00747EAE" w:rsidRPr="00391CBF" w:rsidRDefault="00747EAE" w:rsidP="00A209DE">
      <w:pPr>
        <w:spacing w:after="0" w:line="240" w:lineRule="auto"/>
        <w:ind w:left="709" w:right="708"/>
        <w:jc w:val="both"/>
        <w:rPr>
          <w:rFonts w:eastAsia="Times New Roman" w:cs="Arial"/>
          <w:sz w:val="26"/>
          <w:szCs w:val="26"/>
        </w:rPr>
      </w:pPr>
      <w:r w:rsidRPr="00391CBF">
        <w:rPr>
          <w:rFonts w:eastAsia="Times New Roman" w:cs="Arial"/>
          <w:sz w:val="26"/>
          <w:szCs w:val="26"/>
        </w:rPr>
        <w:t>Fungují zde i spolky s dlouholetou tradicí. Tyto spolky připravují různé kulturní, společenské a sportovní akce, nechybějí ani soutěže</w:t>
      </w:r>
      <w:r w:rsidR="00E2450E" w:rsidRPr="00391CBF">
        <w:rPr>
          <w:rFonts w:eastAsia="Times New Roman" w:cs="Arial"/>
          <w:sz w:val="26"/>
          <w:szCs w:val="26"/>
        </w:rPr>
        <w:t xml:space="preserve"> pro děti</w:t>
      </w:r>
      <w:r w:rsidR="004F7916" w:rsidRPr="00391CBF">
        <w:rPr>
          <w:rFonts w:eastAsia="Times New Roman" w:cs="Arial"/>
          <w:sz w:val="26"/>
          <w:szCs w:val="26"/>
        </w:rPr>
        <w:t>.</w:t>
      </w:r>
    </w:p>
    <w:p w14:paraId="0B88320C" w14:textId="77777777" w:rsidR="00EB30BA" w:rsidRPr="00391CBF" w:rsidRDefault="00EB30BA" w:rsidP="00A209DE">
      <w:pPr>
        <w:spacing w:after="0" w:line="240" w:lineRule="auto"/>
        <w:ind w:left="709" w:right="708"/>
        <w:jc w:val="both"/>
        <w:rPr>
          <w:rFonts w:eastAsia="Times New Roman" w:cs="Arial"/>
          <w:b/>
          <w:sz w:val="26"/>
          <w:szCs w:val="26"/>
        </w:rPr>
      </w:pPr>
    </w:p>
    <w:p w14:paraId="02F49EAD" w14:textId="77777777" w:rsidR="005F45A9" w:rsidRPr="00391CBF" w:rsidRDefault="005F45A9" w:rsidP="00794171">
      <w:pPr>
        <w:spacing w:after="0" w:line="240" w:lineRule="auto"/>
        <w:ind w:right="708"/>
        <w:jc w:val="both"/>
        <w:rPr>
          <w:rFonts w:eastAsia="Times New Roman" w:cs="Arial"/>
          <w:b/>
          <w:sz w:val="26"/>
          <w:szCs w:val="26"/>
        </w:rPr>
      </w:pPr>
    </w:p>
    <w:p w14:paraId="7D77FBAE" w14:textId="77777777" w:rsidR="00086D62" w:rsidRPr="00391CBF" w:rsidRDefault="00086D62" w:rsidP="00643026">
      <w:pPr>
        <w:spacing w:after="0" w:line="240" w:lineRule="auto"/>
        <w:ind w:right="708"/>
        <w:jc w:val="both"/>
        <w:rPr>
          <w:rFonts w:eastAsia="Times New Roman" w:cs="Arial"/>
          <w:b/>
          <w:sz w:val="26"/>
          <w:szCs w:val="26"/>
        </w:rPr>
      </w:pPr>
    </w:p>
    <w:p w14:paraId="7EFF4230" w14:textId="77777777" w:rsidR="00086D62" w:rsidRDefault="005F45A9" w:rsidP="002E062C">
      <w:pPr>
        <w:spacing w:after="0" w:line="240" w:lineRule="auto"/>
        <w:ind w:left="709" w:right="708"/>
        <w:jc w:val="both"/>
        <w:rPr>
          <w:rFonts w:asciiTheme="majorHAnsi" w:eastAsia="Times New Roman" w:hAnsiTheme="majorHAnsi" w:cs="Arial"/>
          <w:b/>
          <w:sz w:val="40"/>
          <w:szCs w:val="26"/>
        </w:rPr>
      </w:pPr>
      <w:r w:rsidRPr="00A209DE">
        <w:rPr>
          <w:rFonts w:asciiTheme="majorHAnsi" w:eastAsia="Times New Roman" w:hAnsiTheme="majorHAnsi" w:cs="Arial"/>
          <w:b/>
          <w:sz w:val="40"/>
          <w:szCs w:val="26"/>
        </w:rPr>
        <w:t xml:space="preserve">6. </w:t>
      </w:r>
      <w:r w:rsidR="00EB30BA" w:rsidRPr="00A209DE">
        <w:rPr>
          <w:rFonts w:asciiTheme="majorHAnsi" w:eastAsia="Times New Roman" w:hAnsiTheme="majorHAnsi" w:cs="Arial"/>
          <w:b/>
          <w:sz w:val="40"/>
          <w:szCs w:val="26"/>
        </w:rPr>
        <w:t>Životní prostředí</w:t>
      </w:r>
    </w:p>
    <w:p w14:paraId="219B25A6" w14:textId="77777777" w:rsidR="00A209DE" w:rsidRPr="00A209DE" w:rsidRDefault="00A209DE" w:rsidP="002E062C">
      <w:pPr>
        <w:spacing w:after="0" w:line="240" w:lineRule="auto"/>
        <w:ind w:left="709" w:right="708"/>
        <w:jc w:val="both"/>
        <w:rPr>
          <w:rFonts w:asciiTheme="majorHAnsi" w:eastAsia="Times New Roman" w:hAnsiTheme="majorHAnsi" w:cs="Arial"/>
          <w:b/>
          <w:sz w:val="40"/>
          <w:szCs w:val="26"/>
        </w:rPr>
      </w:pPr>
    </w:p>
    <w:p w14:paraId="58000EAB" w14:textId="77777777" w:rsidR="00EB30BA" w:rsidRPr="00391CBF" w:rsidRDefault="00EB30BA" w:rsidP="00EB30BA">
      <w:pPr>
        <w:tabs>
          <w:tab w:val="left" w:pos="8789"/>
        </w:tabs>
        <w:spacing w:after="0" w:line="240" w:lineRule="auto"/>
        <w:ind w:left="709" w:right="566"/>
        <w:jc w:val="both"/>
        <w:rPr>
          <w:rFonts w:eastAsia="Times New Roman" w:cs="Arial"/>
          <w:sz w:val="26"/>
          <w:szCs w:val="26"/>
        </w:rPr>
      </w:pPr>
      <w:r w:rsidRPr="00391CBF">
        <w:rPr>
          <w:rFonts w:eastAsia="Times New Roman" w:cs="Arial"/>
          <w:sz w:val="26"/>
          <w:szCs w:val="26"/>
        </w:rPr>
        <w:t>Katastrální území Miskovic</w:t>
      </w:r>
      <w:r w:rsidR="00857F89" w:rsidRPr="00391CBF">
        <w:rPr>
          <w:rFonts w:eastAsia="Times New Roman" w:cs="Arial"/>
          <w:sz w:val="26"/>
          <w:szCs w:val="26"/>
        </w:rPr>
        <w:t xml:space="preserve"> má výměru 1920,74ha a je </w:t>
      </w:r>
      <w:r w:rsidRPr="00391CBF">
        <w:rPr>
          <w:rFonts w:eastAsia="Times New Roman" w:cs="Arial"/>
          <w:sz w:val="26"/>
          <w:szCs w:val="26"/>
        </w:rPr>
        <w:t xml:space="preserve">částečně zalesněné. </w:t>
      </w:r>
      <w:r w:rsidR="005B1EC0">
        <w:rPr>
          <w:rFonts w:eastAsia="Times New Roman" w:cs="Arial"/>
          <w:sz w:val="26"/>
          <w:szCs w:val="26"/>
        </w:rPr>
        <w:t xml:space="preserve">V krajině je málo nelesní zeleně a velké plochy polí bez doprovodné zeleně na mírně svažitých pozemcích jsou vystaveny riziku vodní i větrné eroze. </w:t>
      </w:r>
      <w:r w:rsidRPr="00391CBF">
        <w:rPr>
          <w:rFonts w:eastAsia="Times New Roman" w:cs="Arial"/>
          <w:sz w:val="26"/>
          <w:szCs w:val="26"/>
        </w:rPr>
        <w:t xml:space="preserve">Terén je </w:t>
      </w:r>
      <w:r w:rsidRPr="00391CBF">
        <w:rPr>
          <w:rFonts w:eastAsia="Times New Roman" w:cs="Arial"/>
          <w:sz w:val="26"/>
          <w:szCs w:val="26"/>
        </w:rPr>
        <w:lastRenderedPageBreak/>
        <w:t>převážně mírně zvlněný. Z grafu níže zobrazeného je zřejmé, že největší část půdy zaujímá orná půda</w:t>
      </w:r>
      <w:r w:rsidR="00857F89" w:rsidRPr="00391CBF">
        <w:rPr>
          <w:rFonts w:eastAsia="Times New Roman" w:cs="Arial"/>
          <w:sz w:val="26"/>
          <w:szCs w:val="26"/>
        </w:rPr>
        <w:t xml:space="preserve"> a to 75,9%</w:t>
      </w:r>
      <w:r w:rsidRPr="00391CBF">
        <w:rPr>
          <w:rFonts w:eastAsia="Times New Roman" w:cs="Arial"/>
          <w:sz w:val="26"/>
          <w:szCs w:val="26"/>
        </w:rPr>
        <w:t xml:space="preserve">. </w:t>
      </w:r>
      <w:r w:rsidR="005B1EC0">
        <w:rPr>
          <w:rFonts w:eastAsia="Times New Roman" w:cs="Arial"/>
          <w:sz w:val="26"/>
          <w:szCs w:val="26"/>
        </w:rPr>
        <w:t>Druhou největší část zaujímají ostatní plochy, z nichž důležitá část je připravena pro realizaci komplexních pozemkových úprav, dále KPÚ (společná zařízení, nezpevněné cesty, biokoridory). Čtvrtý</w:t>
      </w:r>
      <w:r w:rsidRPr="00391CBF">
        <w:rPr>
          <w:rFonts w:eastAsia="Times New Roman" w:cs="Arial"/>
          <w:sz w:val="26"/>
          <w:szCs w:val="26"/>
        </w:rPr>
        <w:t xml:space="preserve"> největší podíl zde mají, ačkoli jich není mnoho, lesní porosty.</w:t>
      </w:r>
    </w:p>
    <w:p w14:paraId="153FAD43" w14:textId="77777777" w:rsidR="00EB30BA" w:rsidRDefault="00EB30BA" w:rsidP="00643026">
      <w:pPr>
        <w:spacing w:after="0" w:line="240" w:lineRule="auto"/>
        <w:ind w:right="708"/>
        <w:jc w:val="both"/>
        <w:rPr>
          <w:rFonts w:eastAsia="Times New Roman" w:cs="Arial"/>
          <w:b/>
          <w:sz w:val="26"/>
          <w:szCs w:val="26"/>
        </w:rPr>
      </w:pPr>
    </w:p>
    <w:p w14:paraId="46E68F79" w14:textId="77777777" w:rsidR="005A4A71" w:rsidRDefault="005A4A71" w:rsidP="00643026">
      <w:pPr>
        <w:spacing w:after="0" w:line="240" w:lineRule="auto"/>
        <w:ind w:right="708"/>
        <w:jc w:val="both"/>
        <w:rPr>
          <w:rFonts w:eastAsia="Times New Roman" w:cs="Arial"/>
          <w:b/>
          <w:sz w:val="26"/>
          <w:szCs w:val="26"/>
        </w:rPr>
      </w:pPr>
    </w:p>
    <w:p w14:paraId="161AEE46" w14:textId="77777777" w:rsidR="005A4A71" w:rsidRPr="00391CBF" w:rsidRDefault="005A4A71" w:rsidP="00643026">
      <w:pPr>
        <w:spacing w:after="0" w:line="240" w:lineRule="auto"/>
        <w:ind w:right="708"/>
        <w:jc w:val="both"/>
        <w:rPr>
          <w:rFonts w:eastAsia="Times New Roman" w:cs="Arial"/>
          <w:b/>
          <w:sz w:val="26"/>
          <w:szCs w:val="26"/>
        </w:rPr>
      </w:pPr>
    </w:p>
    <w:p w14:paraId="2233BAB0" w14:textId="77777777" w:rsidR="00180F3B" w:rsidRPr="00A209DE" w:rsidRDefault="00EB30BA" w:rsidP="00EB30BA">
      <w:pPr>
        <w:spacing w:before="100" w:beforeAutospacing="1" w:after="100" w:afterAutospacing="1" w:line="240" w:lineRule="auto"/>
        <w:ind w:left="709"/>
        <w:outlineLvl w:val="2"/>
        <w:rPr>
          <w:rFonts w:asciiTheme="majorHAnsi" w:eastAsia="Times New Roman" w:hAnsiTheme="majorHAnsi" w:cs="Arial"/>
          <w:b/>
          <w:bCs/>
          <w:sz w:val="32"/>
          <w:szCs w:val="26"/>
        </w:rPr>
      </w:pPr>
      <w:r w:rsidRPr="00A209DE">
        <w:rPr>
          <w:rFonts w:asciiTheme="majorHAnsi" w:eastAsia="Times New Roman" w:hAnsiTheme="majorHAnsi" w:cs="Arial"/>
          <w:b/>
          <w:bCs/>
          <w:sz w:val="32"/>
          <w:szCs w:val="26"/>
        </w:rPr>
        <w:t>Struktura využití půdy v obci Miskovice v roce 2017</w:t>
      </w:r>
    </w:p>
    <w:p w14:paraId="358DC1D0" w14:textId="77777777" w:rsidR="00F2020C" w:rsidRDefault="00F2020C" w:rsidP="00F05831">
      <w:pPr>
        <w:spacing w:after="0" w:line="240" w:lineRule="auto"/>
        <w:ind w:left="709" w:right="708"/>
        <w:rPr>
          <w:rFonts w:eastAsia="Times New Roman" w:cs="Arial"/>
          <w:sz w:val="26"/>
          <w:szCs w:val="26"/>
        </w:rPr>
      </w:pPr>
    </w:p>
    <w:p w14:paraId="1A51142B" w14:textId="77777777" w:rsidR="00180F3B" w:rsidRPr="00391CBF" w:rsidRDefault="00EB30BA" w:rsidP="00F05831">
      <w:pPr>
        <w:spacing w:after="0" w:line="240" w:lineRule="auto"/>
        <w:ind w:left="709" w:right="708"/>
        <w:rPr>
          <w:rFonts w:eastAsia="Times New Roman" w:cs="Arial"/>
          <w:sz w:val="26"/>
          <w:szCs w:val="26"/>
        </w:rPr>
      </w:pPr>
      <w:r w:rsidRPr="00391CBF">
        <w:rPr>
          <w:rFonts w:eastAsia="Times New Roman" w:cs="Arial"/>
          <w:noProof/>
          <w:sz w:val="26"/>
          <w:szCs w:val="26"/>
        </w:rPr>
        <w:drawing>
          <wp:inline distT="0" distB="0" distL="0" distR="0" wp14:anchorId="1DB4FD20" wp14:editId="435F8553">
            <wp:extent cx="6030595" cy="3015298"/>
            <wp:effectExtent l="19050" t="0" r="8255" b="0"/>
            <wp:docPr id="3" name="obrázek 1" descr="C:\Users\Petr Henč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 Henčl\Desktop\index.png"/>
                    <pic:cNvPicPr>
                      <a:picLocks noChangeAspect="1" noChangeArrowheads="1"/>
                    </pic:cNvPicPr>
                  </pic:nvPicPr>
                  <pic:blipFill>
                    <a:blip r:embed="rId36" cstate="print"/>
                    <a:srcRect/>
                    <a:stretch>
                      <a:fillRect/>
                    </a:stretch>
                  </pic:blipFill>
                  <pic:spPr bwMode="auto">
                    <a:xfrm>
                      <a:off x="0" y="0"/>
                      <a:ext cx="6030595" cy="3015298"/>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2"/>
        <w:gridCol w:w="995"/>
      </w:tblGrid>
      <w:tr w:rsidR="00EB30BA" w:rsidRPr="00391CBF" w14:paraId="67FC160D" w14:textId="77777777" w:rsidTr="00EB30BA">
        <w:trPr>
          <w:tblCellSpacing w:w="15" w:type="dxa"/>
        </w:trPr>
        <w:tc>
          <w:tcPr>
            <w:tcW w:w="4500" w:type="pct"/>
            <w:vAlign w:val="center"/>
            <w:hideMark/>
          </w:tcPr>
          <w:p w14:paraId="337F73AA" w14:textId="77777777" w:rsidR="00857F89" w:rsidRPr="00A209DE" w:rsidRDefault="00857F89" w:rsidP="00857F89">
            <w:pPr>
              <w:spacing w:after="0" w:line="240" w:lineRule="auto"/>
              <w:ind w:left="709" w:right="708"/>
              <w:jc w:val="both"/>
              <w:rPr>
                <w:rStyle w:val="Siln"/>
                <w:b w:val="0"/>
                <w:bCs w:val="0"/>
                <w:sz w:val="16"/>
                <w:szCs w:val="26"/>
              </w:rPr>
            </w:pPr>
            <w:r w:rsidRPr="00A209DE">
              <w:rPr>
                <w:rStyle w:val="Siln"/>
                <w:b w:val="0"/>
                <w:bCs w:val="0"/>
                <w:sz w:val="16"/>
                <w:szCs w:val="26"/>
              </w:rPr>
              <w:t>Zdroj ČSÚ</w:t>
            </w:r>
          </w:p>
          <w:p w14:paraId="3B850385" w14:textId="77777777" w:rsidR="00857F89" w:rsidRDefault="00857F89" w:rsidP="00EB30BA">
            <w:pPr>
              <w:spacing w:after="0" w:line="240" w:lineRule="auto"/>
              <w:ind w:left="709"/>
              <w:rPr>
                <w:rFonts w:eastAsia="Times New Roman" w:cs="Arial"/>
                <w:b/>
                <w:sz w:val="26"/>
                <w:szCs w:val="26"/>
              </w:rPr>
            </w:pPr>
          </w:p>
          <w:p w14:paraId="78E4D915" w14:textId="77777777" w:rsidR="00A209DE" w:rsidRDefault="00A209DE" w:rsidP="00EB30BA">
            <w:pPr>
              <w:spacing w:after="0" w:line="240" w:lineRule="auto"/>
              <w:ind w:left="709"/>
              <w:rPr>
                <w:rFonts w:eastAsia="Times New Roman" w:cs="Arial"/>
                <w:b/>
                <w:sz w:val="26"/>
                <w:szCs w:val="26"/>
              </w:rPr>
            </w:pPr>
          </w:p>
          <w:p w14:paraId="7E68FDAD" w14:textId="77777777" w:rsidR="00DC5C74" w:rsidRPr="00391CBF" w:rsidRDefault="00DC5C74" w:rsidP="00EB30BA">
            <w:pPr>
              <w:spacing w:after="0" w:line="240" w:lineRule="auto"/>
              <w:ind w:left="709"/>
              <w:rPr>
                <w:rFonts w:eastAsia="Times New Roman" w:cs="Arial"/>
                <w:b/>
                <w:sz w:val="26"/>
                <w:szCs w:val="26"/>
              </w:rPr>
            </w:pPr>
          </w:p>
          <w:p w14:paraId="1CD8CA37" w14:textId="77777777" w:rsidR="00EB30BA" w:rsidRPr="00A209DE" w:rsidRDefault="00EB30BA" w:rsidP="00EB30BA">
            <w:pPr>
              <w:spacing w:after="0" w:line="240" w:lineRule="auto"/>
              <w:ind w:left="709"/>
              <w:rPr>
                <w:rFonts w:asciiTheme="majorHAnsi" w:eastAsia="Times New Roman" w:hAnsiTheme="majorHAnsi" w:cs="Arial"/>
                <w:b/>
                <w:sz w:val="32"/>
                <w:szCs w:val="26"/>
              </w:rPr>
            </w:pPr>
            <w:r w:rsidRPr="00A209DE">
              <w:rPr>
                <w:rFonts w:asciiTheme="majorHAnsi" w:eastAsia="Times New Roman" w:hAnsiTheme="majorHAnsi" w:cs="Arial"/>
                <w:b/>
                <w:sz w:val="32"/>
                <w:szCs w:val="26"/>
              </w:rPr>
              <w:t>Výroky</w:t>
            </w:r>
          </w:p>
          <w:p w14:paraId="43D256E7" w14:textId="77777777" w:rsidR="00EB30BA" w:rsidRPr="00391CBF" w:rsidRDefault="00EB30BA" w:rsidP="00EB30BA">
            <w:pPr>
              <w:spacing w:after="0" w:line="240" w:lineRule="auto"/>
              <w:ind w:left="709"/>
              <w:rPr>
                <w:rFonts w:eastAsia="Times New Roman" w:cs="Arial"/>
                <w:b/>
                <w:sz w:val="26"/>
                <w:szCs w:val="26"/>
              </w:rPr>
            </w:pPr>
          </w:p>
          <w:p w14:paraId="775CBB39" w14:textId="77777777" w:rsidR="00F934D9" w:rsidRPr="00391CBF" w:rsidRDefault="00F934D9" w:rsidP="00EB30BA">
            <w:pPr>
              <w:spacing w:after="0" w:line="240" w:lineRule="auto"/>
              <w:ind w:left="709"/>
              <w:rPr>
                <w:rFonts w:eastAsia="Times New Roman" w:cs="Arial"/>
                <w:b/>
                <w:sz w:val="26"/>
                <w:szCs w:val="26"/>
              </w:rPr>
            </w:pPr>
          </w:p>
          <w:p w14:paraId="3B877BB5" w14:textId="77777777" w:rsidR="00EB30BA" w:rsidRPr="00391CBF" w:rsidRDefault="00EB30BA" w:rsidP="00EB30BA">
            <w:pPr>
              <w:spacing w:after="0" w:line="240" w:lineRule="auto"/>
              <w:ind w:left="709"/>
              <w:rPr>
                <w:rFonts w:eastAsia="Times New Roman" w:cs="Arial"/>
                <w:b/>
                <w:sz w:val="26"/>
                <w:szCs w:val="26"/>
              </w:rPr>
            </w:pPr>
            <w:r w:rsidRPr="00391CBF">
              <w:rPr>
                <w:rFonts w:eastAsia="Times New Roman" w:cs="Arial"/>
                <w:b/>
                <w:sz w:val="26"/>
                <w:szCs w:val="26"/>
              </w:rPr>
              <w:t>Hustota zalidnění obce je 56,18 obyv./km2.</w:t>
            </w:r>
          </w:p>
          <w:p w14:paraId="57A1AE49" w14:textId="77777777" w:rsidR="00EB30BA" w:rsidRPr="00391CBF" w:rsidRDefault="00EB30BA" w:rsidP="00EB30BA">
            <w:pPr>
              <w:spacing w:after="0" w:line="240" w:lineRule="auto"/>
              <w:ind w:left="709"/>
              <w:rPr>
                <w:rFonts w:eastAsia="Times New Roman" w:cs="Arial"/>
                <w:sz w:val="26"/>
                <w:szCs w:val="26"/>
              </w:rPr>
            </w:pPr>
          </w:p>
          <w:p w14:paraId="70A8170F" w14:textId="77777777" w:rsidR="00F934D9" w:rsidRPr="00391CBF" w:rsidRDefault="00F934D9" w:rsidP="00EB30BA">
            <w:pPr>
              <w:spacing w:after="0" w:line="240" w:lineRule="auto"/>
              <w:ind w:left="709"/>
              <w:rPr>
                <w:rFonts w:eastAsia="Times New Roman" w:cs="Arial"/>
                <w:sz w:val="26"/>
                <w:szCs w:val="26"/>
              </w:rPr>
            </w:pPr>
          </w:p>
        </w:tc>
        <w:tc>
          <w:tcPr>
            <w:tcW w:w="500" w:type="pct"/>
            <w:vAlign w:val="center"/>
            <w:hideMark/>
          </w:tcPr>
          <w:p w14:paraId="7B8993E8" w14:textId="77777777" w:rsidR="00EB30BA" w:rsidRPr="00391CBF" w:rsidRDefault="00EB30BA" w:rsidP="00EB30BA">
            <w:pPr>
              <w:spacing w:after="0" w:line="240" w:lineRule="auto"/>
              <w:rPr>
                <w:rFonts w:eastAsia="Times New Roman" w:cs="Times New Roman"/>
                <w:sz w:val="26"/>
                <w:szCs w:val="26"/>
              </w:rPr>
            </w:pPr>
          </w:p>
        </w:tc>
      </w:tr>
      <w:tr w:rsidR="00EB30BA" w:rsidRPr="00391CBF" w14:paraId="505B8D5F" w14:textId="77777777" w:rsidTr="00EB30BA">
        <w:trPr>
          <w:tblCellSpacing w:w="15" w:type="dxa"/>
        </w:trPr>
        <w:tc>
          <w:tcPr>
            <w:tcW w:w="0" w:type="auto"/>
            <w:vAlign w:val="center"/>
            <w:hideMark/>
          </w:tcPr>
          <w:p w14:paraId="4CE6EAC8" w14:textId="77777777" w:rsidR="00EB30BA" w:rsidRPr="00DC5C74" w:rsidRDefault="00EB30BA" w:rsidP="00EB30BA">
            <w:pPr>
              <w:spacing w:after="0" w:line="240" w:lineRule="auto"/>
              <w:ind w:left="709"/>
              <w:rPr>
                <w:rFonts w:asciiTheme="majorHAnsi" w:eastAsia="Times New Roman" w:hAnsiTheme="majorHAnsi" w:cs="Arial"/>
                <w:b/>
                <w:sz w:val="32"/>
                <w:szCs w:val="26"/>
              </w:rPr>
            </w:pPr>
            <w:r w:rsidRPr="00DC5C74">
              <w:rPr>
                <w:rFonts w:asciiTheme="majorHAnsi" w:eastAsia="Times New Roman" w:hAnsiTheme="majorHAnsi" w:cs="Arial"/>
                <w:b/>
                <w:sz w:val="32"/>
                <w:szCs w:val="26"/>
              </w:rPr>
              <w:t>Orná půda zaujímá 75,86% plochy, lesy tvoří 3,55% plochy.</w:t>
            </w:r>
          </w:p>
          <w:p w14:paraId="51C9D060" w14:textId="77777777" w:rsidR="00EB30BA" w:rsidRPr="00391CBF" w:rsidRDefault="00EB30BA" w:rsidP="00EB30BA">
            <w:pPr>
              <w:spacing w:after="0" w:line="240" w:lineRule="auto"/>
              <w:ind w:left="709"/>
              <w:rPr>
                <w:rFonts w:eastAsia="Times New Roman" w:cs="Arial"/>
                <w:sz w:val="26"/>
                <w:szCs w:val="26"/>
              </w:rPr>
            </w:pPr>
          </w:p>
          <w:p w14:paraId="464BC4EC" w14:textId="77777777" w:rsidR="00F934D9" w:rsidRDefault="00F934D9" w:rsidP="00EB30BA">
            <w:pPr>
              <w:spacing w:after="0" w:line="240" w:lineRule="auto"/>
              <w:ind w:left="709"/>
              <w:rPr>
                <w:rFonts w:eastAsia="Times New Roman" w:cs="Arial"/>
                <w:sz w:val="26"/>
                <w:szCs w:val="26"/>
              </w:rPr>
            </w:pPr>
          </w:p>
          <w:p w14:paraId="63CE679A" w14:textId="77777777" w:rsidR="00F2020C" w:rsidRDefault="00F2020C" w:rsidP="00EB30BA">
            <w:pPr>
              <w:spacing w:after="0" w:line="240" w:lineRule="auto"/>
              <w:ind w:left="709"/>
              <w:rPr>
                <w:rFonts w:eastAsia="Times New Roman" w:cs="Arial"/>
                <w:sz w:val="26"/>
                <w:szCs w:val="26"/>
              </w:rPr>
            </w:pPr>
          </w:p>
          <w:p w14:paraId="00695EEF" w14:textId="77777777" w:rsidR="00F2020C" w:rsidRDefault="00F2020C" w:rsidP="00EB30BA">
            <w:pPr>
              <w:spacing w:after="0" w:line="240" w:lineRule="auto"/>
              <w:ind w:left="709"/>
              <w:rPr>
                <w:rFonts w:eastAsia="Times New Roman" w:cs="Arial"/>
                <w:sz w:val="26"/>
                <w:szCs w:val="26"/>
              </w:rPr>
            </w:pPr>
          </w:p>
          <w:p w14:paraId="656B9E16" w14:textId="77777777" w:rsidR="00F2020C" w:rsidRPr="00391CBF" w:rsidRDefault="00F2020C" w:rsidP="00EB30BA">
            <w:pPr>
              <w:spacing w:after="0" w:line="240" w:lineRule="auto"/>
              <w:ind w:left="709"/>
              <w:rPr>
                <w:rFonts w:eastAsia="Times New Roman" w:cs="Arial"/>
                <w:sz w:val="26"/>
                <w:szCs w:val="26"/>
              </w:rPr>
            </w:pPr>
          </w:p>
          <w:p w14:paraId="6C9C92B9" w14:textId="77777777" w:rsidR="00EB30BA" w:rsidRPr="00A209DE" w:rsidRDefault="00EB30BA" w:rsidP="00EB30BA">
            <w:pPr>
              <w:spacing w:after="0" w:line="240" w:lineRule="auto"/>
              <w:ind w:left="709"/>
              <w:rPr>
                <w:rFonts w:asciiTheme="majorHAnsi" w:eastAsia="Times New Roman" w:hAnsiTheme="majorHAnsi" w:cs="Arial"/>
                <w:b/>
                <w:sz w:val="26"/>
                <w:szCs w:val="26"/>
              </w:rPr>
            </w:pPr>
            <w:r w:rsidRPr="00A209DE">
              <w:rPr>
                <w:rFonts w:asciiTheme="majorHAnsi" w:hAnsiTheme="majorHAnsi" w:cs="Arial"/>
                <w:b/>
                <w:sz w:val="32"/>
                <w:szCs w:val="26"/>
              </w:rPr>
              <w:t>Koeficient ekologické stability</w:t>
            </w:r>
          </w:p>
        </w:tc>
        <w:tc>
          <w:tcPr>
            <w:tcW w:w="0" w:type="auto"/>
            <w:vAlign w:val="center"/>
            <w:hideMark/>
          </w:tcPr>
          <w:p w14:paraId="4DB5BE8A" w14:textId="77777777" w:rsidR="00EB30BA" w:rsidRPr="00391CBF" w:rsidRDefault="00EB30BA" w:rsidP="00EB30BA">
            <w:pPr>
              <w:spacing w:after="0" w:line="240" w:lineRule="auto"/>
              <w:rPr>
                <w:rFonts w:eastAsia="Times New Roman" w:cs="Times New Roman"/>
                <w:sz w:val="26"/>
                <w:szCs w:val="26"/>
              </w:rPr>
            </w:pPr>
          </w:p>
        </w:tc>
      </w:tr>
      <w:tr w:rsidR="00EB30BA" w:rsidRPr="00391CBF" w14:paraId="04BA07D8" w14:textId="77777777" w:rsidTr="00EB30BA">
        <w:trPr>
          <w:tblCellSpacing w:w="15" w:type="dxa"/>
        </w:trPr>
        <w:tc>
          <w:tcPr>
            <w:tcW w:w="0" w:type="auto"/>
            <w:vAlign w:val="center"/>
            <w:hideMark/>
          </w:tcPr>
          <w:p w14:paraId="634B5C29" w14:textId="77777777" w:rsidR="00EB30BA" w:rsidRPr="00391CBF" w:rsidRDefault="00EB30BA" w:rsidP="00857F89">
            <w:pPr>
              <w:spacing w:after="0" w:line="240" w:lineRule="auto"/>
              <w:ind w:left="709"/>
              <w:jc w:val="both"/>
              <w:rPr>
                <w:rFonts w:eastAsia="Times New Roman" w:cs="Arial"/>
                <w:sz w:val="26"/>
                <w:szCs w:val="26"/>
              </w:rPr>
            </w:pPr>
            <w:r w:rsidRPr="00391CBF">
              <w:rPr>
                <w:rFonts w:eastAsia="Times New Roman" w:cs="Arial"/>
                <w:sz w:val="26"/>
                <w:szCs w:val="26"/>
              </w:rPr>
              <w:lastRenderedPageBreak/>
              <w:t>Koeficient ekologické stability vyjadřuje poměr mezi přírodně stab</w:t>
            </w:r>
            <w:r w:rsidR="002B218B">
              <w:rPr>
                <w:rFonts w:eastAsia="Times New Roman" w:cs="Arial"/>
                <w:sz w:val="26"/>
                <w:szCs w:val="26"/>
              </w:rPr>
              <w:t>i</w:t>
            </w:r>
            <w:r w:rsidRPr="00391CBF">
              <w:rPr>
                <w:rFonts w:eastAsia="Times New Roman" w:cs="Arial"/>
                <w:sz w:val="26"/>
                <w:szCs w:val="26"/>
              </w:rPr>
              <w:t>lními plochami (jako jsou lesy, zahrady atd.) a plochami zastavěnými či intenzivně zemědělsky obdělávanými (tzv. nestabilními). Vyšší hodnota koeficientu obecně značí příznivější stav, hodnota vyšší než 1 znamená vyváženou (stabilní) krajinu. V obci Miskovice dosahuje koeficient hodnoty</w:t>
            </w:r>
            <w:r w:rsidR="005B1EC0">
              <w:rPr>
                <w:rFonts w:eastAsia="Times New Roman" w:cs="Arial"/>
                <w:sz w:val="26"/>
                <w:szCs w:val="26"/>
              </w:rPr>
              <w:t xml:space="preserve"> velmi nízké 0,15. Částečný potenciál ke zlepšení tohoto nepříznivého stavu je realizace KPÚ s doplňkem doprovodné nelesní zeleně (výsadba dřevin, alejí, biokoridorů aj).</w:t>
            </w:r>
          </w:p>
        </w:tc>
        <w:tc>
          <w:tcPr>
            <w:tcW w:w="0" w:type="auto"/>
            <w:vAlign w:val="center"/>
            <w:hideMark/>
          </w:tcPr>
          <w:p w14:paraId="5D1B8B40" w14:textId="77777777" w:rsidR="00EB30BA" w:rsidRPr="00391CBF" w:rsidRDefault="00EB30BA" w:rsidP="00857F89">
            <w:pPr>
              <w:spacing w:after="0" w:line="240" w:lineRule="auto"/>
              <w:jc w:val="both"/>
              <w:rPr>
                <w:rFonts w:eastAsia="Times New Roman" w:cs="Times New Roman"/>
                <w:sz w:val="26"/>
                <w:szCs w:val="26"/>
              </w:rPr>
            </w:pPr>
          </w:p>
        </w:tc>
      </w:tr>
    </w:tbl>
    <w:p w14:paraId="6FCBAB07" w14:textId="77777777" w:rsidR="00180F3B" w:rsidRPr="00391CBF" w:rsidRDefault="00180F3B" w:rsidP="00857F89">
      <w:pPr>
        <w:spacing w:after="0" w:line="240" w:lineRule="auto"/>
        <w:ind w:left="709" w:right="708"/>
        <w:jc w:val="both"/>
        <w:rPr>
          <w:rFonts w:eastAsia="Times New Roman" w:cs="Arial"/>
          <w:sz w:val="26"/>
          <w:szCs w:val="26"/>
        </w:rPr>
      </w:pPr>
    </w:p>
    <w:p w14:paraId="736D2945" w14:textId="77777777" w:rsidR="00F934D9" w:rsidRDefault="00F934D9" w:rsidP="00857F89">
      <w:pPr>
        <w:spacing w:after="0" w:line="240" w:lineRule="auto"/>
        <w:ind w:left="709" w:right="708"/>
        <w:jc w:val="both"/>
        <w:rPr>
          <w:rFonts w:eastAsia="Times New Roman" w:cs="Arial"/>
          <w:sz w:val="26"/>
          <w:szCs w:val="26"/>
        </w:rPr>
      </w:pPr>
    </w:p>
    <w:p w14:paraId="3DD5347A" w14:textId="77777777" w:rsidR="00794171" w:rsidRPr="00391CBF" w:rsidRDefault="00794171" w:rsidP="00857F89">
      <w:pPr>
        <w:spacing w:after="0" w:line="240" w:lineRule="auto"/>
        <w:ind w:left="709" w:right="708"/>
        <w:jc w:val="both"/>
        <w:rPr>
          <w:rFonts w:eastAsia="Times New Roman" w:cs="Arial"/>
          <w:sz w:val="26"/>
          <w:szCs w:val="26"/>
        </w:rPr>
      </w:pPr>
    </w:p>
    <w:p w14:paraId="374B0244" w14:textId="77777777" w:rsidR="00857F89" w:rsidRPr="00A209DE" w:rsidRDefault="00857F89" w:rsidP="00857F89">
      <w:pPr>
        <w:spacing w:after="0" w:line="240" w:lineRule="auto"/>
        <w:ind w:left="709" w:right="992"/>
        <w:rPr>
          <w:rFonts w:asciiTheme="majorHAnsi" w:eastAsia="Times New Roman" w:hAnsiTheme="majorHAnsi" w:cs="Arial"/>
          <w:b/>
          <w:sz w:val="32"/>
          <w:szCs w:val="26"/>
        </w:rPr>
      </w:pPr>
      <w:r w:rsidRPr="00A209DE">
        <w:rPr>
          <w:rFonts w:asciiTheme="majorHAnsi" w:eastAsia="Times New Roman" w:hAnsiTheme="majorHAnsi" w:cs="Arial"/>
          <w:b/>
          <w:sz w:val="32"/>
          <w:szCs w:val="26"/>
        </w:rPr>
        <w:t>Nakládání s odpady</w:t>
      </w:r>
    </w:p>
    <w:p w14:paraId="53A2AB4A" w14:textId="77777777" w:rsidR="00857F89" w:rsidRPr="00391CBF" w:rsidRDefault="00857F89" w:rsidP="003F1204">
      <w:pPr>
        <w:spacing w:after="0" w:line="240" w:lineRule="auto"/>
        <w:ind w:left="709" w:right="992"/>
        <w:jc w:val="both"/>
        <w:rPr>
          <w:rFonts w:eastAsia="Times New Roman" w:cs="Arial"/>
          <w:sz w:val="26"/>
          <w:szCs w:val="26"/>
        </w:rPr>
      </w:pPr>
      <w:r w:rsidRPr="00391CBF">
        <w:rPr>
          <w:rFonts w:eastAsia="Times New Roman" w:cs="Arial"/>
          <w:sz w:val="26"/>
          <w:szCs w:val="26"/>
        </w:rPr>
        <w:t>Obec má zajištěný odvoz komunálního i tříděného o</w:t>
      </w:r>
      <w:r w:rsidR="002B218B">
        <w:rPr>
          <w:rFonts w:eastAsia="Times New Roman" w:cs="Arial"/>
          <w:sz w:val="26"/>
          <w:szCs w:val="26"/>
        </w:rPr>
        <w:t xml:space="preserve">dpadu společností AVE CZ, </w:t>
      </w:r>
      <w:proofErr w:type="gramStart"/>
      <w:r w:rsidR="002B218B">
        <w:rPr>
          <w:rFonts w:eastAsia="Times New Roman" w:cs="Arial"/>
          <w:sz w:val="26"/>
          <w:szCs w:val="26"/>
        </w:rPr>
        <w:t>s.</w:t>
      </w:r>
      <w:r w:rsidR="00EA2442">
        <w:rPr>
          <w:rFonts w:eastAsia="Times New Roman" w:cs="Arial"/>
          <w:sz w:val="26"/>
          <w:szCs w:val="26"/>
        </w:rPr>
        <w:t>r.</w:t>
      </w:r>
      <w:r w:rsidRPr="00391CBF">
        <w:rPr>
          <w:rFonts w:eastAsia="Times New Roman" w:cs="Arial"/>
          <w:sz w:val="26"/>
          <w:szCs w:val="26"/>
        </w:rPr>
        <w:t>o</w:t>
      </w:r>
      <w:r w:rsidR="002B218B">
        <w:rPr>
          <w:rFonts w:eastAsia="Times New Roman" w:cs="Arial"/>
          <w:sz w:val="26"/>
          <w:szCs w:val="26"/>
        </w:rPr>
        <w:t>.</w:t>
      </w:r>
      <w:r w:rsidR="003F1204" w:rsidRPr="00391CBF">
        <w:rPr>
          <w:rFonts w:eastAsia="Times New Roman" w:cs="Arial"/>
          <w:sz w:val="26"/>
          <w:szCs w:val="26"/>
        </w:rPr>
        <w:t>.</w:t>
      </w:r>
      <w:proofErr w:type="gramEnd"/>
      <w:r w:rsidRPr="00391CBF">
        <w:rPr>
          <w:rFonts w:eastAsia="Times New Roman" w:cs="Arial"/>
          <w:sz w:val="26"/>
          <w:szCs w:val="26"/>
        </w:rPr>
        <w:t xml:space="preserve"> V obci je </w:t>
      </w:r>
      <w:r w:rsidR="00DD518C" w:rsidRPr="00391CBF">
        <w:rPr>
          <w:rFonts w:eastAsia="Times New Roman" w:cs="Arial"/>
          <w:sz w:val="26"/>
          <w:szCs w:val="26"/>
        </w:rPr>
        <w:t xml:space="preserve">poměrně </w:t>
      </w:r>
      <w:r w:rsidRPr="00391CBF">
        <w:rPr>
          <w:rFonts w:eastAsia="Times New Roman" w:cs="Arial"/>
          <w:sz w:val="26"/>
          <w:szCs w:val="26"/>
        </w:rPr>
        <w:t>čisté</w:t>
      </w:r>
      <w:r w:rsidR="003F1204" w:rsidRPr="00391CBF">
        <w:rPr>
          <w:rFonts w:eastAsia="Times New Roman" w:cs="Arial"/>
          <w:sz w:val="26"/>
          <w:szCs w:val="26"/>
        </w:rPr>
        <w:t xml:space="preserve"> </w:t>
      </w:r>
      <w:r w:rsidRPr="00391CBF">
        <w:rPr>
          <w:rFonts w:eastAsia="Times New Roman" w:cs="Arial"/>
          <w:sz w:val="26"/>
          <w:szCs w:val="26"/>
        </w:rPr>
        <w:t>prostředí a nejsou zde problémy s nepořádkem ze strany občanů či návštěvníků obce.</w:t>
      </w:r>
      <w:r w:rsidR="003F1204" w:rsidRPr="00391CBF">
        <w:rPr>
          <w:rFonts w:eastAsia="Times New Roman" w:cs="Arial"/>
          <w:sz w:val="26"/>
          <w:szCs w:val="26"/>
        </w:rPr>
        <w:t xml:space="preserve"> Obec plánuje v budoucnu zřízení </w:t>
      </w:r>
      <w:r w:rsidRPr="00391CBF">
        <w:rPr>
          <w:rFonts w:eastAsia="Times New Roman" w:cs="Arial"/>
          <w:sz w:val="26"/>
          <w:szCs w:val="26"/>
        </w:rPr>
        <w:t>sběrného místa. Také by ráda vyřešila stav kontejnerových stanovišť,</w:t>
      </w:r>
      <w:r w:rsidR="003F1204" w:rsidRPr="00391CBF">
        <w:rPr>
          <w:rFonts w:eastAsia="Times New Roman" w:cs="Arial"/>
          <w:sz w:val="26"/>
          <w:szCs w:val="26"/>
        </w:rPr>
        <w:t xml:space="preserve"> </w:t>
      </w:r>
      <w:r w:rsidRPr="00391CBF">
        <w:rPr>
          <w:rFonts w:eastAsia="Times New Roman" w:cs="Arial"/>
          <w:sz w:val="26"/>
          <w:szCs w:val="26"/>
        </w:rPr>
        <w:t xml:space="preserve">jejichž současný stav není vyhovující. V záměrech obce je i nákup kontejnerů pro bioodpad. </w:t>
      </w:r>
      <w:r w:rsidR="003F1204" w:rsidRPr="00391CBF">
        <w:rPr>
          <w:rFonts w:eastAsia="Times New Roman" w:cs="Arial"/>
          <w:sz w:val="26"/>
          <w:szCs w:val="26"/>
        </w:rPr>
        <w:t>Obec Miskovice</w:t>
      </w:r>
      <w:r w:rsidRPr="00391CBF">
        <w:rPr>
          <w:rFonts w:eastAsia="Times New Roman" w:cs="Arial"/>
          <w:sz w:val="26"/>
          <w:szCs w:val="26"/>
        </w:rPr>
        <w:t xml:space="preserve"> vnímá</w:t>
      </w:r>
      <w:r w:rsidR="003F1204" w:rsidRPr="00391CBF">
        <w:rPr>
          <w:rFonts w:eastAsia="Times New Roman" w:cs="Arial"/>
          <w:sz w:val="26"/>
          <w:szCs w:val="26"/>
        </w:rPr>
        <w:t xml:space="preserve"> </w:t>
      </w:r>
      <w:r w:rsidRPr="00391CBF">
        <w:rPr>
          <w:rFonts w:eastAsia="Times New Roman" w:cs="Arial"/>
          <w:sz w:val="26"/>
          <w:szCs w:val="26"/>
        </w:rPr>
        <w:t>podporu třídění odpadů a snižování podílu směsného odpadu v odpadovém hospodářství jako</w:t>
      </w:r>
      <w:r w:rsidR="003F1204" w:rsidRPr="00391CBF">
        <w:rPr>
          <w:rFonts w:eastAsia="Times New Roman" w:cs="Arial"/>
          <w:sz w:val="26"/>
          <w:szCs w:val="26"/>
        </w:rPr>
        <w:t xml:space="preserve"> </w:t>
      </w:r>
      <w:r w:rsidR="003D2298" w:rsidRPr="00391CBF">
        <w:rPr>
          <w:rFonts w:eastAsia="Times New Roman" w:cs="Arial"/>
          <w:sz w:val="26"/>
          <w:szCs w:val="26"/>
        </w:rPr>
        <w:t>svou prioritu</w:t>
      </w:r>
      <w:r w:rsidRPr="00391CBF">
        <w:rPr>
          <w:rFonts w:eastAsia="Times New Roman" w:cs="Arial"/>
          <w:sz w:val="26"/>
          <w:szCs w:val="26"/>
        </w:rPr>
        <w:t xml:space="preserve"> a proto hledá jakékoliv prostředky a programy na jeho podporu.</w:t>
      </w:r>
    </w:p>
    <w:p w14:paraId="229225C1" w14:textId="77777777" w:rsidR="00D03D42" w:rsidRPr="00391CBF" w:rsidRDefault="00D03D42" w:rsidP="002B218B">
      <w:pPr>
        <w:spacing w:after="0" w:line="240" w:lineRule="auto"/>
        <w:ind w:right="992"/>
        <w:jc w:val="both"/>
        <w:rPr>
          <w:rFonts w:eastAsia="Times New Roman" w:cs="Arial"/>
          <w:sz w:val="26"/>
          <w:szCs w:val="26"/>
        </w:rPr>
      </w:pPr>
    </w:p>
    <w:p w14:paraId="5BBF17DB" w14:textId="77777777" w:rsidR="00F934D9" w:rsidRDefault="00F934D9" w:rsidP="003F1204">
      <w:pPr>
        <w:spacing w:after="0" w:line="240" w:lineRule="auto"/>
        <w:ind w:left="709" w:right="992"/>
        <w:jc w:val="both"/>
        <w:rPr>
          <w:rFonts w:eastAsia="Times New Roman" w:cs="Arial"/>
          <w:sz w:val="26"/>
          <w:szCs w:val="26"/>
        </w:rPr>
      </w:pPr>
    </w:p>
    <w:p w14:paraId="4D0315FB" w14:textId="77777777" w:rsidR="002B218B" w:rsidRPr="00391CBF" w:rsidRDefault="002B218B" w:rsidP="003F1204">
      <w:pPr>
        <w:spacing w:after="0" w:line="240" w:lineRule="auto"/>
        <w:ind w:left="709" w:right="992"/>
        <w:jc w:val="both"/>
        <w:rPr>
          <w:rFonts w:eastAsia="Times New Roman" w:cs="Arial"/>
          <w:sz w:val="26"/>
          <w:szCs w:val="26"/>
        </w:rPr>
      </w:pPr>
    </w:p>
    <w:p w14:paraId="0A6F2DD5" w14:textId="77777777" w:rsidR="009B526B" w:rsidRPr="00391CBF" w:rsidRDefault="009B526B" w:rsidP="009B526B">
      <w:pPr>
        <w:spacing w:after="0" w:line="240" w:lineRule="auto"/>
        <w:ind w:left="709" w:right="992"/>
        <w:rPr>
          <w:rFonts w:eastAsia="Times New Roman" w:cs="Arial"/>
          <w:b/>
          <w:sz w:val="26"/>
          <w:szCs w:val="26"/>
        </w:rPr>
      </w:pPr>
      <w:r w:rsidRPr="00A209DE">
        <w:rPr>
          <w:rFonts w:asciiTheme="majorHAnsi" w:eastAsia="Times New Roman" w:hAnsiTheme="majorHAnsi" w:cs="Arial"/>
          <w:b/>
          <w:sz w:val="32"/>
          <w:szCs w:val="26"/>
        </w:rPr>
        <w:t>Staré ekologické zátěže</w:t>
      </w:r>
    </w:p>
    <w:p w14:paraId="663DEA37" w14:textId="77777777" w:rsidR="009B526B" w:rsidRPr="00391CBF" w:rsidRDefault="009B526B" w:rsidP="009B526B">
      <w:pPr>
        <w:spacing w:after="0" w:line="240" w:lineRule="auto"/>
        <w:ind w:left="709" w:right="992"/>
        <w:rPr>
          <w:rFonts w:eastAsia="Times New Roman" w:cs="Arial"/>
          <w:sz w:val="26"/>
          <w:szCs w:val="26"/>
        </w:rPr>
      </w:pPr>
      <w:r w:rsidRPr="00391CBF">
        <w:rPr>
          <w:rFonts w:eastAsia="Times New Roman" w:cs="Arial"/>
          <w:sz w:val="26"/>
          <w:szCs w:val="26"/>
        </w:rPr>
        <w:t>V katastrálním území se nenacházejí lokality se starými ekologickými zátěžemi.</w:t>
      </w:r>
      <w:r w:rsidR="00D03D42" w:rsidRPr="00391CBF">
        <w:rPr>
          <w:rFonts w:eastAsia="Times New Roman" w:cs="Arial"/>
          <w:sz w:val="26"/>
          <w:szCs w:val="26"/>
        </w:rPr>
        <w:t xml:space="preserve"> </w:t>
      </w:r>
    </w:p>
    <w:p w14:paraId="704F35C4" w14:textId="77777777" w:rsidR="009B526B" w:rsidRDefault="009B526B" w:rsidP="009B526B">
      <w:pPr>
        <w:spacing w:after="0" w:line="240" w:lineRule="auto"/>
        <w:ind w:right="992"/>
        <w:jc w:val="both"/>
        <w:rPr>
          <w:rFonts w:eastAsia="Times New Roman" w:cs="Arial"/>
          <w:sz w:val="26"/>
          <w:szCs w:val="26"/>
        </w:rPr>
      </w:pPr>
    </w:p>
    <w:p w14:paraId="29CE8EB9" w14:textId="77777777" w:rsidR="002B218B" w:rsidRPr="00391CBF" w:rsidRDefault="002B218B" w:rsidP="009B526B">
      <w:pPr>
        <w:spacing w:after="0" w:line="240" w:lineRule="auto"/>
        <w:ind w:right="992"/>
        <w:jc w:val="both"/>
        <w:rPr>
          <w:rFonts w:eastAsia="Times New Roman" w:cs="Arial"/>
          <w:sz w:val="26"/>
          <w:szCs w:val="26"/>
        </w:rPr>
      </w:pPr>
    </w:p>
    <w:p w14:paraId="7446260C" w14:textId="77777777" w:rsidR="00F934D9" w:rsidRPr="00391CBF" w:rsidRDefault="00F934D9" w:rsidP="009B526B">
      <w:pPr>
        <w:spacing w:after="0" w:line="240" w:lineRule="auto"/>
        <w:ind w:right="992"/>
        <w:jc w:val="both"/>
        <w:rPr>
          <w:rFonts w:eastAsia="Times New Roman" w:cs="Arial"/>
          <w:sz w:val="26"/>
          <w:szCs w:val="26"/>
        </w:rPr>
      </w:pPr>
    </w:p>
    <w:p w14:paraId="422E8834" w14:textId="77777777" w:rsidR="00857F89" w:rsidRPr="00A209DE" w:rsidRDefault="00857F89" w:rsidP="003F1204">
      <w:pPr>
        <w:spacing w:after="0" w:line="240" w:lineRule="auto"/>
        <w:ind w:left="709" w:right="992"/>
        <w:jc w:val="both"/>
        <w:rPr>
          <w:rFonts w:asciiTheme="majorHAnsi" w:eastAsia="Times New Roman" w:hAnsiTheme="majorHAnsi" w:cs="Arial"/>
          <w:b/>
          <w:sz w:val="32"/>
          <w:szCs w:val="26"/>
        </w:rPr>
      </w:pPr>
      <w:r w:rsidRPr="00A209DE">
        <w:rPr>
          <w:rFonts w:asciiTheme="majorHAnsi" w:eastAsia="Times New Roman" w:hAnsiTheme="majorHAnsi" w:cs="Arial"/>
          <w:b/>
          <w:sz w:val="32"/>
          <w:szCs w:val="26"/>
        </w:rPr>
        <w:t>Vodní toky a vodní plochy v obci</w:t>
      </w:r>
    </w:p>
    <w:p w14:paraId="0E2C17D3" w14:textId="77777777" w:rsidR="00695C93" w:rsidRPr="00391CBF" w:rsidRDefault="003D2298" w:rsidP="00695C93">
      <w:pPr>
        <w:spacing w:after="0" w:line="240" w:lineRule="auto"/>
        <w:ind w:left="709" w:right="992"/>
        <w:jc w:val="both"/>
        <w:rPr>
          <w:rFonts w:eastAsia="Times New Roman" w:cs="Arial"/>
          <w:sz w:val="26"/>
          <w:szCs w:val="26"/>
        </w:rPr>
      </w:pPr>
      <w:r w:rsidRPr="00391CBF">
        <w:rPr>
          <w:rFonts w:eastAsia="Times New Roman" w:cs="Arial"/>
          <w:sz w:val="26"/>
          <w:szCs w:val="26"/>
        </w:rPr>
        <w:t>Obcemi protékají me</w:t>
      </w:r>
      <w:r w:rsidR="00E76BB8">
        <w:rPr>
          <w:rFonts w:eastAsia="Times New Roman" w:cs="Arial"/>
          <w:sz w:val="26"/>
          <w:szCs w:val="26"/>
        </w:rPr>
        <w:t>n</w:t>
      </w:r>
      <w:r w:rsidRPr="00391CBF">
        <w:rPr>
          <w:rFonts w:eastAsia="Times New Roman" w:cs="Arial"/>
          <w:sz w:val="26"/>
          <w:szCs w:val="26"/>
        </w:rPr>
        <w:t>ší</w:t>
      </w:r>
      <w:r w:rsidR="00857F89" w:rsidRPr="00391CBF">
        <w:rPr>
          <w:rFonts w:eastAsia="Times New Roman" w:cs="Arial"/>
          <w:sz w:val="26"/>
          <w:szCs w:val="26"/>
        </w:rPr>
        <w:t xml:space="preserve"> potoky – </w:t>
      </w:r>
      <w:proofErr w:type="spellStart"/>
      <w:r w:rsidRPr="00391CBF">
        <w:rPr>
          <w:rFonts w:eastAsia="Times New Roman" w:cs="Arial"/>
          <w:sz w:val="26"/>
          <w:szCs w:val="26"/>
        </w:rPr>
        <w:t>Mezholezský</w:t>
      </w:r>
      <w:proofErr w:type="spellEnd"/>
      <w:r w:rsidRPr="00391CBF">
        <w:rPr>
          <w:rFonts w:eastAsia="Times New Roman" w:cs="Arial"/>
          <w:sz w:val="26"/>
          <w:szCs w:val="26"/>
        </w:rPr>
        <w:t xml:space="preserve"> pramínek, </w:t>
      </w:r>
      <w:proofErr w:type="spellStart"/>
      <w:r w:rsidRPr="00391CBF">
        <w:rPr>
          <w:rFonts w:eastAsia="Times New Roman" w:cs="Arial"/>
          <w:sz w:val="26"/>
          <w:szCs w:val="26"/>
        </w:rPr>
        <w:t>Přítocký</w:t>
      </w:r>
      <w:proofErr w:type="spellEnd"/>
      <w:r w:rsidRPr="00391CBF">
        <w:rPr>
          <w:rFonts w:eastAsia="Times New Roman" w:cs="Arial"/>
          <w:sz w:val="26"/>
          <w:szCs w:val="26"/>
        </w:rPr>
        <w:t xml:space="preserve"> potok, </w:t>
      </w:r>
      <w:r w:rsidR="0033206F" w:rsidRPr="00391CBF">
        <w:rPr>
          <w:rFonts w:eastAsia="Times New Roman" w:cs="Arial"/>
          <w:sz w:val="26"/>
          <w:szCs w:val="26"/>
        </w:rPr>
        <w:t>Bylanka</w:t>
      </w:r>
      <w:r w:rsidRPr="00391CBF">
        <w:rPr>
          <w:rFonts w:eastAsia="Times New Roman" w:cs="Arial"/>
          <w:sz w:val="26"/>
          <w:szCs w:val="26"/>
        </w:rPr>
        <w:t>, která pramení v Miskovicích</w:t>
      </w:r>
      <w:r w:rsidR="00857F89" w:rsidRPr="00391CBF">
        <w:rPr>
          <w:rFonts w:eastAsia="Times New Roman" w:cs="Arial"/>
          <w:sz w:val="26"/>
          <w:szCs w:val="26"/>
        </w:rPr>
        <w:t xml:space="preserve"> a </w:t>
      </w:r>
      <w:r w:rsidR="0033206F" w:rsidRPr="00391CBF">
        <w:rPr>
          <w:rFonts w:eastAsia="Times New Roman" w:cs="Arial"/>
          <w:sz w:val="26"/>
          <w:szCs w:val="26"/>
        </w:rPr>
        <w:t>Hořanský potok</w:t>
      </w:r>
      <w:r w:rsidR="00857F89" w:rsidRPr="00391CBF">
        <w:rPr>
          <w:rFonts w:eastAsia="Times New Roman" w:cs="Arial"/>
          <w:sz w:val="26"/>
          <w:szCs w:val="26"/>
        </w:rPr>
        <w:t>. Na území obce se nachází celkem 8 rybníků</w:t>
      </w:r>
      <w:r w:rsidR="0033206F" w:rsidRPr="00391CBF">
        <w:rPr>
          <w:rFonts w:eastAsia="Times New Roman" w:cs="Arial"/>
          <w:sz w:val="26"/>
          <w:szCs w:val="26"/>
        </w:rPr>
        <w:t xml:space="preserve"> a část vodní nádrže Vrchlice</w:t>
      </w:r>
      <w:r w:rsidR="00857F89" w:rsidRPr="00391CBF">
        <w:rPr>
          <w:rFonts w:eastAsia="Times New Roman" w:cs="Arial"/>
          <w:sz w:val="26"/>
          <w:szCs w:val="26"/>
        </w:rPr>
        <w:t xml:space="preserve">. </w:t>
      </w:r>
      <w:r w:rsidR="0033206F" w:rsidRPr="00391CBF">
        <w:rPr>
          <w:rFonts w:eastAsia="Times New Roman" w:cs="Arial"/>
          <w:sz w:val="26"/>
          <w:szCs w:val="26"/>
        </w:rPr>
        <w:t>Některé</w:t>
      </w:r>
      <w:r w:rsidR="00857F89" w:rsidRPr="00391CBF">
        <w:rPr>
          <w:rFonts w:eastAsia="Times New Roman" w:cs="Arial"/>
          <w:sz w:val="26"/>
          <w:szCs w:val="26"/>
        </w:rPr>
        <w:t xml:space="preserve"> z</w:t>
      </w:r>
      <w:r w:rsidR="003F1204" w:rsidRPr="00391CBF">
        <w:rPr>
          <w:rFonts w:eastAsia="Times New Roman" w:cs="Arial"/>
          <w:sz w:val="26"/>
          <w:szCs w:val="26"/>
        </w:rPr>
        <w:t xml:space="preserve"> </w:t>
      </w:r>
      <w:r w:rsidR="00857F89" w:rsidRPr="00391CBF">
        <w:rPr>
          <w:rFonts w:eastAsia="Times New Roman" w:cs="Arial"/>
          <w:sz w:val="26"/>
          <w:szCs w:val="26"/>
        </w:rPr>
        <w:t>ni</w:t>
      </w:r>
      <w:r w:rsidR="0033206F" w:rsidRPr="00391CBF">
        <w:rPr>
          <w:rFonts w:eastAsia="Times New Roman" w:cs="Arial"/>
          <w:sz w:val="26"/>
          <w:szCs w:val="26"/>
        </w:rPr>
        <w:t>ch jsou</w:t>
      </w:r>
      <w:r w:rsidR="00857F89" w:rsidRPr="00391CBF">
        <w:rPr>
          <w:rFonts w:eastAsia="Times New Roman" w:cs="Arial"/>
          <w:sz w:val="26"/>
          <w:szCs w:val="26"/>
        </w:rPr>
        <w:t xml:space="preserve"> ve špatném technickém stavu</w:t>
      </w:r>
      <w:r w:rsidR="0033206F" w:rsidRPr="00391CBF">
        <w:rPr>
          <w:rFonts w:eastAsia="Times New Roman" w:cs="Arial"/>
          <w:sz w:val="26"/>
          <w:szCs w:val="26"/>
        </w:rPr>
        <w:t xml:space="preserve"> a</w:t>
      </w:r>
      <w:r w:rsidR="00857F89" w:rsidRPr="00391CBF">
        <w:rPr>
          <w:rFonts w:eastAsia="Times New Roman" w:cs="Arial"/>
          <w:sz w:val="26"/>
          <w:szCs w:val="26"/>
        </w:rPr>
        <w:t xml:space="preserve"> současné době probíhá příprava na jejich odbahnění a</w:t>
      </w:r>
      <w:r w:rsidR="003F1204" w:rsidRPr="00391CBF">
        <w:rPr>
          <w:rFonts w:eastAsia="Times New Roman" w:cs="Arial"/>
          <w:sz w:val="26"/>
          <w:szCs w:val="26"/>
        </w:rPr>
        <w:t xml:space="preserve"> </w:t>
      </w:r>
      <w:r w:rsidR="00857F89" w:rsidRPr="00391CBF">
        <w:rPr>
          <w:rFonts w:eastAsia="Times New Roman" w:cs="Arial"/>
          <w:sz w:val="26"/>
          <w:szCs w:val="26"/>
        </w:rPr>
        <w:t>rekonstrukci, kterou obec může pro vysokou finanční náročnost realizovat pouze za podpory dotačních</w:t>
      </w:r>
      <w:r w:rsidR="003F1204" w:rsidRPr="00391CBF">
        <w:rPr>
          <w:rFonts w:eastAsia="Times New Roman" w:cs="Arial"/>
          <w:sz w:val="26"/>
          <w:szCs w:val="26"/>
        </w:rPr>
        <w:t xml:space="preserve"> </w:t>
      </w:r>
      <w:r w:rsidR="00857F89" w:rsidRPr="00391CBF">
        <w:rPr>
          <w:rFonts w:eastAsia="Times New Roman" w:cs="Arial"/>
          <w:sz w:val="26"/>
          <w:szCs w:val="26"/>
        </w:rPr>
        <w:t>titulů.</w:t>
      </w:r>
      <w:r w:rsidR="00695C93" w:rsidRPr="00695C93">
        <w:rPr>
          <w:rFonts w:eastAsia="Times New Roman" w:cs="Arial"/>
          <w:sz w:val="26"/>
          <w:szCs w:val="26"/>
        </w:rPr>
        <w:t xml:space="preserve"> </w:t>
      </w:r>
      <w:r w:rsidR="00695C93">
        <w:rPr>
          <w:rFonts w:eastAsia="Times New Roman" w:cs="Arial"/>
          <w:sz w:val="26"/>
          <w:szCs w:val="26"/>
        </w:rPr>
        <w:t>Pro zadržování vody v krajině by bylo vhodné zanalyzovat potenciál pro tvorbu dalších ploch (tůní, obnova funkce stávajících i historických zařízení, územní plán a KPÚ aj).</w:t>
      </w:r>
    </w:p>
    <w:p w14:paraId="4C9AA077" w14:textId="77777777" w:rsidR="003F1204" w:rsidRPr="00391CBF" w:rsidRDefault="003F1204" w:rsidP="002B218B">
      <w:pPr>
        <w:spacing w:after="0" w:line="240" w:lineRule="auto"/>
        <w:ind w:right="992"/>
        <w:jc w:val="both"/>
        <w:rPr>
          <w:rFonts w:eastAsia="Times New Roman" w:cs="Arial"/>
          <w:sz w:val="26"/>
          <w:szCs w:val="26"/>
        </w:rPr>
      </w:pPr>
    </w:p>
    <w:p w14:paraId="630AD284" w14:textId="77777777" w:rsidR="00F934D9" w:rsidRDefault="00F934D9" w:rsidP="003F1204">
      <w:pPr>
        <w:spacing w:after="0" w:line="240" w:lineRule="auto"/>
        <w:ind w:left="709" w:right="992"/>
        <w:jc w:val="both"/>
        <w:rPr>
          <w:rFonts w:eastAsia="Times New Roman" w:cs="Arial"/>
          <w:sz w:val="26"/>
          <w:szCs w:val="26"/>
        </w:rPr>
      </w:pPr>
    </w:p>
    <w:p w14:paraId="313AF143" w14:textId="77777777" w:rsidR="002B218B" w:rsidRDefault="002B218B" w:rsidP="003F1204">
      <w:pPr>
        <w:spacing w:after="0" w:line="240" w:lineRule="auto"/>
        <w:ind w:left="709" w:right="992"/>
        <w:jc w:val="both"/>
        <w:rPr>
          <w:rFonts w:eastAsia="Times New Roman" w:cs="Arial"/>
          <w:sz w:val="26"/>
          <w:szCs w:val="26"/>
        </w:rPr>
      </w:pPr>
    </w:p>
    <w:p w14:paraId="3D4672FA" w14:textId="77777777" w:rsidR="002B218B" w:rsidRDefault="002B218B" w:rsidP="003F1204">
      <w:pPr>
        <w:spacing w:after="0" w:line="240" w:lineRule="auto"/>
        <w:ind w:left="709" w:right="992"/>
        <w:jc w:val="both"/>
        <w:rPr>
          <w:rFonts w:eastAsia="Times New Roman" w:cs="Arial"/>
          <w:sz w:val="26"/>
          <w:szCs w:val="26"/>
        </w:rPr>
      </w:pPr>
    </w:p>
    <w:p w14:paraId="52B5C047" w14:textId="77777777" w:rsidR="002B218B" w:rsidRPr="00391CBF" w:rsidRDefault="002B218B" w:rsidP="003F1204">
      <w:pPr>
        <w:spacing w:after="0" w:line="240" w:lineRule="auto"/>
        <w:ind w:left="709" w:right="992"/>
        <w:jc w:val="both"/>
        <w:rPr>
          <w:rFonts w:eastAsia="Times New Roman" w:cs="Arial"/>
          <w:sz w:val="26"/>
          <w:szCs w:val="26"/>
        </w:rPr>
      </w:pPr>
    </w:p>
    <w:p w14:paraId="219E4D5E" w14:textId="77777777" w:rsidR="00857F89" w:rsidRPr="00A209DE" w:rsidRDefault="00695C93" w:rsidP="003F1204">
      <w:pPr>
        <w:spacing w:after="0" w:line="240" w:lineRule="auto"/>
        <w:ind w:left="709" w:right="992"/>
        <w:jc w:val="both"/>
        <w:rPr>
          <w:rFonts w:asciiTheme="majorHAnsi" w:eastAsia="Times New Roman" w:hAnsiTheme="majorHAnsi" w:cs="Arial"/>
          <w:b/>
          <w:sz w:val="32"/>
          <w:szCs w:val="26"/>
        </w:rPr>
      </w:pPr>
      <w:r>
        <w:rPr>
          <w:rFonts w:asciiTheme="majorHAnsi" w:eastAsia="Times New Roman" w:hAnsiTheme="majorHAnsi" w:cs="Arial"/>
          <w:b/>
          <w:sz w:val="32"/>
          <w:szCs w:val="26"/>
        </w:rPr>
        <w:lastRenderedPageBreak/>
        <w:t xml:space="preserve">Revitalizace zeleně v extravilánu i intravilánu </w:t>
      </w:r>
      <w:proofErr w:type="spellStart"/>
      <w:r w:rsidRPr="00A209DE">
        <w:rPr>
          <w:rFonts w:asciiTheme="majorHAnsi" w:eastAsia="Times New Roman" w:hAnsiTheme="majorHAnsi" w:cs="Arial"/>
          <w:b/>
          <w:sz w:val="32"/>
          <w:szCs w:val="26"/>
        </w:rPr>
        <w:t>obc</w:t>
      </w:r>
      <w:r>
        <w:rPr>
          <w:rFonts w:asciiTheme="majorHAnsi" w:eastAsia="Times New Roman" w:hAnsiTheme="majorHAnsi" w:cs="Arial"/>
          <w:b/>
          <w:sz w:val="32"/>
          <w:szCs w:val="26"/>
        </w:rPr>
        <w:t>bcí</w:t>
      </w:r>
      <w:proofErr w:type="spellEnd"/>
    </w:p>
    <w:p w14:paraId="510AE65D" w14:textId="77777777" w:rsidR="005F45A9" w:rsidRPr="00391CBF" w:rsidRDefault="003F1204" w:rsidP="003F1204">
      <w:pPr>
        <w:spacing w:after="0" w:line="240" w:lineRule="auto"/>
        <w:ind w:left="709" w:right="992"/>
        <w:jc w:val="both"/>
        <w:rPr>
          <w:rFonts w:eastAsia="Times New Roman" w:cs="Arial"/>
          <w:sz w:val="26"/>
          <w:szCs w:val="26"/>
        </w:rPr>
      </w:pPr>
      <w:r w:rsidRPr="00391CBF">
        <w:rPr>
          <w:rFonts w:eastAsia="Times New Roman" w:cs="Arial"/>
          <w:sz w:val="26"/>
          <w:szCs w:val="26"/>
        </w:rPr>
        <w:t>V obcích</w:t>
      </w:r>
      <w:r w:rsidR="00857F89" w:rsidRPr="00391CBF">
        <w:rPr>
          <w:rFonts w:eastAsia="Times New Roman" w:cs="Arial"/>
          <w:sz w:val="26"/>
          <w:szCs w:val="26"/>
        </w:rPr>
        <w:t xml:space="preserve"> se nachází řada funkčních biokoridorů, biocenter a řada ostatních ploch přírodního charakteru,</w:t>
      </w:r>
      <w:r w:rsidRPr="00391CBF">
        <w:rPr>
          <w:rFonts w:eastAsia="Times New Roman" w:cs="Arial"/>
          <w:sz w:val="26"/>
          <w:szCs w:val="26"/>
        </w:rPr>
        <w:t xml:space="preserve"> </w:t>
      </w:r>
      <w:r w:rsidR="00857F89" w:rsidRPr="00391CBF">
        <w:rPr>
          <w:rFonts w:eastAsia="Times New Roman" w:cs="Arial"/>
          <w:sz w:val="26"/>
          <w:szCs w:val="26"/>
        </w:rPr>
        <w:t>které obec plánuje revitalizovat, přizpůsobit a nabídnout potřebám občanů.</w:t>
      </w:r>
      <w:r w:rsidR="00695C93" w:rsidRPr="00695C93">
        <w:rPr>
          <w:rFonts w:eastAsia="Times New Roman" w:cs="Arial"/>
          <w:sz w:val="26"/>
          <w:szCs w:val="26"/>
        </w:rPr>
        <w:t xml:space="preserve"> </w:t>
      </w:r>
      <w:r w:rsidR="00695C93">
        <w:rPr>
          <w:rFonts w:eastAsia="Times New Roman" w:cs="Arial"/>
          <w:sz w:val="26"/>
          <w:szCs w:val="26"/>
        </w:rPr>
        <w:t>V rámci realizace KPÚ</w:t>
      </w:r>
      <w:r w:rsidR="00695C93" w:rsidRPr="00391CBF">
        <w:rPr>
          <w:rFonts w:eastAsia="Times New Roman" w:cs="Arial"/>
          <w:sz w:val="26"/>
          <w:szCs w:val="26"/>
        </w:rPr>
        <w:t xml:space="preserve"> </w:t>
      </w:r>
      <w:r w:rsidR="00695C93">
        <w:rPr>
          <w:rFonts w:eastAsia="Times New Roman" w:cs="Arial"/>
          <w:sz w:val="26"/>
          <w:szCs w:val="26"/>
        </w:rPr>
        <w:t xml:space="preserve">a dle územního plánu je však stále řada ploch, které na realizaci čekají. </w:t>
      </w:r>
      <w:r w:rsidR="00857F89" w:rsidRPr="00391CBF">
        <w:rPr>
          <w:rFonts w:eastAsia="Times New Roman" w:cs="Arial"/>
          <w:sz w:val="26"/>
          <w:szCs w:val="26"/>
        </w:rPr>
        <w:t xml:space="preserve"> Jedná se mimo jiné také o</w:t>
      </w:r>
      <w:r w:rsidRPr="00391CBF">
        <w:rPr>
          <w:rFonts w:eastAsia="Times New Roman" w:cs="Arial"/>
          <w:sz w:val="26"/>
          <w:szCs w:val="26"/>
        </w:rPr>
        <w:t xml:space="preserve"> </w:t>
      </w:r>
      <w:r w:rsidR="00695C93">
        <w:rPr>
          <w:rFonts w:eastAsia="Times New Roman" w:cs="Arial"/>
          <w:sz w:val="26"/>
          <w:szCs w:val="26"/>
        </w:rPr>
        <w:t xml:space="preserve">zřízení nezpevněných cest k zemědělským pozemkům s doprovodnou zelení, </w:t>
      </w:r>
      <w:r w:rsidR="00857F89" w:rsidRPr="00391CBF">
        <w:rPr>
          <w:rFonts w:eastAsia="Times New Roman" w:cs="Arial"/>
          <w:sz w:val="26"/>
          <w:szCs w:val="26"/>
        </w:rPr>
        <w:t>obnovu dřívějších sadů, alejí, veřejné zeleně a</w:t>
      </w:r>
      <w:r w:rsidR="00695C93">
        <w:rPr>
          <w:rFonts w:eastAsia="Times New Roman" w:cs="Arial"/>
          <w:sz w:val="26"/>
          <w:szCs w:val="26"/>
        </w:rPr>
        <w:t>le i o</w:t>
      </w:r>
      <w:r w:rsidR="00857F89" w:rsidRPr="00391CBF">
        <w:rPr>
          <w:rFonts w:eastAsia="Times New Roman" w:cs="Arial"/>
          <w:sz w:val="26"/>
          <w:szCs w:val="26"/>
        </w:rPr>
        <w:t xml:space="preserve"> parkové úpravy center obcí, včetně zřízení odpočinkových</w:t>
      </w:r>
      <w:r w:rsidRPr="00391CBF">
        <w:rPr>
          <w:rFonts w:eastAsia="Times New Roman" w:cs="Arial"/>
          <w:sz w:val="26"/>
          <w:szCs w:val="26"/>
        </w:rPr>
        <w:t xml:space="preserve"> </w:t>
      </w:r>
      <w:r w:rsidR="00857F89" w:rsidRPr="00391CBF">
        <w:rPr>
          <w:rFonts w:eastAsia="Times New Roman" w:cs="Arial"/>
          <w:sz w:val="26"/>
          <w:szCs w:val="26"/>
        </w:rPr>
        <w:t xml:space="preserve">zón. </w:t>
      </w:r>
    </w:p>
    <w:p w14:paraId="2A34681C" w14:textId="77777777" w:rsidR="00F934D9" w:rsidRPr="00391CBF" w:rsidRDefault="00F934D9" w:rsidP="002E1319">
      <w:pPr>
        <w:spacing w:after="0" w:line="240" w:lineRule="auto"/>
        <w:ind w:right="992"/>
        <w:jc w:val="both"/>
        <w:rPr>
          <w:rFonts w:eastAsia="Times New Roman" w:cs="Arial"/>
          <w:sz w:val="26"/>
          <w:szCs w:val="26"/>
        </w:rPr>
      </w:pPr>
    </w:p>
    <w:p w14:paraId="378ACA59" w14:textId="77777777" w:rsidR="00DD518C" w:rsidRDefault="00DD518C" w:rsidP="003F1204">
      <w:pPr>
        <w:spacing w:after="0" w:line="240" w:lineRule="auto"/>
        <w:ind w:left="709" w:right="992"/>
        <w:jc w:val="both"/>
        <w:rPr>
          <w:rFonts w:eastAsia="Times New Roman" w:cs="Arial"/>
          <w:sz w:val="26"/>
          <w:szCs w:val="26"/>
        </w:rPr>
      </w:pPr>
    </w:p>
    <w:p w14:paraId="62817971" w14:textId="77777777" w:rsidR="002B218B" w:rsidRPr="00391CBF" w:rsidRDefault="002B218B" w:rsidP="003F1204">
      <w:pPr>
        <w:spacing w:after="0" w:line="240" w:lineRule="auto"/>
        <w:ind w:left="709" w:right="992"/>
        <w:jc w:val="both"/>
        <w:rPr>
          <w:rFonts w:eastAsia="Times New Roman" w:cs="Arial"/>
          <w:sz w:val="26"/>
          <w:szCs w:val="26"/>
        </w:rPr>
      </w:pPr>
    </w:p>
    <w:p w14:paraId="1C1CDE56" w14:textId="77777777" w:rsidR="00857F89" w:rsidRPr="00A209DE" w:rsidRDefault="00857F89" w:rsidP="003F1204">
      <w:pPr>
        <w:spacing w:after="0" w:line="240" w:lineRule="auto"/>
        <w:ind w:left="709" w:right="992"/>
        <w:jc w:val="both"/>
        <w:rPr>
          <w:rFonts w:asciiTheme="majorHAnsi" w:eastAsia="Times New Roman" w:hAnsiTheme="majorHAnsi" w:cs="Arial"/>
          <w:b/>
          <w:sz w:val="32"/>
          <w:szCs w:val="26"/>
        </w:rPr>
      </w:pPr>
      <w:r w:rsidRPr="00A209DE">
        <w:rPr>
          <w:rFonts w:asciiTheme="majorHAnsi" w:eastAsia="Times New Roman" w:hAnsiTheme="majorHAnsi" w:cs="Arial"/>
          <w:b/>
          <w:sz w:val="32"/>
          <w:szCs w:val="26"/>
        </w:rPr>
        <w:t>Protipovodňová opatření</w:t>
      </w:r>
    </w:p>
    <w:p w14:paraId="1A8A4D81" w14:textId="77777777" w:rsidR="005F45A9" w:rsidRDefault="00857F89" w:rsidP="00695C93">
      <w:pPr>
        <w:spacing w:after="0" w:line="240" w:lineRule="auto"/>
        <w:ind w:left="709" w:right="992"/>
        <w:jc w:val="both"/>
        <w:rPr>
          <w:rFonts w:eastAsia="Times New Roman" w:cs="Arial"/>
          <w:sz w:val="26"/>
          <w:szCs w:val="26"/>
        </w:rPr>
      </w:pPr>
      <w:r w:rsidRPr="00391CBF">
        <w:rPr>
          <w:rFonts w:eastAsia="Times New Roman" w:cs="Arial"/>
          <w:sz w:val="26"/>
          <w:szCs w:val="26"/>
        </w:rPr>
        <w:t xml:space="preserve">Obce </w:t>
      </w:r>
      <w:r w:rsidR="0033206F" w:rsidRPr="00391CBF">
        <w:rPr>
          <w:rFonts w:eastAsia="Times New Roman" w:cs="Arial"/>
          <w:sz w:val="26"/>
          <w:szCs w:val="26"/>
        </w:rPr>
        <w:t xml:space="preserve">pod vrchem Vysoká </w:t>
      </w:r>
      <w:r w:rsidRPr="00391CBF">
        <w:rPr>
          <w:rFonts w:eastAsia="Times New Roman" w:cs="Arial"/>
          <w:sz w:val="26"/>
          <w:szCs w:val="26"/>
        </w:rPr>
        <w:t>se stávají opakovaně obětí bleskových povodní, které prochází zástavbou a jsou způsobeny</w:t>
      </w:r>
      <w:r w:rsidR="003F1204" w:rsidRPr="00391CBF">
        <w:rPr>
          <w:rFonts w:eastAsia="Times New Roman" w:cs="Arial"/>
          <w:sz w:val="26"/>
          <w:szCs w:val="26"/>
        </w:rPr>
        <w:t xml:space="preserve"> </w:t>
      </w:r>
      <w:r w:rsidRPr="00391CBF">
        <w:rPr>
          <w:rFonts w:eastAsia="Times New Roman" w:cs="Arial"/>
          <w:sz w:val="26"/>
          <w:szCs w:val="26"/>
        </w:rPr>
        <w:t>vydatnými srážkami během k</w:t>
      </w:r>
      <w:r w:rsidR="00695C93">
        <w:rPr>
          <w:rFonts w:eastAsia="Times New Roman" w:cs="Arial"/>
          <w:sz w:val="26"/>
          <w:szCs w:val="26"/>
        </w:rPr>
        <w:t xml:space="preserve">rátké doby. Proti tomuto jevu </w:t>
      </w:r>
      <w:r w:rsidRPr="00391CBF">
        <w:rPr>
          <w:rFonts w:eastAsia="Times New Roman" w:cs="Arial"/>
          <w:sz w:val="26"/>
          <w:szCs w:val="26"/>
        </w:rPr>
        <w:t>lze</w:t>
      </w:r>
      <w:r w:rsidR="00695C93">
        <w:rPr>
          <w:rFonts w:eastAsia="Times New Roman" w:cs="Arial"/>
          <w:sz w:val="26"/>
          <w:szCs w:val="26"/>
        </w:rPr>
        <w:t xml:space="preserve"> zasáhnout pouze zodpovědným způsobem zemědělského hospodaření na nejexponovanějších pozemcích (zatravnění ploch, vyřazení širokořádkových kultur z osevního postupu, pravidelné zapravování organické hmoty do půdy aj.), změnou využívání nejvíce exponovaných pozemků a realizací KPÚ s vhodným doplňkem nelesní zeleně (přerušení drah soustředného odtoku, vytvoření mezí, liniové zatravněné pásy s nelesní zelení) a revitalizovat či realizovat </w:t>
      </w:r>
      <w:r w:rsidRPr="00391CBF">
        <w:rPr>
          <w:rFonts w:eastAsia="Times New Roman" w:cs="Arial"/>
          <w:sz w:val="26"/>
          <w:szCs w:val="26"/>
        </w:rPr>
        <w:t>účinná</w:t>
      </w:r>
      <w:r w:rsidR="003F1204" w:rsidRPr="00391CBF">
        <w:rPr>
          <w:rFonts w:eastAsia="Times New Roman" w:cs="Arial"/>
          <w:sz w:val="26"/>
          <w:szCs w:val="26"/>
        </w:rPr>
        <w:t xml:space="preserve"> </w:t>
      </w:r>
      <w:r w:rsidRPr="00391CBF">
        <w:rPr>
          <w:rFonts w:eastAsia="Times New Roman" w:cs="Arial"/>
          <w:sz w:val="26"/>
          <w:szCs w:val="26"/>
        </w:rPr>
        <w:t>protipovodňová opatření typu záchytné retenční nádrže, která by těmto událostem plně zabránila.</w:t>
      </w:r>
      <w:r w:rsidR="003F1204" w:rsidRPr="00391CBF">
        <w:rPr>
          <w:rFonts w:eastAsia="Times New Roman" w:cs="Arial"/>
          <w:sz w:val="26"/>
          <w:szCs w:val="26"/>
        </w:rPr>
        <w:t xml:space="preserve"> </w:t>
      </w:r>
      <w:r w:rsidRPr="00391CBF">
        <w:rPr>
          <w:rFonts w:eastAsia="Times New Roman" w:cs="Arial"/>
          <w:sz w:val="26"/>
          <w:szCs w:val="26"/>
        </w:rPr>
        <w:t>Protipovodňová opatření mohou být řešena</w:t>
      </w:r>
      <w:r w:rsidR="00695C93" w:rsidRPr="00695C93">
        <w:rPr>
          <w:rFonts w:eastAsia="Times New Roman" w:cs="Arial"/>
          <w:sz w:val="26"/>
          <w:szCs w:val="26"/>
        </w:rPr>
        <w:t xml:space="preserve"> </w:t>
      </w:r>
      <w:r w:rsidR="00695C93">
        <w:rPr>
          <w:rFonts w:eastAsia="Times New Roman" w:cs="Arial"/>
          <w:sz w:val="26"/>
          <w:szCs w:val="26"/>
        </w:rPr>
        <w:t>obcí místně</w:t>
      </w:r>
      <w:r w:rsidRPr="00391CBF">
        <w:rPr>
          <w:rFonts w:eastAsia="Times New Roman" w:cs="Arial"/>
          <w:sz w:val="26"/>
          <w:szCs w:val="26"/>
        </w:rPr>
        <w:t xml:space="preserve"> jen v omezeném rozsahu </w:t>
      </w:r>
      <w:r w:rsidR="00695C93">
        <w:rPr>
          <w:rFonts w:eastAsia="Times New Roman" w:cs="Arial"/>
          <w:sz w:val="26"/>
          <w:szCs w:val="26"/>
        </w:rPr>
        <w:t>(územní plán a KPÚ)</w:t>
      </w:r>
      <w:r w:rsidR="00695C93" w:rsidRPr="00391CBF">
        <w:rPr>
          <w:rFonts w:eastAsia="Times New Roman" w:cs="Arial"/>
          <w:sz w:val="26"/>
          <w:szCs w:val="26"/>
        </w:rPr>
        <w:t>, a</w:t>
      </w:r>
      <w:r w:rsidR="00695C93">
        <w:rPr>
          <w:rFonts w:eastAsia="Times New Roman" w:cs="Arial"/>
          <w:sz w:val="26"/>
          <w:szCs w:val="26"/>
        </w:rPr>
        <w:t>le</w:t>
      </w:r>
      <w:r w:rsidR="00695C93" w:rsidRPr="00391CBF">
        <w:rPr>
          <w:rFonts w:eastAsia="Times New Roman" w:cs="Arial"/>
          <w:sz w:val="26"/>
          <w:szCs w:val="26"/>
        </w:rPr>
        <w:t xml:space="preserve"> </w:t>
      </w:r>
      <w:r w:rsidR="00695C93">
        <w:rPr>
          <w:rFonts w:eastAsia="Times New Roman" w:cs="Arial"/>
          <w:sz w:val="26"/>
          <w:szCs w:val="26"/>
        </w:rPr>
        <w:t>potenciál se nabízí s vlastníky pozemků a</w:t>
      </w:r>
      <w:r w:rsidR="00695C93" w:rsidRPr="00391CBF">
        <w:rPr>
          <w:rFonts w:eastAsia="Times New Roman" w:cs="Arial"/>
          <w:sz w:val="26"/>
          <w:szCs w:val="26"/>
        </w:rPr>
        <w:t xml:space="preserve"> ve spolupráci </w:t>
      </w:r>
      <w:r w:rsidR="00695C93">
        <w:rPr>
          <w:rFonts w:eastAsia="Times New Roman" w:cs="Arial"/>
          <w:sz w:val="26"/>
          <w:szCs w:val="26"/>
        </w:rPr>
        <w:t>s na nich</w:t>
      </w:r>
      <w:r w:rsidR="00695C93" w:rsidRPr="00391CBF">
        <w:rPr>
          <w:rFonts w:eastAsia="Times New Roman" w:cs="Arial"/>
          <w:sz w:val="26"/>
          <w:szCs w:val="26"/>
        </w:rPr>
        <w:t xml:space="preserve"> hospodařícími zemědělskými subjekty, </w:t>
      </w:r>
      <w:r w:rsidR="00695C93">
        <w:rPr>
          <w:rFonts w:eastAsia="Times New Roman" w:cs="Arial"/>
          <w:sz w:val="26"/>
          <w:szCs w:val="26"/>
        </w:rPr>
        <w:t xml:space="preserve">které by vedly </w:t>
      </w:r>
      <w:r w:rsidR="00695C93" w:rsidRPr="00391CBF">
        <w:rPr>
          <w:rFonts w:eastAsia="Times New Roman" w:cs="Arial"/>
          <w:sz w:val="26"/>
          <w:szCs w:val="26"/>
        </w:rPr>
        <w:t xml:space="preserve">ke zmírnění </w:t>
      </w:r>
      <w:r w:rsidR="00695C93">
        <w:rPr>
          <w:rFonts w:eastAsia="Times New Roman" w:cs="Arial"/>
          <w:sz w:val="26"/>
          <w:szCs w:val="26"/>
        </w:rPr>
        <w:t>či eliminaci negativního průběhu</w:t>
      </w:r>
      <w:r w:rsidR="00695C93" w:rsidRPr="00391CBF">
        <w:rPr>
          <w:rFonts w:eastAsia="Times New Roman" w:cs="Arial"/>
          <w:sz w:val="26"/>
          <w:szCs w:val="26"/>
        </w:rPr>
        <w:t xml:space="preserve"> </w:t>
      </w:r>
      <w:r w:rsidR="00695C93">
        <w:rPr>
          <w:rFonts w:eastAsia="Times New Roman" w:cs="Arial"/>
          <w:sz w:val="26"/>
          <w:szCs w:val="26"/>
        </w:rPr>
        <w:t>přívalových srážek.</w:t>
      </w:r>
    </w:p>
    <w:p w14:paraId="46CC138C" w14:textId="77777777" w:rsidR="00695C93" w:rsidRDefault="00695C93" w:rsidP="00695C93">
      <w:pPr>
        <w:spacing w:after="0" w:line="240" w:lineRule="auto"/>
        <w:ind w:left="709" w:right="992"/>
        <w:jc w:val="both"/>
        <w:rPr>
          <w:rFonts w:eastAsia="Times New Roman" w:cs="Arial"/>
          <w:sz w:val="26"/>
          <w:szCs w:val="26"/>
        </w:rPr>
      </w:pPr>
    </w:p>
    <w:p w14:paraId="1E16B8DB" w14:textId="77777777" w:rsidR="002B218B" w:rsidRDefault="002B218B" w:rsidP="00695C93">
      <w:pPr>
        <w:spacing w:after="0" w:line="240" w:lineRule="auto"/>
        <w:ind w:left="709" w:right="992"/>
        <w:jc w:val="both"/>
        <w:rPr>
          <w:rFonts w:eastAsia="Times New Roman" w:cs="Arial"/>
          <w:sz w:val="26"/>
          <w:szCs w:val="26"/>
        </w:rPr>
      </w:pPr>
    </w:p>
    <w:p w14:paraId="68BE589D" w14:textId="77777777" w:rsidR="00794171" w:rsidRPr="00391CBF" w:rsidRDefault="00794171" w:rsidP="00695C93">
      <w:pPr>
        <w:spacing w:after="0" w:line="240" w:lineRule="auto"/>
        <w:ind w:left="709" w:right="992"/>
        <w:jc w:val="both"/>
        <w:rPr>
          <w:rFonts w:eastAsia="Times New Roman" w:cs="Arial"/>
          <w:sz w:val="26"/>
          <w:szCs w:val="26"/>
        </w:rPr>
      </w:pPr>
    </w:p>
    <w:p w14:paraId="695A5B92" w14:textId="77777777" w:rsidR="009B526B" w:rsidRPr="00A209DE" w:rsidRDefault="009B526B" w:rsidP="009B526B">
      <w:pPr>
        <w:spacing w:after="0" w:line="240" w:lineRule="auto"/>
        <w:ind w:left="709" w:right="992"/>
        <w:jc w:val="both"/>
        <w:rPr>
          <w:rFonts w:asciiTheme="majorHAnsi" w:eastAsia="Times New Roman" w:hAnsiTheme="majorHAnsi" w:cs="Arial"/>
          <w:b/>
          <w:sz w:val="32"/>
          <w:szCs w:val="26"/>
        </w:rPr>
      </w:pPr>
      <w:r w:rsidRPr="00A209DE">
        <w:rPr>
          <w:rFonts w:asciiTheme="majorHAnsi" w:eastAsia="Times New Roman" w:hAnsiTheme="majorHAnsi" w:cs="Arial"/>
          <w:b/>
          <w:sz w:val="32"/>
          <w:szCs w:val="26"/>
        </w:rPr>
        <w:t>Rekreace a cestovní ruch</w:t>
      </w:r>
    </w:p>
    <w:p w14:paraId="4A77D664" w14:textId="77777777" w:rsidR="001A7815" w:rsidRPr="00391CBF" w:rsidRDefault="001A7815" w:rsidP="00936125">
      <w:pPr>
        <w:spacing w:after="0" w:line="240" w:lineRule="auto"/>
        <w:ind w:left="709" w:right="992"/>
        <w:jc w:val="both"/>
        <w:rPr>
          <w:rFonts w:eastAsia="Times New Roman" w:cs="Arial"/>
          <w:sz w:val="26"/>
          <w:szCs w:val="26"/>
        </w:rPr>
      </w:pPr>
      <w:r w:rsidRPr="00391CBF">
        <w:rPr>
          <w:rFonts w:eastAsia="Times New Roman" w:cs="Arial"/>
          <w:sz w:val="26"/>
          <w:szCs w:val="26"/>
        </w:rPr>
        <w:t>Miskovice se nacházejí</w:t>
      </w:r>
      <w:r w:rsidR="009B526B" w:rsidRPr="00391CBF">
        <w:rPr>
          <w:rFonts w:eastAsia="Times New Roman" w:cs="Arial"/>
          <w:sz w:val="26"/>
          <w:szCs w:val="26"/>
        </w:rPr>
        <w:t xml:space="preserve"> na frekventovaných turistických trasách. Přes obec jsou značeny </w:t>
      </w:r>
      <w:r w:rsidRPr="00391CBF">
        <w:rPr>
          <w:rFonts w:eastAsia="Times New Roman" w:cs="Arial"/>
          <w:sz w:val="26"/>
          <w:szCs w:val="26"/>
        </w:rPr>
        <w:t>zajímavé</w:t>
      </w:r>
      <w:r w:rsidR="009B526B" w:rsidRPr="00391CBF">
        <w:rPr>
          <w:rFonts w:eastAsia="Times New Roman" w:cs="Arial"/>
          <w:sz w:val="26"/>
          <w:szCs w:val="26"/>
        </w:rPr>
        <w:t xml:space="preserve"> cyklotrasy. Na území obce je </w:t>
      </w:r>
      <w:r w:rsidR="00A209DE">
        <w:rPr>
          <w:rFonts w:eastAsia="Times New Roman" w:cs="Arial"/>
          <w:sz w:val="26"/>
          <w:szCs w:val="26"/>
        </w:rPr>
        <w:t xml:space="preserve">známá </w:t>
      </w:r>
      <w:r w:rsidRPr="00391CBF">
        <w:rPr>
          <w:rFonts w:eastAsia="Times New Roman" w:cs="Arial"/>
          <w:sz w:val="26"/>
          <w:szCs w:val="26"/>
        </w:rPr>
        <w:t>chatová osada</w:t>
      </w:r>
      <w:r w:rsidR="009B526B" w:rsidRPr="00391CBF">
        <w:rPr>
          <w:rFonts w:eastAsia="Times New Roman" w:cs="Arial"/>
          <w:sz w:val="26"/>
          <w:szCs w:val="26"/>
        </w:rPr>
        <w:t xml:space="preserve"> </w:t>
      </w:r>
      <w:r w:rsidRPr="00391CBF">
        <w:rPr>
          <w:rFonts w:eastAsia="Times New Roman" w:cs="Arial"/>
          <w:sz w:val="26"/>
          <w:szCs w:val="26"/>
        </w:rPr>
        <w:t>Velký Rybník</w:t>
      </w:r>
      <w:r w:rsidR="00A209DE">
        <w:rPr>
          <w:rFonts w:eastAsia="Times New Roman" w:cs="Arial"/>
          <w:sz w:val="26"/>
          <w:szCs w:val="26"/>
        </w:rPr>
        <w:t>, která se rozprostírá na břehu Velkého rybníku a nedaleko vodní nádrže Vrchlice</w:t>
      </w:r>
      <w:r w:rsidR="009B526B" w:rsidRPr="00391CBF">
        <w:rPr>
          <w:rFonts w:eastAsia="Times New Roman" w:cs="Arial"/>
          <w:sz w:val="26"/>
          <w:szCs w:val="26"/>
        </w:rPr>
        <w:t>.</w:t>
      </w:r>
      <w:r w:rsidRPr="00391CBF">
        <w:rPr>
          <w:rFonts w:eastAsia="Times New Roman" w:cs="Arial"/>
          <w:sz w:val="26"/>
          <w:szCs w:val="26"/>
        </w:rPr>
        <w:t xml:space="preserve"> </w:t>
      </w:r>
      <w:r w:rsidR="002E1319">
        <w:rPr>
          <w:rFonts w:eastAsia="Times New Roman" w:cs="Arial"/>
          <w:sz w:val="26"/>
          <w:szCs w:val="26"/>
        </w:rPr>
        <w:t>V obcích</w:t>
      </w:r>
      <w:r w:rsidR="009B526B" w:rsidRPr="00391CBF">
        <w:rPr>
          <w:rFonts w:eastAsia="Times New Roman" w:cs="Arial"/>
          <w:sz w:val="26"/>
          <w:szCs w:val="26"/>
        </w:rPr>
        <w:t xml:space="preserve"> </w:t>
      </w:r>
      <w:r w:rsidR="002E1319">
        <w:rPr>
          <w:rFonts w:eastAsia="Times New Roman" w:cs="Arial"/>
          <w:sz w:val="26"/>
          <w:szCs w:val="26"/>
        </w:rPr>
        <w:t>Přítoky a Bylany jsou</w:t>
      </w:r>
      <w:r w:rsidR="009B526B" w:rsidRPr="00391CBF">
        <w:rPr>
          <w:rFonts w:eastAsia="Times New Roman" w:cs="Arial"/>
          <w:sz w:val="26"/>
          <w:szCs w:val="26"/>
        </w:rPr>
        <w:t xml:space="preserve"> k dispozici </w:t>
      </w:r>
      <w:r w:rsidR="002E1319">
        <w:rPr>
          <w:rFonts w:eastAsia="Times New Roman" w:cs="Arial"/>
          <w:sz w:val="26"/>
          <w:szCs w:val="26"/>
        </w:rPr>
        <w:t>menší ubytovací</w:t>
      </w:r>
      <w:r w:rsidR="009B526B" w:rsidRPr="00391CBF">
        <w:rPr>
          <w:rFonts w:eastAsia="Times New Roman" w:cs="Arial"/>
          <w:sz w:val="26"/>
          <w:szCs w:val="26"/>
        </w:rPr>
        <w:t xml:space="preserve"> zařízení,</w:t>
      </w:r>
      <w:r w:rsidRPr="00391CBF">
        <w:rPr>
          <w:rFonts w:eastAsia="Times New Roman" w:cs="Arial"/>
          <w:sz w:val="26"/>
          <w:szCs w:val="26"/>
        </w:rPr>
        <w:t xml:space="preserve"> </w:t>
      </w:r>
      <w:r w:rsidR="009B526B" w:rsidRPr="00391CBF">
        <w:rPr>
          <w:rFonts w:eastAsia="Times New Roman" w:cs="Arial"/>
          <w:sz w:val="26"/>
          <w:szCs w:val="26"/>
        </w:rPr>
        <w:t>jejich</w:t>
      </w:r>
      <w:r w:rsidRPr="00391CBF">
        <w:rPr>
          <w:rFonts w:eastAsia="Times New Roman" w:cs="Arial"/>
          <w:sz w:val="26"/>
          <w:szCs w:val="26"/>
        </w:rPr>
        <w:t>ž</w:t>
      </w:r>
      <w:r w:rsidR="009B526B" w:rsidRPr="00391CBF">
        <w:rPr>
          <w:rFonts w:eastAsia="Times New Roman" w:cs="Arial"/>
          <w:sz w:val="26"/>
          <w:szCs w:val="26"/>
        </w:rPr>
        <w:t xml:space="preserve"> kapacita je dostatečná.</w:t>
      </w:r>
      <w:r w:rsidRPr="00391CBF">
        <w:rPr>
          <w:rFonts w:eastAsia="Times New Roman" w:cs="Arial"/>
          <w:sz w:val="26"/>
          <w:szCs w:val="26"/>
        </w:rPr>
        <w:t xml:space="preserve"> </w:t>
      </w:r>
      <w:r w:rsidR="009B526B" w:rsidRPr="00391CBF">
        <w:rPr>
          <w:rFonts w:eastAsia="Times New Roman" w:cs="Arial"/>
          <w:sz w:val="26"/>
          <w:szCs w:val="26"/>
        </w:rPr>
        <w:t xml:space="preserve">Stravovací služby jsou </w:t>
      </w:r>
      <w:r w:rsidRPr="00391CBF">
        <w:rPr>
          <w:rFonts w:eastAsia="Times New Roman" w:cs="Arial"/>
          <w:sz w:val="26"/>
          <w:szCs w:val="26"/>
        </w:rPr>
        <w:t xml:space="preserve">poskytovány </w:t>
      </w:r>
      <w:r w:rsidR="002E1319">
        <w:rPr>
          <w:rFonts w:eastAsia="Times New Roman" w:cs="Arial"/>
          <w:sz w:val="26"/>
          <w:szCs w:val="26"/>
        </w:rPr>
        <w:t xml:space="preserve">pouze </w:t>
      </w:r>
      <w:r w:rsidRPr="00391CBF">
        <w:rPr>
          <w:rFonts w:eastAsia="Times New Roman" w:cs="Arial"/>
          <w:sz w:val="26"/>
          <w:szCs w:val="26"/>
        </w:rPr>
        <w:t>v jed</w:t>
      </w:r>
      <w:r w:rsidR="002E1319">
        <w:rPr>
          <w:rFonts w:eastAsia="Times New Roman" w:cs="Arial"/>
          <w:sz w:val="26"/>
          <w:szCs w:val="26"/>
        </w:rPr>
        <w:t>i</w:t>
      </w:r>
      <w:r w:rsidRPr="00391CBF">
        <w:rPr>
          <w:rFonts w:eastAsia="Times New Roman" w:cs="Arial"/>
          <w:sz w:val="26"/>
          <w:szCs w:val="26"/>
        </w:rPr>
        <w:t>né místní restauraci</w:t>
      </w:r>
      <w:r w:rsidR="009B526B" w:rsidRPr="00391CBF">
        <w:rPr>
          <w:rFonts w:eastAsia="Times New Roman" w:cs="Arial"/>
          <w:sz w:val="26"/>
          <w:szCs w:val="26"/>
        </w:rPr>
        <w:t xml:space="preserve"> –</w:t>
      </w:r>
      <w:r w:rsidR="002E1319">
        <w:rPr>
          <w:rFonts w:eastAsia="Times New Roman" w:cs="Arial"/>
          <w:sz w:val="26"/>
          <w:szCs w:val="26"/>
        </w:rPr>
        <w:t xml:space="preserve"> </w:t>
      </w:r>
      <w:r w:rsidR="00936125" w:rsidRPr="00391CBF">
        <w:rPr>
          <w:rFonts w:eastAsia="Times New Roman" w:cs="Arial"/>
          <w:sz w:val="26"/>
          <w:szCs w:val="26"/>
        </w:rPr>
        <w:t>restauraci na Přítoce. Občerstvení poskytují</w:t>
      </w:r>
      <w:r w:rsidR="009B526B" w:rsidRPr="00391CBF">
        <w:rPr>
          <w:rFonts w:eastAsia="Times New Roman" w:cs="Arial"/>
          <w:sz w:val="26"/>
          <w:szCs w:val="26"/>
        </w:rPr>
        <w:t xml:space="preserve"> také</w:t>
      </w:r>
      <w:r w:rsidRPr="00391CBF">
        <w:rPr>
          <w:rFonts w:eastAsia="Times New Roman" w:cs="Arial"/>
          <w:sz w:val="26"/>
          <w:szCs w:val="26"/>
        </w:rPr>
        <w:t xml:space="preserve"> </w:t>
      </w:r>
      <w:r w:rsidR="009B526B" w:rsidRPr="00391CBF">
        <w:rPr>
          <w:rFonts w:eastAsia="Times New Roman" w:cs="Arial"/>
          <w:sz w:val="26"/>
          <w:szCs w:val="26"/>
        </w:rPr>
        <w:t>sezonní</w:t>
      </w:r>
      <w:r w:rsidR="00936125" w:rsidRPr="00391CBF">
        <w:rPr>
          <w:rFonts w:eastAsia="Times New Roman" w:cs="Arial"/>
          <w:sz w:val="26"/>
          <w:szCs w:val="26"/>
        </w:rPr>
        <w:t xml:space="preserve"> stánky v Miskovicích a </w:t>
      </w:r>
      <w:r w:rsidR="002E1319">
        <w:rPr>
          <w:rFonts w:eastAsia="Times New Roman" w:cs="Arial"/>
          <w:sz w:val="26"/>
          <w:szCs w:val="26"/>
        </w:rPr>
        <w:t xml:space="preserve">kavárna na </w:t>
      </w:r>
      <w:r w:rsidR="00936125" w:rsidRPr="00391CBF">
        <w:rPr>
          <w:rFonts w:eastAsia="Times New Roman" w:cs="Arial"/>
          <w:sz w:val="26"/>
          <w:szCs w:val="26"/>
        </w:rPr>
        <w:t>Přítoce.</w:t>
      </w:r>
    </w:p>
    <w:p w14:paraId="726898CF" w14:textId="77777777" w:rsidR="00F934D9" w:rsidRDefault="00F934D9" w:rsidP="002E1319">
      <w:pPr>
        <w:spacing w:after="0" w:line="240" w:lineRule="auto"/>
        <w:ind w:right="992"/>
        <w:jc w:val="both"/>
        <w:rPr>
          <w:rFonts w:eastAsia="Times New Roman" w:cs="Arial"/>
          <w:sz w:val="26"/>
          <w:szCs w:val="26"/>
        </w:rPr>
      </w:pPr>
    </w:p>
    <w:p w14:paraId="31BB3F47" w14:textId="77777777" w:rsidR="00F2020C" w:rsidRPr="00391CBF" w:rsidRDefault="00F2020C" w:rsidP="002E1319">
      <w:pPr>
        <w:spacing w:after="0" w:line="240" w:lineRule="auto"/>
        <w:ind w:right="992"/>
        <w:jc w:val="both"/>
        <w:rPr>
          <w:rFonts w:eastAsia="Times New Roman" w:cs="Arial"/>
          <w:sz w:val="26"/>
          <w:szCs w:val="26"/>
        </w:rPr>
      </w:pPr>
    </w:p>
    <w:p w14:paraId="777746DB" w14:textId="77777777" w:rsidR="00D03D42" w:rsidRDefault="00D03D42" w:rsidP="00936125">
      <w:pPr>
        <w:spacing w:after="0" w:line="240" w:lineRule="auto"/>
        <w:ind w:left="709" w:right="992"/>
        <w:jc w:val="both"/>
        <w:rPr>
          <w:rFonts w:eastAsia="Times New Roman" w:cs="Arial"/>
          <w:sz w:val="26"/>
          <w:szCs w:val="26"/>
        </w:rPr>
      </w:pPr>
    </w:p>
    <w:p w14:paraId="35E62503" w14:textId="77777777" w:rsidR="002B218B" w:rsidRPr="00391CBF" w:rsidRDefault="002B218B" w:rsidP="00936125">
      <w:pPr>
        <w:spacing w:after="0" w:line="240" w:lineRule="auto"/>
        <w:ind w:left="709" w:right="992"/>
        <w:jc w:val="both"/>
        <w:rPr>
          <w:rFonts w:eastAsia="Times New Roman" w:cs="Arial"/>
          <w:sz w:val="26"/>
          <w:szCs w:val="26"/>
        </w:rPr>
      </w:pPr>
    </w:p>
    <w:p w14:paraId="5926BBD4" w14:textId="77777777" w:rsidR="009B526B" w:rsidRPr="002E1319" w:rsidRDefault="00936125" w:rsidP="001A7815">
      <w:pPr>
        <w:spacing w:after="0" w:line="240" w:lineRule="auto"/>
        <w:ind w:left="709" w:right="992"/>
        <w:jc w:val="both"/>
        <w:rPr>
          <w:rFonts w:asciiTheme="majorHAnsi" w:eastAsia="Times New Roman" w:hAnsiTheme="majorHAnsi" w:cs="Arial"/>
          <w:b/>
          <w:sz w:val="32"/>
          <w:szCs w:val="26"/>
        </w:rPr>
      </w:pPr>
      <w:r w:rsidRPr="002E1319">
        <w:rPr>
          <w:rFonts w:asciiTheme="majorHAnsi" w:eastAsia="Times New Roman" w:hAnsiTheme="majorHAnsi" w:cs="Arial"/>
          <w:b/>
          <w:sz w:val="32"/>
          <w:szCs w:val="26"/>
        </w:rPr>
        <w:t>Pěší turistika</w:t>
      </w:r>
    </w:p>
    <w:p w14:paraId="3E00A8C1" w14:textId="77777777" w:rsidR="00695C93" w:rsidRPr="00391CBF" w:rsidRDefault="00936125" w:rsidP="00695C93">
      <w:pPr>
        <w:spacing w:after="0" w:line="240" w:lineRule="auto"/>
        <w:ind w:left="709" w:right="992"/>
        <w:jc w:val="both"/>
        <w:rPr>
          <w:rFonts w:eastAsia="Times New Roman" w:cs="Arial"/>
          <w:sz w:val="26"/>
          <w:szCs w:val="26"/>
        </w:rPr>
      </w:pPr>
      <w:r w:rsidRPr="00391CBF">
        <w:rPr>
          <w:rFonts w:eastAsia="Times New Roman" w:cs="Arial"/>
          <w:sz w:val="26"/>
          <w:szCs w:val="26"/>
        </w:rPr>
        <w:lastRenderedPageBreak/>
        <w:t>Přes území obce prochází zeleně</w:t>
      </w:r>
      <w:r w:rsidR="00DD518C" w:rsidRPr="00391CBF">
        <w:rPr>
          <w:rFonts w:eastAsia="Times New Roman" w:cs="Arial"/>
          <w:sz w:val="26"/>
          <w:szCs w:val="26"/>
        </w:rPr>
        <w:t xml:space="preserve"> a žlutě značené turistické pěší trasy, které jsou vedeny</w:t>
      </w:r>
      <w:r w:rsidR="009B526B" w:rsidRPr="00391CBF">
        <w:rPr>
          <w:rFonts w:eastAsia="Times New Roman" w:cs="Arial"/>
          <w:sz w:val="26"/>
          <w:szCs w:val="26"/>
        </w:rPr>
        <w:t xml:space="preserve"> jak polními a lesními cestami, tak po silnicích II. a III. třídy. </w:t>
      </w:r>
      <w:r w:rsidR="00DD518C" w:rsidRPr="00391CBF">
        <w:rPr>
          <w:rFonts w:eastAsia="Times New Roman" w:cs="Arial"/>
          <w:sz w:val="26"/>
          <w:szCs w:val="26"/>
        </w:rPr>
        <w:t>Trasy spojuj</w:t>
      </w:r>
      <w:r w:rsidRPr="00391CBF">
        <w:rPr>
          <w:rFonts w:eastAsia="Times New Roman" w:cs="Arial"/>
          <w:sz w:val="26"/>
          <w:szCs w:val="26"/>
        </w:rPr>
        <w:t xml:space="preserve"> Kutnou Horu a pokračuje přes </w:t>
      </w:r>
      <w:r w:rsidR="00695C93">
        <w:rPr>
          <w:rFonts w:eastAsia="Times New Roman" w:cs="Arial"/>
          <w:sz w:val="26"/>
          <w:szCs w:val="26"/>
        </w:rPr>
        <w:t>vrch Vysoká na Suchdol a Ratboř</w:t>
      </w:r>
      <w:r w:rsidR="00695C93" w:rsidRPr="00391CBF">
        <w:rPr>
          <w:rFonts w:eastAsia="Times New Roman" w:cs="Arial"/>
          <w:sz w:val="26"/>
          <w:szCs w:val="26"/>
        </w:rPr>
        <w:t>.</w:t>
      </w:r>
      <w:r w:rsidR="00695C93">
        <w:rPr>
          <w:rFonts w:eastAsia="Times New Roman" w:cs="Arial"/>
          <w:sz w:val="26"/>
          <w:szCs w:val="26"/>
        </w:rPr>
        <w:t xml:space="preserve"> Potenciálem je do budoucna propojení obcí naučnou stezkou, která by sloužila nejenom obyvatelům obcí k volnočasovým aktivitám, ale pomohla by propojit i přilehlou Kutnou Horu.</w:t>
      </w:r>
    </w:p>
    <w:p w14:paraId="3A56CDCE" w14:textId="77777777" w:rsidR="002B218B" w:rsidRDefault="002B218B" w:rsidP="002B218B">
      <w:pPr>
        <w:spacing w:after="0" w:line="240" w:lineRule="auto"/>
        <w:ind w:right="992"/>
        <w:jc w:val="both"/>
        <w:rPr>
          <w:rFonts w:eastAsia="Times New Roman" w:cs="Arial"/>
          <w:sz w:val="26"/>
          <w:szCs w:val="26"/>
        </w:rPr>
      </w:pPr>
    </w:p>
    <w:p w14:paraId="2F221B93" w14:textId="77777777" w:rsidR="002B218B" w:rsidRDefault="002B218B" w:rsidP="002B218B">
      <w:pPr>
        <w:spacing w:after="0" w:line="240" w:lineRule="auto"/>
        <w:ind w:right="992"/>
        <w:jc w:val="both"/>
        <w:rPr>
          <w:rFonts w:eastAsia="Times New Roman" w:cs="Arial"/>
          <w:sz w:val="26"/>
          <w:szCs w:val="26"/>
        </w:rPr>
      </w:pPr>
    </w:p>
    <w:p w14:paraId="4A8891AC" w14:textId="77777777" w:rsidR="002B218B" w:rsidRPr="00391CBF" w:rsidRDefault="002B218B" w:rsidP="002B218B">
      <w:pPr>
        <w:spacing w:after="0" w:line="240" w:lineRule="auto"/>
        <w:ind w:right="992"/>
        <w:jc w:val="both"/>
        <w:rPr>
          <w:rFonts w:eastAsia="Times New Roman" w:cs="Arial"/>
          <w:sz w:val="26"/>
          <w:szCs w:val="26"/>
        </w:rPr>
      </w:pPr>
    </w:p>
    <w:p w14:paraId="744940F5" w14:textId="77777777" w:rsidR="009B526B" w:rsidRPr="002E1319" w:rsidRDefault="009B526B" w:rsidP="00936125">
      <w:pPr>
        <w:spacing w:after="0" w:line="240" w:lineRule="auto"/>
        <w:ind w:left="709" w:right="992"/>
        <w:jc w:val="both"/>
        <w:rPr>
          <w:rFonts w:asciiTheme="majorHAnsi" w:eastAsia="Times New Roman" w:hAnsiTheme="majorHAnsi" w:cs="Arial"/>
          <w:b/>
          <w:sz w:val="32"/>
          <w:szCs w:val="26"/>
        </w:rPr>
      </w:pPr>
      <w:r w:rsidRPr="002E1319">
        <w:rPr>
          <w:rFonts w:asciiTheme="majorHAnsi" w:eastAsia="Times New Roman" w:hAnsiTheme="majorHAnsi" w:cs="Arial"/>
          <w:b/>
          <w:sz w:val="32"/>
          <w:szCs w:val="26"/>
        </w:rPr>
        <w:t>C</w:t>
      </w:r>
      <w:r w:rsidR="008D0C53" w:rsidRPr="002E1319">
        <w:rPr>
          <w:rFonts w:asciiTheme="majorHAnsi" w:eastAsia="Times New Roman" w:hAnsiTheme="majorHAnsi" w:cs="Arial"/>
          <w:b/>
          <w:sz w:val="32"/>
          <w:szCs w:val="26"/>
        </w:rPr>
        <w:t>ykloturistika</w:t>
      </w:r>
    </w:p>
    <w:p w14:paraId="394DF02A" w14:textId="77777777" w:rsidR="00794171" w:rsidRDefault="009D3C06" w:rsidP="002B218B">
      <w:pPr>
        <w:spacing w:after="0" w:line="240" w:lineRule="auto"/>
        <w:ind w:left="709" w:right="992"/>
        <w:jc w:val="both"/>
        <w:rPr>
          <w:rFonts w:eastAsia="Times New Roman" w:cs="Arial"/>
          <w:sz w:val="26"/>
          <w:szCs w:val="26"/>
        </w:rPr>
      </w:pPr>
      <w:r w:rsidRPr="00391CBF">
        <w:rPr>
          <w:rFonts w:eastAsia="Times New Roman" w:cs="Arial"/>
          <w:sz w:val="26"/>
          <w:szCs w:val="26"/>
        </w:rPr>
        <w:t>Vzhledem k tomu, že obec Miskovice se nachá</w:t>
      </w:r>
      <w:r w:rsidR="00323CC6" w:rsidRPr="00391CBF">
        <w:rPr>
          <w:rFonts w:eastAsia="Times New Roman" w:cs="Arial"/>
          <w:sz w:val="26"/>
          <w:szCs w:val="26"/>
        </w:rPr>
        <w:t xml:space="preserve">zí na rozhraní Polabské nížiny, Středočeské pahorkatiny a </w:t>
      </w:r>
      <w:r w:rsidRPr="00391CBF">
        <w:rPr>
          <w:rFonts w:eastAsia="Times New Roman" w:cs="Arial"/>
          <w:sz w:val="26"/>
          <w:szCs w:val="26"/>
        </w:rPr>
        <w:t xml:space="preserve">Českomoravské vrchoviny, prochází oblastí Miskovic několik </w:t>
      </w:r>
      <w:r w:rsidR="00323CC6" w:rsidRPr="00391CBF">
        <w:rPr>
          <w:rFonts w:eastAsia="Times New Roman" w:cs="Arial"/>
          <w:sz w:val="26"/>
          <w:szCs w:val="26"/>
        </w:rPr>
        <w:t xml:space="preserve">zajímavých </w:t>
      </w:r>
      <w:r w:rsidRPr="00391CBF">
        <w:rPr>
          <w:rFonts w:eastAsia="Times New Roman" w:cs="Arial"/>
          <w:sz w:val="26"/>
          <w:szCs w:val="26"/>
        </w:rPr>
        <w:t>cyklostezek.  Jedna z nejhezčích vede středem Kutné Hory a pokračuje malebným údolím Vrchlice</w:t>
      </w:r>
      <w:r w:rsidR="00323CC6" w:rsidRPr="00391CBF">
        <w:rPr>
          <w:rFonts w:eastAsia="Times New Roman" w:cs="Arial"/>
          <w:sz w:val="26"/>
          <w:szCs w:val="26"/>
        </w:rPr>
        <w:t>,</w:t>
      </w:r>
      <w:r w:rsidRPr="00391CBF">
        <w:rPr>
          <w:rFonts w:eastAsia="Times New Roman" w:cs="Arial"/>
          <w:sz w:val="26"/>
          <w:szCs w:val="26"/>
        </w:rPr>
        <w:t xml:space="preserve"> odkud zamíří na jeden z nejvyšších vrchů regionu</w:t>
      </w:r>
      <w:r w:rsidR="00323CC6" w:rsidRPr="00391CBF">
        <w:rPr>
          <w:rFonts w:eastAsia="Times New Roman" w:cs="Arial"/>
          <w:sz w:val="26"/>
          <w:szCs w:val="26"/>
        </w:rPr>
        <w:t>,</w:t>
      </w:r>
      <w:r w:rsidRPr="00391CBF">
        <w:rPr>
          <w:rFonts w:eastAsia="Times New Roman" w:cs="Arial"/>
          <w:sz w:val="26"/>
          <w:szCs w:val="26"/>
        </w:rPr>
        <w:t xml:space="preserve"> Vysokou. </w:t>
      </w:r>
    </w:p>
    <w:p w14:paraId="7E034A27" w14:textId="77777777" w:rsidR="00794171" w:rsidRDefault="00794171" w:rsidP="00323CC6">
      <w:pPr>
        <w:spacing w:after="0" w:line="240" w:lineRule="auto"/>
        <w:ind w:right="992"/>
        <w:jc w:val="both"/>
        <w:rPr>
          <w:rFonts w:eastAsia="Times New Roman" w:cs="Arial"/>
          <w:sz w:val="26"/>
          <w:szCs w:val="26"/>
        </w:rPr>
      </w:pPr>
    </w:p>
    <w:p w14:paraId="5F40C4A2" w14:textId="77777777" w:rsidR="00794171" w:rsidRDefault="00794171" w:rsidP="00323CC6">
      <w:pPr>
        <w:spacing w:after="0" w:line="240" w:lineRule="auto"/>
        <w:ind w:right="992"/>
        <w:jc w:val="both"/>
        <w:rPr>
          <w:rFonts w:eastAsia="Times New Roman" w:cs="Arial"/>
          <w:sz w:val="26"/>
          <w:szCs w:val="26"/>
        </w:rPr>
      </w:pPr>
    </w:p>
    <w:p w14:paraId="52C46E77" w14:textId="77777777" w:rsidR="002B218B" w:rsidRPr="00391CBF" w:rsidRDefault="002B218B" w:rsidP="00323CC6">
      <w:pPr>
        <w:spacing w:after="0" w:line="240" w:lineRule="auto"/>
        <w:ind w:right="992"/>
        <w:jc w:val="both"/>
        <w:rPr>
          <w:rFonts w:eastAsia="Times New Roman" w:cs="Arial"/>
          <w:sz w:val="26"/>
          <w:szCs w:val="26"/>
        </w:rPr>
      </w:pPr>
    </w:p>
    <w:p w14:paraId="54CEAF7C" w14:textId="77777777" w:rsidR="005F45A9" w:rsidRPr="002E1319" w:rsidRDefault="005F45A9" w:rsidP="003F1204">
      <w:pPr>
        <w:spacing w:after="0" w:line="240" w:lineRule="auto"/>
        <w:ind w:left="709" w:right="992"/>
        <w:jc w:val="both"/>
        <w:rPr>
          <w:rFonts w:asciiTheme="majorHAnsi" w:eastAsia="Times New Roman" w:hAnsiTheme="majorHAnsi" w:cs="Arial"/>
          <w:b/>
          <w:sz w:val="40"/>
          <w:szCs w:val="26"/>
        </w:rPr>
      </w:pPr>
      <w:r w:rsidRPr="002E1319">
        <w:rPr>
          <w:rFonts w:asciiTheme="majorHAnsi" w:eastAsia="Times New Roman" w:hAnsiTheme="majorHAnsi" w:cs="Arial"/>
          <w:b/>
          <w:sz w:val="40"/>
          <w:szCs w:val="26"/>
        </w:rPr>
        <w:t>7. Správa obce</w:t>
      </w:r>
    </w:p>
    <w:p w14:paraId="182F033D" w14:textId="77777777" w:rsidR="005F45A9" w:rsidRPr="00391CBF" w:rsidRDefault="005F45A9" w:rsidP="003F1204">
      <w:pPr>
        <w:spacing w:after="0" w:line="240" w:lineRule="auto"/>
        <w:ind w:left="709" w:right="992"/>
        <w:jc w:val="both"/>
        <w:rPr>
          <w:rFonts w:eastAsia="Times New Roman" w:cs="Arial"/>
          <w:b/>
          <w:sz w:val="26"/>
          <w:szCs w:val="26"/>
        </w:rPr>
      </w:pPr>
    </w:p>
    <w:p w14:paraId="5E9BF0CF" w14:textId="77777777" w:rsidR="003F1204" w:rsidRPr="002E1319" w:rsidRDefault="003F1204" w:rsidP="003F1204">
      <w:pPr>
        <w:spacing w:after="0" w:line="240" w:lineRule="auto"/>
        <w:ind w:left="709" w:right="992"/>
        <w:rPr>
          <w:rFonts w:asciiTheme="majorHAnsi" w:eastAsia="Times New Roman" w:hAnsiTheme="majorHAnsi" w:cs="Arial"/>
          <w:b/>
          <w:sz w:val="32"/>
          <w:szCs w:val="26"/>
        </w:rPr>
      </w:pPr>
      <w:r w:rsidRPr="002E1319">
        <w:rPr>
          <w:rFonts w:asciiTheme="majorHAnsi" w:eastAsia="Times New Roman" w:hAnsiTheme="majorHAnsi" w:cs="Arial"/>
          <w:b/>
          <w:sz w:val="32"/>
          <w:szCs w:val="26"/>
        </w:rPr>
        <w:t>Obecní úřad a kompetence obce</w:t>
      </w:r>
    </w:p>
    <w:p w14:paraId="1F721123" w14:textId="77777777" w:rsidR="003F1204" w:rsidRPr="00391CBF" w:rsidRDefault="003F1204" w:rsidP="0033206F">
      <w:pPr>
        <w:spacing w:after="0" w:line="240" w:lineRule="auto"/>
        <w:ind w:left="709" w:right="992"/>
        <w:jc w:val="both"/>
        <w:rPr>
          <w:rFonts w:eastAsia="Times New Roman" w:cs="Arial"/>
          <w:sz w:val="26"/>
          <w:szCs w:val="26"/>
        </w:rPr>
      </w:pPr>
      <w:r w:rsidRPr="00391CBF">
        <w:rPr>
          <w:rFonts w:eastAsia="Times New Roman" w:cs="Arial"/>
          <w:sz w:val="26"/>
          <w:szCs w:val="26"/>
        </w:rPr>
        <w:t xml:space="preserve">Úřad </w:t>
      </w:r>
      <w:r w:rsidR="005F45A9" w:rsidRPr="00391CBF">
        <w:rPr>
          <w:rFonts w:eastAsia="Times New Roman" w:cs="Arial"/>
          <w:sz w:val="26"/>
          <w:szCs w:val="26"/>
        </w:rPr>
        <w:t xml:space="preserve">obce </w:t>
      </w:r>
      <w:r w:rsidR="00A41662" w:rsidRPr="00391CBF">
        <w:rPr>
          <w:rFonts w:eastAsia="Times New Roman" w:cs="Arial"/>
          <w:sz w:val="26"/>
          <w:szCs w:val="26"/>
        </w:rPr>
        <w:t>Miskovice</w:t>
      </w:r>
      <w:r w:rsidRPr="00391CBF">
        <w:rPr>
          <w:rFonts w:eastAsia="Times New Roman" w:cs="Arial"/>
          <w:sz w:val="26"/>
          <w:szCs w:val="26"/>
        </w:rPr>
        <w:t xml:space="preserve"> je úřadem</w:t>
      </w:r>
      <w:r w:rsidR="0033206F" w:rsidRPr="00391CBF">
        <w:rPr>
          <w:rFonts w:eastAsia="Times New Roman" w:cs="Arial"/>
          <w:sz w:val="26"/>
          <w:szCs w:val="26"/>
        </w:rPr>
        <w:t xml:space="preserve"> I. typu,</w:t>
      </w:r>
      <w:r w:rsidRPr="00391CBF">
        <w:rPr>
          <w:rFonts w:eastAsia="Times New Roman" w:cs="Arial"/>
          <w:sz w:val="26"/>
          <w:szCs w:val="26"/>
        </w:rPr>
        <w:t xml:space="preserve"> se základním rozs</w:t>
      </w:r>
      <w:r w:rsidR="003B2641" w:rsidRPr="00391CBF">
        <w:rPr>
          <w:rFonts w:eastAsia="Times New Roman" w:cs="Arial"/>
          <w:sz w:val="26"/>
          <w:szCs w:val="26"/>
        </w:rPr>
        <w:t>ahem výkonu státní správy</w:t>
      </w:r>
      <w:r w:rsidRPr="00391CBF">
        <w:rPr>
          <w:rFonts w:eastAsia="Times New Roman" w:cs="Arial"/>
          <w:sz w:val="26"/>
          <w:szCs w:val="26"/>
        </w:rPr>
        <w:t>.</w:t>
      </w:r>
      <w:r w:rsidR="0033206F" w:rsidRPr="00391CBF">
        <w:rPr>
          <w:rFonts w:eastAsia="Times New Roman" w:cs="Arial"/>
          <w:sz w:val="26"/>
          <w:szCs w:val="26"/>
        </w:rPr>
        <w:t xml:space="preserve"> </w:t>
      </w:r>
      <w:r w:rsidRPr="00391CBF">
        <w:rPr>
          <w:rFonts w:eastAsia="Times New Roman" w:cs="Arial"/>
          <w:sz w:val="26"/>
          <w:szCs w:val="26"/>
        </w:rPr>
        <w:t>V současné době obec zaměst</w:t>
      </w:r>
      <w:r w:rsidR="005F45A9" w:rsidRPr="00391CBF">
        <w:rPr>
          <w:rFonts w:eastAsia="Times New Roman" w:cs="Arial"/>
          <w:sz w:val="26"/>
          <w:szCs w:val="26"/>
        </w:rPr>
        <w:t xml:space="preserve">nává na hlavní pracovní poměr 5 </w:t>
      </w:r>
      <w:r w:rsidRPr="00391CBF">
        <w:rPr>
          <w:rFonts w:eastAsia="Times New Roman" w:cs="Arial"/>
          <w:sz w:val="26"/>
          <w:szCs w:val="26"/>
        </w:rPr>
        <w:t>zaměstnanců.</w:t>
      </w:r>
    </w:p>
    <w:p w14:paraId="760840AE" w14:textId="77777777" w:rsidR="005F45A9" w:rsidRPr="00391CBF" w:rsidRDefault="005F45A9" w:rsidP="007B56E9">
      <w:pPr>
        <w:spacing w:after="0" w:line="240" w:lineRule="auto"/>
        <w:ind w:right="992"/>
        <w:jc w:val="both"/>
        <w:rPr>
          <w:rFonts w:eastAsia="Times New Roman" w:cs="Arial"/>
          <w:sz w:val="26"/>
          <w:szCs w:val="26"/>
        </w:rPr>
      </w:pPr>
    </w:p>
    <w:p w14:paraId="35A652AA" w14:textId="77777777" w:rsidR="002E1319" w:rsidRPr="002E22E4" w:rsidRDefault="003F1204" w:rsidP="002E22E4">
      <w:pPr>
        <w:spacing w:after="0" w:line="240" w:lineRule="auto"/>
        <w:ind w:left="709" w:right="992"/>
        <w:jc w:val="both"/>
        <w:rPr>
          <w:rFonts w:asciiTheme="majorHAnsi" w:eastAsia="Times New Roman" w:hAnsiTheme="majorHAnsi" w:cs="Arial"/>
          <w:b/>
          <w:sz w:val="40"/>
          <w:szCs w:val="26"/>
        </w:rPr>
      </w:pPr>
      <w:r w:rsidRPr="002E1319">
        <w:rPr>
          <w:rFonts w:asciiTheme="majorHAnsi" w:eastAsia="Times New Roman" w:hAnsiTheme="majorHAnsi" w:cs="Arial"/>
          <w:b/>
          <w:sz w:val="40"/>
          <w:szCs w:val="26"/>
        </w:rPr>
        <w:t>Hospodaření a majetek obce</w:t>
      </w:r>
    </w:p>
    <w:p w14:paraId="48BE1C8C" w14:textId="77777777" w:rsidR="00F52E7F" w:rsidRPr="002E1319" w:rsidRDefault="00F52E7F" w:rsidP="00F52E7F">
      <w:pPr>
        <w:spacing w:after="0" w:line="240" w:lineRule="auto"/>
        <w:ind w:left="709" w:right="992"/>
        <w:outlineLvl w:val="2"/>
        <w:rPr>
          <w:rFonts w:asciiTheme="majorHAnsi" w:eastAsia="Times New Roman" w:hAnsiTheme="majorHAnsi" w:cs="Arial"/>
          <w:b/>
          <w:bCs/>
          <w:sz w:val="32"/>
          <w:szCs w:val="26"/>
        </w:rPr>
      </w:pPr>
      <w:r w:rsidRPr="002E1319">
        <w:rPr>
          <w:rFonts w:asciiTheme="majorHAnsi" w:eastAsia="Times New Roman" w:hAnsiTheme="majorHAnsi" w:cs="Arial"/>
          <w:b/>
          <w:bCs/>
          <w:sz w:val="32"/>
          <w:szCs w:val="26"/>
        </w:rPr>
        <w:t xml:space="preserve">Srovnání struktury rozpočtových příjmů v obdob </w:t>
      </w:r>
      <w:proofErr w:type="gramStart"/>
      <w:r w:rsidRPr="002E1319">
        <w:rPr>
          <w:rFonts w:asciiTheme="majorHAnsi" w:eastAsia="Times New Roman" w:hAnsiTheme="majorHAnsi" w:cs="Arial"/>
          <w:b/>
          <w:bCs/>
          <w:sz w:val="32"/>
          <w:szCs w:val="26"/>
        </w:rPr>
        <w:t>2009 – 2016</w:t>
      </w:r>
      <w:proofErr w:type="gramEnd"/>
    </w:p>
    <w:p w14:paraId="405A0A11" w14:textId="77777777" w:rsidR="005F45A9" w:rsidRPr="00391CBF" w:rsidRDefault="00F52E7F" w:rsidP="002E1319">
      <w:pPr>
        <w:spacing w:before="100" w:beforeAutospacing="1" w:after="100" w:afterAutospacing="1" w:line="240" w:lineRule="auto"/>
        <w:ind w:left="-142"/>
        <w:outlineLvl w:val="2"/>
        <w:rPr>
          <w:rFonts w:eastAsia="Times New Roman" w:cs="Arial"/>
          <w:b/>
          <w:bCs/>
          <w:sz w:val="26"/>
          <w:szCs w:val="26"/>
        </w:rPr>
      </w:pPr>
      <w:r w:rsidRPr="00391CBF">
        <w:rPr>
          <w:rFonts w:eastAsia="Times New Roman" w:cs="Arial"/>
          <w:b/>
          <w:bCs/>
          <w:noProof/>
          <w:sz w:val="26"/>
          <w:szCs w:val="26"/>
        </w:rPr>
        <w:drawing>
          <wp:inline distT="0" distB="0" distL="0" distR="0" wp14:anchorId="428A8CAE" wp14:editId="5843CCA5">
            <wp:extent cx="6580532" cy="2011680"/>
            <wp:effectExtent l="19050" t="0" r="0" b="0"/>
            <wp:docPr id="5" name="obrázek 3" descr="C:\Users\Petr Henč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r Henčl\Desktop\index.png"/>
                    <pic:cNvPicPr>
                      <a:picLocks noChangeAspect="1" noChangeArrowheads="1"/>
                    </pic:cNvPicPr>
                  </pic:nvPicPr>
                  <pic:blipFill>
                    <a:blip r:embed="rId37" cstate="print"/>
                    <a:srcRect/>
                    <a:stretch>
                      <a:fillRect/>
                    </a:stretch>
                  </pic:blipFill>
                  <pic:spPr bwMode="auto">
                    <a:xfrm>
                      <a:off x="0" y="0"/>
                      <a:ext cx="6582291" cy="2012218"/>
                    </a:xfrm>
                    <a:prstGeom prst="rect">
                      <a:avLst/>
                    </a:prstGeom>
                    <a:noFill/>
                    <a:ln w="9525">
                      <a:noFill/>
                      <a:miter lim="800000"/>
                      <a:headEnd/>
                      <a:tailEnd/>
                    </a:ln>
                  </pic:spPr>
                </pic:pic>
              </a:graphicData>
            </a:graphic>
          </wp:inline>
        </w:drawing>
      </w:r>
    </w:p>
    <w:p w14:paraId="5940F488" w14:textId="77777777" w:rsidR="002E1319" w:rsidRPr="002E1319" w:rsidRDefault="00F52E7F" w:rsidP="002E22E4">
      <w:pPr>
        <w:spacing w:after="0" w:line="240" w:lineRule="auto"/>
        <w:ind w:left="709" w:right="708"/>
        <w:jc w:val="both"/>
        <w:rPr>
          <w:sz w:val="16"/>
          <w:szCs w:val="26"/>
        </w:rPr>
      </w:pPr>
      <w:r w:rsidRPr="002E1319">
        <w:rPr>
          <w:rStyle w:val="Siln"/>
          <w:b w:val="0"/>
          <w:bCs w:val="0"/>
          <w:sz w:val="16"/>
          <w:szCs w:val="26"/>
        </w:rPr>
        <w:t>Zdroj ČSÚ</w:t>
      </w:r>
    </w:p>
    <w:p w14:paraId="2BF1F4C0" w14:textId="77777777" w:rsidR="002B218B" w:rsidRDefault="002B218B" w:rsidP="00794171">
      <w:pPr>
        <w:spacing w:after="0" w:line="240" w:lineRule="auto"/>
        <w:ind w:left="2410" w:right="992" w:hanging="1701"/>
        <w:jc w:val="both"/>
        <w:rPr>
          <w:rFonts w:asciiTheme="majorHAnsi" w:eastAsia="Times New Roman" w:hAnsiTheme="majorHAnsi" w:cs="Arial"/>
          <w:b/>
          <w:sz w:val="32"/>
          <w:szCs w:val="26"/>
        </w:rPr>
      </w:pPr>
    </w:p>
    <w:p w14:paraId="7C474070" w14:textId="77777777" w:rsidR="002B218B" w:rsidRDefault="002B218B" w:rsidP="00794171">
      <w:pPr>
        <w:spacing w:after="0" w:line="240" w:lineRule="auto"/>
        <w:ind w:left="2410" w:right="992" w:hanging="1701"/>
        <w:jc w:val="both"/>
        <w:rPr>
          <w:rFonts w:asciiTheme="majorHAnsi" w:eastAsia="Times New Roman" w:hAnsiTheme="majorHAnsi" w:cs="Arial"/>
          <w:b/>
          <w:sz w:val="32"/>
          <w:szCs w:val="26"/>
        </w:rPr>
      </w:pPr>
    </w:p>
    <w:p w14:paraId="54800EF5" w14:textId="77777777" w:rsidR="002B218B" w:rsidRDefault="002B218B" w:rsidP="00794171">
      <w:pPr>
        <w:spacing w:after="0" w:line="240" w:lineRule="auto"/>
        <w:ind w:left="2410" w:right="992" w:hanging="1701"/>
        <w:jc w:val="both"/>
        <w:rPr>
          <w:rFonts w:asciiTheme="majorHAnsi" w:eastAsia="Times New Roman" w:hAnsiTheme="majorHAnsi" w:cs="Arial"/>
          <w:b/>
          <w:sz w:val="32"/>
          <w:szCs w:val="26"/>
        </w:rPr>
      </w:pPr>
    </w:p>
    <w:p w14:paraId="4FCABA06" w14:textId="77777777" w:rsidR="005F45A9" w:rsidRPr="00794171" w:rsidRDefault="003F1204" w:rsidP="00794171">
      <w:pPr>
        <w:spacing w:after="0" w:line="240" w:lineRule="auto"/>
        <w:ind w:left="2410" w:right="992" w:hanging="1701"/>
        <w:jc w:val="both"/>
        <w:rPr>
          <w:rFonts w:asciiTheme="majorHAnsi" w:eastAsia="Times New Roman" w:hAnsiTheme="majorHAnsi" w:cs="Arial"/>
          <w:b/>
          <w:sz w:val="26"/>
          <w:szCs w:val="26"/>
        </w:rPr>
      </w:pPr>
      <w:r w:rsidRPr="002E1319">
        <w:rPr>
          <w:rFonts w:asciiTheme="majorHAnsi" w:eastAsia="Times New Roman" w:hAnsiTheme="majorHAnsi" w:cs="Arial"/>
          <w:b/>
          <w:sz w:val="32"/>
          <w:szCs w:val="26"/>
        </w:rPr>
        <w:lastRenderedPageBreak/>
        <w:t>Vývoj rozpočtového hospodaření v o</w:t>
      </w:r>
      <w:r w:rsidR="00F52E7F" w:rsidRPr="002E1319">
        <w:rPr>
          <w:rFonts w:asciiTheme="majorHAnsi" w:eastAsia="Times New Roman" w:hAnsiTheme="majorHAnsi" w:cs="Arial"/>
          <w:b/>
          <w:sz w:val="32"/>
          <w:szCs w:val="26"/>
        </w:rPr>
        <w:t xml:space="preserve">bci Miskovice v </w:t>
      </w:r>
      <w:r w:rsidR="0083127C" w:rsidRPr="002E1319">
        <w:rPr>
          <w:rFonts w:asciiTheme="majorHAnsi" w:eastAsia="Times New Roman" w:hAnsiTheme="majorHAnsi" w:cs="Arial"/>
          <w:b/>
          <w:sz w:val="32"/>
          <w:szCs w:val="26"/>
        </w:rPr>
        <w:t xml:space="preserve">   </w:t>
      </w:r>
      <w:r w:rsidR="00F52E7F" w:rsidRPr="002E1319">
        <w:rPr>
          <w:rFonts w:asciiTheme="majorHAnsi" w:eastAsia="Times New Roman" w:hAnsiTheme="majorHAnsi" w:cs="Arial"/>
          <w:b/>
          <w:sz w:val="32"/>
          <w:szCs w:val="26"/>
        </w:rPr>
        <w:t xml:space="preserve">letech </w:t>
      </w:r>
      <w:proofErr w:type="gramStart"/>
      <w:r w:rsidR="00F52E7F" w:rsidRPr="002E1319">
        <w:rPr>
          <w:rFonts w:asciiTheme="majorHAnsi" w:eastAsia="Times New Roman" w:hAnsiTheme="majorHAnsi" w:cs="Arial"/>
          <w:b/>
          <w:sz w:val="32"/>
          <w:szCs w:val="26"/>
        </w:rPr>
        <w:t>2009 - 2016</w:t>
      </w:r>
      <w:proofErr w:type="gramEnd"/>
      <w:r w:rsidRPr="002E1319">
        <w:rPr>
          <w:rFonts w:asciiTheme="majorHAnsi" w:eastAsia="Times New Roman" w:hAnsiTheme="majorHAnsi" w:cs="Arial"/>
          <w:b/>
          <w:sz w:val="32"/>
          <w:szCs w:val="26"/>
        </w:rPr>
        <w:t xml:space="preserve"> (v tis. Kč)</w:t>
      </w:r>
    </w:p>
    <w:p w14:paraId="2F4F5D09" w14:textId="77777777" w:rsidR="005F45A9" w:rsidRPr="00391CBF" w:rsidRDefault="005F45A9" w:rsidP="002E22E4">
      <w:pPr>
        <w:spacing w:after="0" w:line="240" w:lineRule="auto"/>
        <w:ind w:right="992"/>
        <w:jc w:val="both"/>
        <w:rPr>
          <w:rFonts w:eastAsia="Times New Roman" w:cs="Arial"/>
          <w:sz w:val="26"/>
          <w:szCs w:val="26"/>
        </w:rPr>
      </w:pPr>
      <w:r w:rsidRPr="00391CBF">
        <w:rPr>
          <w:rFonts w:eastAsia="Times New Roman" w:cs="Arial"/>
          <w:noProof/>
          <w:sz w:val="26"/>
          <w:szCs w:val="26"/>
        </w:rPr>
        <w:drawing>
          <wp:inline distT="0" distB="0" distL="0" distR="0" wp14:anchorId="3C0EC330" wp14:editId="1D62DBD6">
            <wp:extent cx="6452771" cy="3864334"/>
            <wp:effectExtent l="19050" t="0" r="5179" b="0"/>
            <wp:docPr id="4" name="obrázek 2" descr="C:\Users\Petr Henčl\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 Henčl\Desktop\index.png"/>
                    <pic:cNvPicPr>
                      <a:picLocks noChangeAspect="1" noChangeArrowheads="1"/>
                    </pic:cNvPicPr>
                  </pic:nvPicPr>
                  <pic:blipFill>
                    <a:blip r:embed="rId38" cstate="print"/>
                    <a:srcRect/>
                    <a:stretch>
                      <a:fillRect/>
                    </a:stretch>
                  </pic:blipFill>
                  <pic:spPr bwMode="auto">
                    <a:xfrm>
                      <a:off x="0" y="0"/>
                      <a:ext cx="6459935" cy="3868624"/>
                    </a:xfrm>
                    <a:prstGeom prst="rect">
                      <a:avLst/>
                    </a:prstGeom>
                    <a:noFill/>
                    <a:ln w="9525">
                      <a:noFill/>
                      <a:miter lim="800000"/>
                      <a:headEnd/>
                      <a:tailEnd/>
                    </a:ln>
                  </pic:spPr>
                </pic:pic>
              </a:graphicData>
            </a:graphic>
          </wp:inline>
        </w:drawing>
      </w:r>
    </w:p>
    <w:p w14:paraId="12B0E87B" w14:textId="77777777" w:rsidR="005F45A9" w:rsidRPr="002E1319" w:rsidRDefault="005F45A9" w:rsidP="005F45A9">
      <w:pPr>
        <w:spacing w:after="0" w:line="240" w:lineRule="auto"/>
        <w:ind w:left="709" w:right="708"/>
        <w:jc w:val="both"/>
        <w:rPr>
          <w:rStyle w:val="Siln"/>
          <w:b w:val="0"/>
          <w:bCs w:val="0"/>
          <w:sz w:val="16"/>
          <w:szCs w:val="26"/>
        </w:rPr>
      </w:pPr>
      <w:r w:rsidRPr="002E1319">
        <w:rPr>
          <w:rStyle w:val="Siln"/>
          <w:b w:val="0"/>
          <w:bCs w:val="0"/>
          <w:sz w:val="16"/>
          <w:szCs w:val="26"/>
        </w:rPr>
        <w:t>Zdroj ČSÚ</w:t>
      </w:r>
    </w:p>
    <w:p w14:paraId="27D371BB" w14:textId="77777777" w:rsidR="003F1204" w:rsidRPr="00391CBF" w:rsidRDefault="003F1204" w:rsidP="005F45A9">
      <w:pPr>
        <w:spacing w:after="0" w:line="240" w:lineRule="auto"/>
        <w:ind w:left="709" w:right="992"/>
        <w:jc w:val="both"/>
        <w:rPr>
          <w:rFonts w:eastAsia="Times New Roman" w:cs="Arial"/>
          <w:sz w:val="26"/>
          <w:szCs w:val="26"/>
        </w:rPr>
      </w:pPr>
    </w:p>
    <w:p w14:paraId="75BECB80" w14:textId="77777777" w:rsidR="005F45A9" w:rsidRPr="00391CBF" w:rsidRDefault="005F45A9" w:rsidP="005F45A9">
      <w:pPr>
        <w:spacing w:after="0" w:line="240" w:lineRule="auto"/>
        <w:ind w:left="709" w:right="992"/>
        <w:jc w:val="both"/>
        <w:rPr>
          <w:rFonts w:eastAsia="Times New Roman" w:cs="Arial"/>
          <w:sz w:val="26"/>
          <w:szCs w:val="26"/>
        </w:rPr>
      </w:pPr>
      <w:r w:rsidRPr="00391CBF">
        <w:rPr>
          <w:rFonts w:eastAsia="Times New Roman" w:cs="Arial"/>
          <w:sz w:val="26"/>
          <w:szCs w:val="26"/>
        </w:rPr>
        <w:t>Na grafu uvedeném výše je vidět výv</w:t>
      </w:r>
      <w:r w:rsidR="00F52E7F" w:rsidRPr="00391CBF">
        <w:rPr>
          <w:rFonts w:eastAsia="Times New Roman" w:cs="Arial"/>
          <w:sz w:val="26"/>
          <w:szCs w:val="26"/>
        </w:rPr>
        <w:t>oj rozpočtu za roky 2009 až 2016</w:t>
      </w:r>
      <w:r w:rsidRPr="00391CBF">
        <w:rPr>
          <w:rFonts w:eastAsia="Times New Roman" w:cs="Arial"/>
          <w:sz w:val="26"/>
          <w:szCs w:val="26"/>
        </w:rPr>
        <w:t xml:space="preserve">. Přebytek je viditelný na okrajových datech v grafu. Mezitím se rozpočet pohyboval poměrně vyrovnaně, a přestože byl v mírném schodku, tak nebyl významný. Data v grafu, která jsou čerpána z Českého statistického úřadu, jsou </w:t>
      </w:r>
      <w:r w:rsidR="00F52E7F" w:rsidRPr="00391CBF">
        <w:rPr>
          <w:rFonts w:eastAsia="Times New Roman" w:cs="Arial"/>
          <w:sz w:val="26"/>
          <w:szCs w:val="26"/>
        </w:rPr>
        <w:t>dostupná pouze do r. 2016</w:t>
      </w:r>
      <w:r w:rsidRPr="00391CBF">
        <w:rPr>
          <w:rFonts w:eastAsia="Times New Roman" w:cs="Arial"/>
          <w:sz w:val="26"/>
          <w:szCs w:val="26"/>
        </w:rPr>
        <w:t xml:space="preserve">. Avšak dle výkazů obce je prokazatelné, že obec dlouhodobě hospodaří s přebytkovým </w:t>
      </w:r>
      <w:r w:rsidR="00F52E7F" w:rsidRPr="00391CBF">
        <w:rPr>
          <w:rFonts w:eastAsia="Times New Roman" w:cs="Arial"/>
          <w:sz w:val="26"/>
          <w:szCs w:val="26"/>
        </w:rPr>
        <w:t xml:space="preserve">či vyrovnaným </w:t>
      </w:r>
      <w:r w:rsidRPr="00391CBF">
        <w:rPr>
          <w:rFonts w:eastAsia="Times New Roman" w:cs="Arial"/>
          <w:sz w:val="26"/>
          <w:szCs w:val="26"/>
        </w:rPr>
        <w:t>rozpočtem.</w:t>
      </w:r>
    </w:p>
    <w:p w14:paraId="3391F306" w14:textId="77777777" w:rsidR="005F45A9" w:rsidRPr="00391CBF" w:rsidRDefault="005F45A9" w:rsidP="005F45A9">
      <w:pPr>
        <w:spacing w:after="0" w:line="240" w:lineRule="auto"/>
        <w:ind w:left="709" w:right="992"/>
        <w:jc w:val="both"/>
        <w:rPr>
          <w:rFonts w:eastAsia="Times New Roman" w:cs="Arial"/>
          <w:sz w:val="26"/>
          <w:szCs w:val="26"/>
        </w:rPr>
      </w:pPr>
    </w:p>
    <w:p w14:paraId="0124FB09" w14:textId="77777777" w:rsidR="005F45A9" w:rsidRPr="00391CBF" w:rsidRDefault="005F45A9" w:rsidP="005F45A9">
      <w:pPr>
        <w:spacing w:after="0" w:line="240" w:lineRule="auto"/>
        <w:ind w:left="709" w:right="992"/>
        <w:jc w:val="both"/>
        <w:rPr>
          <w:rFonts w:eastAsia="Times New Roman" w:cs="Arial"/>
          <w:sz w:val="26"/>
          <w:szCs w:val="26"/>
        </w:rPr>
      </w:pPr>
    </w:p>
    <w:p w14:paraId="02BF312F" w14:textId="77777777" w:rsidR="005F45A9" w:rsidRPr="002E1319" w:rsidRDefault="005F45A9" w:rsidP="005F45A9">
      <w:pPr>
        <w:spacing w:after="0" w:line="240" w:lineRule="auto"/>
        <w:ind w:left="709" w:right="992"/>
        <w:jc w:val="both"/>
        <w:rPr>
          <w:rFonts w:asciiTheme="majorHAnsi" w:eastAsia="Times New Roman" w:hAnsiTheme="majorHAnsi" w:cs="Arial"/>
          <w:sz w:val="32"/>
          <w:szCs w:val="26"/>
        </w:rPr>
      </w:pPr>
      <w:r w:rsidRPr="002E1319">
        <w:rPr>
          <w:rFonts w:asciiTheme="majorHAnsi" w:eastAsia="Times New Roman" w:hAnsiTheme="majorHAnsi" w:cs="Arial"/>
          <w:b/>
          <w:sz w:val="32"/>
          <w:szCs w:val="26"/>
        </w:rPr>
        <w:t>Bezpečnost</w:t>
      </w:r>
    </w:p>
    <w:p w14:paraId="7BCE924B" w14:textId="77777777" w:rsidR="005F45A9" w:rsidRPr="00391CBF" w:rsidRDefault="005F45A9" w:rsidP="00A41662">
      <w:pPr>
        <w:spacing w:after="0" w:line="240" w:lineRule="auto"/>
        <w:ind w:left="709" w:right="708"/>
        <w:jc w:val="both"/>
        <w:rPr>
          <w:rFonts w:eastAsia="Times New Roman" w:cs="Arial"/>
          <w:bCs/>
          <w:iCs/>
          <w:sz w:val="26"/>
          <w:szCs w:val="26"/>
        </w:rPr>
      </w:pPr>
      <w:r w:rsidRPr="00391CBF">
        <w:rPr>
          <w:rFonts w:eastAsia="Times New Roman" w:cs="Arial"/>
          <w:sz w:val="26"/>
          <w:szCs w:val="26"/>
        </w:rPr>
        <w:t>V obci se nenachází policie, p</w:t>
      </w:r>
      <w:r w:rsidR="00A41662" w:rsidRPr="00391CBF">
        <w:rPr>
          <w:rFonts w:eastAsia="Times New Roman" w:cs="Arial"/>
          <w:sz w:val="26"/>
          <w:szCs w:val="26"/>
        </w:rPr>
        <w:t xml:space="preserve">ouze je zde zřízena jednotka </w:t>
      </w:r>
      <w:r w:rsidR="00A41662" w:rsidRPr="00391CBF">
        <w:rPr>
          <w:rFonts w:eastAsia="Times New Roman" w:cs="Arial"/>
          <w:bCs/>
          <w:iCs/>
          <w:sz w:val="26"/>
          <w:szCs w:val="26"/>
        </w:rPr>
        <w:t>Česká hasičská jednota-pobočný spolek hasiči Miskovice</w:t>
      </w:r>
      <w:r w:rsidRPr="00391CBF">
        <w:rPr>
          <w:rFonts w:eastAsia="Times New Roman" w:cs="Arial"/>
          <w:sz w:val="26"/>
          <w:szCs w:val="26"/>
        </w:rPr>
        <w:t>. Sbor je v současné době dostatečně zajištěn po stránce materiální i členské a má veškeré předpoklady udržet vysokou úroveň akcí a nadále je zlepšovat.</w:t>
      </w:r>
    </w:p>
    <w:p w14:paraId="3ECF31C1" w14:textId="77777777" w:rsidR="005F45A9" w:rsidRPr="00391CBF" w:rsidRDefault="005F45A9" w:rsidP="00A41662">
      <w:pPr>
        <w:spacing w:after="0" w:line="240" w:lineRule="auto"/>
        <w:ind w:left="709" w:right="992"/>
        <w:jc w:val="both"/>
        <w:rPr>
          <w:rFonts w:eastAsia="Times New Roman" w:cs="Arial"/>
          <w:sz w:val="26"/>
          <w:szCs w:val="26"/>
        </w:rPr>
      </w:pPr>
    </w:p>
    <w:p w14:paraId="2DB49700" w14:textId="77777777" w:rsidR="00F934D9" w:rsidRPr="00391CBF" w:rsidRDefault="00F934D9" w:rsidP="00A41662">
      <w:pPr>
        <w:spacing w:after="0" w:line="240" w:lineRule="auto"/>
        <w:ind w:left="709" w:right="992"/>
        <w:jc w:val="both"/>
        <w:rPr>
          <w:rFonts w:eastAsia="Times New Roman" w:cs="Arial"/>
          <w:sz w:val="26"/>
          <w:szCs w:val="26"/>
        </w:rPr>
      </w:pPr>
    </w:p>
    <w:p w14:paraId="0411A555" w14:textId="77777777" w:rsidR="005F45A9" w:rsidRPr="002E1319" w:rsidRDefault="005F45A9" w:rsidP="005F45A9">
      <w:pPr>
        <w:spacing w:after="0" w:line="240" w:lineRule="auto"/>
        <w:ind w:left="709" w:right="992"/>
        <w:jc w:val="both"/>
        <w:rPr>
          <w:rFonts w:asciiTheme="majorHAnsi" w:eastAsia="Times New Roman" w:hAnsiTheme="majorHAnsi" w:cs="Arial"/>
          <w:b/>
          <w:sz w:val="32"/>
          <w:szCs w:val="26"/>
        </w:rPr>
      </w:pPr>
      <w:r w:rsidRPr="002E1319">
        <w:rPr>
          <w:rFonts w:asciiTheme="majorHAnsi" w:eastAsia="Times New Roman" w:hAnsiTheme="majorHAnsi" w:cs="Arial"/>
          <w:b/>
          <w:sz w:val="32"/>
          <w:szCs w:val="26"/>
        </w:rPr>
        <w:t>Vnější vztahy a vazby</w:t>
      </w:r>
    </w:p>
    <w:p w14:paraId="3400688C" w14:textId="77777777" w:rsidR="002E22E4" w:rsidRDefault="0033206F" w:rsidP="002E22E4">
      <w:pPr>
        <w:spacing w:after="0" w:line="240" w:lineRule="auto"/>
        <w:ind w:left="709" w:right="708"/>
        <w:jc w:val="both"/>
        <w:rPr>
          <w:rFonts w:eastAsia="Times New Roman" w:cs="Arial"/>
          <w:sz w:val="26"/>
          <w:szCs w:val="26"/>
        </w:rPr>
      </w:pPr>
      <w:r w:rsidRPr="00391CBF">
        <w:rPr>
          <w:rFonts w:cs="Arial"/>
          <w:sz w:val="26"/>
          <w:szCs w:val="26"/>
        </w:rPr>
        <w:t xml:space="preserve">Miskovice jsou členem sdružení obcí </w:t>
      </w:r>
      <w:hyperlink r:id="rId39" w:tgtFrame="_blank" w:history="1">
        <w:r w:rsidRPr="00391CBF">
          <w:rPr>
            <w:rStyle w:val="Hypertextovodkaz"/>
            <w:rFonts w:cs="Arial"/>
            <w:color w:val="auto"/>
            <w:sz w:val="26"/>
            <w:szCs w:val="26"/>
            <w:u w:val="none"/>
          </w:rPr>
          <w:t>'Kutnohorský venkov'</w:t>
        </w:r>
      </w:hyperlink>
      <w:r w:rsidRPr="00391CBF">
        <w:rPr>
          <w:rFonts w:cs="Arial"/>
          <w:sz w:val="26"/>
          <w:szCs w:val="26"/>
        </w:rPr>
        <w:t xml:space="preserve"> . Pět mikroregionů okresu Kutná Hora se v 1. pololetí roku 2006 spojilo do Místní akční skupiny (MAS) s názvem </w:t>
      </w:r>
      <w:hyperlink r:id="rId40" w:tgtFrame="_blank" w:history="1">
        <w:r w:rsidRPr="00391CBF">
          <w:rPr>
            <w:rStyle w:val="Hypertextovodkaz"/>
            <w:rFonts w:cs="Arial"/>
            <w:color w:val="auto"/>
            <w:sz w:val="26"/>
            <w:szCs w:val="26"/>
            <w:u w:val="none"/>
          </w:rPr>
          <w:t>'Lípa pro venkov'</w:t>
        </w:r>
      </w:hyperlink>
      <w:r w:rsidRPr="00391CBF">
        <w:rPr>
          <w:rFonts w:cs="Arial"/>
          <w:sz w:val="26"/>
          <w:szCs w:val="26"/>
        </w:rPr>
        <w:t xml:space="preserve">. Cílem MAS je společný rozvoj venkova pomocí společných žádostí o dotace z Evropské unie. </w:t>
      </w:r>
      <w:r w:rsidRPr="00391CBF">
        <w:rPr>
          <w:rFonts w:eastAsia="Times New Roman" w:cs="Arial"/>
          <w:sz w:val="26"/>
          <w:szCs w:val="26"/>
        </w:rPr>
        <w:t>V</w:t>
      </w:r>
      <w:r w:rsidR="005F45A9" w:rsidRPr="00391CBF">
        <w:rPr>
          <w:rFonts w:eastAsia="Times New Roman" w:cs="Arial"/>
          <w:sz w:val="26"/>
          <w:szCs w:val="26"/>
        </w:rPr>
        <w:t xml:space="preserve"> součastné době obec vstupuje do sdružení </w:t>
      </w:r>
      <w:r w:rsidR="002E22E4">
        <w:rPr>
          <w:rFonts w:eastAsia="Times New Roman" w:cs="Arial"/>
          <w:sz w:val="26"/>
          <w:szCs w:val="26"/>
        </w:rPr>
        <w:t>obcí mikroregionu Čáslavsko</w:t>
      </w:r>
    </w:p>
    <w:p w14:paraId="0EB7A552" w14:textId="77777777" w:rsidR="002E22E4" w:rsidRDefault="002E22E4" w:rsidP="002E22E4">
      <w:pPr>
        <w:spacing w:after="0" w:line="240" w:lineRule="auto"/>
        <w:ind w:right="708"/>
        <w:jc w:val="both"/>
        <w:rPr>
          <w:rFonts w:eastAsia="Times New Roman" w:cs="Arial"/>
          <w:sz w:val="26"/>
          <w:szCs w:val="26"/>
        </w:rPr>
      </w:pPr>
    </w:p>
    <w:p w14:paraId="364DE1D4" w14:textId="77777777" w:rsidR="002E22E4" w:rsidRDefault="002E22E4" w:rsidP="002E22E4">
      <w:pPr>
        <w:spacing w:after="0" w:line="240" w:lineRule="auto"/>
        <w:ind w:right="708"/>
        <w:jc w:val="both"/>
        <w:rPr>
          <w:rFonts w:eastAsia="Times New Roman" w:cs="Arial"/>
          <w:sz w:val="26"/>
          <w:szCs w:val="26"/>
        </w:rPr>
      </w:pPr>
    </w:p>
    <w:p w14:paraId="64DD4DD7" w14:textId="77777777" w:rsidR="002E22E4" w:rsidRDefault="002E22E4" w:rsidP="002E22E4">
      <w:pPr>
        <w:spacing w:after="0" w:line="240" w:lineRule="auto"/>
        <w:ind w:right="708"/>
        <w:jc w:val="both"/>
        <w:rPr>
          <w:rFonts w:eastAsia="Times New Roman" w:cs="Arial"/>
          <w:sz w:val="26"/>
          <w:szCs w:val="26"/>
        </w:rPr>
      </w:pPr>
    </w:p>
    <w:p w14:paraId="19002A6B" w14:textId="77777777" w:rsidR="00E12884" w:rsidRPr="00391CBF" w:rsidRDefault="00E12884" w:rsidP="00511710">
      <w:pPr>
        <w:spacing w:after="0" w:line="240" w:lineRule="auto"/>
        <w:ind w:right="708"/>
        <w:jc w:val="both"/>
        <w:rPr>
          <w:rFonts w:eastAsia="Times New Roman" w:cs="Arial"/>
          <w:sz w:val="26"/>
          <w:szCs w:val="26"/>
        </w:rPr>
      </w:pPr>
    </w:p>
    <w:p w14:paraId="36680145" w14:textId="77777777" w:rsidR="00D03D42" w:rsidRDefault="00D03D42" w:rsidP="00E12884">
      <w:pPr>
        <w:spacing w:after="0" w:line="240" w:lineRule="auto"/>
        <w:ind w:left="709" w:right="708"/>
        <w:jc w:val="both"/>
        <w:rPr>
          <w:rFonts w:asciiTheme="majorHAnsi" w:eastAsia="Times New Roman" w:hAnsiTheme="majorHAnsi" w:cs="Arial"/>
          <w:b/>
          <w:sz w:val="52"/>
          <w:szCs w:val="26"/>
        </w:rPr>
      </w:pPr>
      <w:r w:rsidRPr="002E1319">
        <w:rPr>
          <w:rFonts w:asciiTheme="majorHAnsi" w:eastAsia="Times New Roman" w:hAnsiTheme="majorHAnsi" w:cs="Arial"/>
          <w:b/>
          <w:sz w:val="52"/>
          <w:szCs w:val="26"/>
        </w:rPr>
        <w:t xml:space="preserve">Východiska pro návrhovou část </w:t>
      </w:r>
    </w:p>
    <w:p w14:paraId="4F0588F6" w14:textId="77777777" w:rsidR="00794171" w:rsidRPr="00E12884" w:rsidRDefault="00794171" w:rsidP="00E12884">
      <w:pPr>
        <w:spacing w:after="0" w:line="240" w:lineRule="auto"/>
        <w:ind w:left="709" w:right="708"/>
        <w:jc w:val="both"/>
        <w:rPr>
          <w:rFonts w:asciiTheme="majorHAnsi" w:eastAsia="Times New Roman" w:hAnsiTheme="majorHAnsi" w:cs="Arial"/>
          <w:b/>
          <w:sz w:val="52"/>
          <w:szCs w:val="26"/>
        </w:rPr>
      </w:pPr>
    </w:p>
    <w:p w14:paraId="2264177E" w14:textId="77777777" w:rsidR="00BA12D9" w:rsidRDefault="00D03D42" w:rsidP="00E12884">
      <w:pPr>
        <w:spacing w:after="0" w:line="240" w:lineRule="auto"/>
        <w:ind w:left="709" w:right="708"/>
        <w:jc w:val="both"/>
        <w:rPr>
          <w:rFonts w:asciiTheme="majorHAnsi" w:eastAsia="Times New Roman" w:hAnsiTheme="majorHAnsi" w:cs="Arial"/>
          <w:b/>
          <w:sz w:val="48"/>
          <w:szCs w:val="26"/>
        </w:rPr>
      </w:pPr>
      <w:r w:rsidRPr="00BA12D9">
        <w:rPr>
          <w:rFonts w:asciiTheme="majorHAnsi" w:eastAsia="Times New Roman" w:hAnsiTheme="majorHAnsi" w:cs="Arial"/>
          <w:b/>
          <w:sz w:val="48"/>
          <w:szCs w:val="26"/>
        </w:rPr>
        <w:t>SWOT analýza</w:t>
      </w:r>
    </w:p>
    <w:p w14:paraId="74E5F33E" w14:textId="77777777" w:rsidR="00794171" w:rsidRPr="00E12884" w:rsidRDefault="00794171" w:rsidP="00E12884">
      <w:pPr>
        <w:spacing w:after="0" w:line="240" w:lineRule="auto"/>
        <w:ind w:left="709" w:right="708"/>
        <w:jc w:val="both"/>
        <w:rPr>
          <w:rFonts w:asciiTheme="majorHAnsi" w:eastAsia="Times New Roman" w:hAnsiTheme="majorHAnsi" w:cs="Arial"/>
          <w:b/>
          <w:sz w:val="48"/>
          <w:szCs w:val="26"/>
        </w:rPr>
      </w:pPr>
    </w:p>
    <w:p w14:paraId="34B193C0" w14:textId="77777777" w:rsidR="001A5F5F" w:rsidRPr="0036313D" w:rsidRDefault="001A5F5F" w:rsidP="001A5F5F">
      <w:pPr>
        <w:spacing w:after="0" w:line="240" w:lineRule="auto"/>
        <w:ind w:left="709"/>
        <w:rPr>
          <w:rFonts w:eastAsia="Times New Roman" w:cs="Arial"/>
          <w:color w:val="0070C0"/>
          <w:szCs w:val="26"/>
        </w:rPr>
      </w:pPr>
      <w:r w:rsidRPr="0036313D">
        <w:rPr>
          <w:rFonts w:eastAsia="Times New Roman" w:cs="Arial"/>
          <w:color w:val="0070C0"/>
          <w:szCs w:val="26"/>
        </w:rPr>
        <w:t>Název SWOT analýza vzešel z anglických slov:</w:t>
      </w:r>
    </w:p>
    <w:p w14:paraId="1B7DFAE7" w14:textId="77777777" w:rsidR="001A5F5F" w:rsidRPr="0036313D" w:rsidRDefault="001A5F5F" w:rsidP="001A5F5F">
      <w:pPr>
        <w:spacing w:after="0" w:line="240" w:lineRule="auto"/>
        <w:ind w:left="709"/>
        <w:rPr>
          <w:rFonts w:eastAsia="Times New Roman" w:cs="Arial"/>
          <w:color w:val="0070C0"/>
          <w:szCs w:val="26"/>
        </w:rPr>
      </w:pPr>
      <w:r w:rsidRPr="0036313D">
        <w:rPr>
          <w:rFonts w:eastAsia="Times New Roman" w:cs="Arial"/>
          <w:color w:val="0070C0"/>
          <w:szCs w:val="26"/>
        </w:rPr>
        <w:t>S–</w:t>
      </w:r>
      <w:proofErr w:type="spellStart"/>
      <w:r w:rsidRPr="0036313D">
        <w:rPr>
          <w:rFonts w:eastAsia="Times New Roman" w:cs="Arial"/>
          <w:color w:val="0070C0"/>
          <w:szCs w:val="26"/>
        </w:rPr>
        <w:t>strenghts</w:t>
      </w:r>
      <w:proofErr w:type="spellEnd"/>
      <w:r w:rsidRPr="0036313D">
        <w:rPr>
          <w:rFonts w:eastAsia="Times New Roman" w:cs="Arial"/>
          <w:color w:val="0070C0"/>
          <w:szCs w:val="26"/>
        </w:rPr>
        <w:t xml:space="preserve"> (síly),</w:t>
      </w:r>
    </w:p>
    <w:p w14:paraId="4B0F34B4" w14:textId="77777777" w:rsidR="001A5F5F" w:rsidRPr="0036313D" w:rsidRDefault="001A5F5F" w:rsidP="001A5F5F">
      <w:pPr>
        <w:spacing w:after="0" w:line="240" w:lineRule="auto"/>
        <w:ind w:left="709"/>
        <w:rPr>
          <w:rFonts w:eastAsia="Times New Roman" w:cs="Arial"/>
          <w:color w:val="0070C0"/>
          <w:szCs w:val="26"/>
        </w:rPr>
      </w:pPr>
      <w:r w:rsidRPr="0036313D">
        <w:rPr>
          <w:rFonts w:eastAsia="Times New Roman" w:cs="Arial"/>
          <w:color w:val="0070C0"/>
          <w:szCs w:val="26"/>
        </w:rPr>
        <w:t>W–</w:t>
      </w:r>
      <w:proofErr w:type="spellStart"/>
      <w:r w:rsidRPr="0036313D">
        <w:rPr>
          <w:rFonts w:eastAsia="Times New Roman" w:cs="Arial"/>
          <w:color w:val="0070C0"/>
          <w:szCs w:val="26"/>
        </w:rPr>
        <w:t>weaknesses</w:t>
      </w:r>
      <w:proofErr w:type="spellEnd"/>
      <w:r w:rsidRPr="0036313D">
        <w:rPr>
          <w:rFonts w:eastAsia="Times New Roman" w:cs="Arial"/>
          <w:color w:val="0070C0"/>
          <w:szCs w:val="26"/>
        </w:rPr>
        <w:t xml:space="preserve"> (slabosti),</w:t>
      </w:r>
    </w:p>
    <w:p w14:paraId="2165AD7E" w14:textId="77777777" w:rsidR="001A5F5F" w:rsidRPr="0036313D" w:rsidRDefault="001A5F5F" w:rsidP="001A5F5F">
      <w:pPr>
        <w:spacing w:after="0" w:line="240" w:lineRule="auto"/>
        <w:ind w:left="709"/>
        <w:rPr>
          <w:rFonts w:eastAsia="Times New Roman" w:cs="Arial"/>
          <w:color w:val="0070C0"/>
          <w:szCs w:val="26"/>
        </w:rPr>
      </w:pPr>
      <w:r w:rsidRPr="0036313D">
        <w:rPr>
          <w:rFonts w:eastAsia="Times New Roman" w:cs="Arial"/>
          <w:color w:val="0070C0"/>
          <w:szCs w:val="26"/>
        </w:rPr>
        <w:t>O–</w:t>
      </w:r>
      <w:proofErr w:type="spellStart"/>
      <w:r w:rsidRPr="0036313D">
        <w:rPr>
          <w:rFonts w:eastAsia="Times New Roman" w:cs="Arial"/>
          <w:color w:val="0070C0"/>
          <w:szCs w:val="26"/>
        </w:rPr>
        <w:t>opportunities</w:t>
      </w:r>
      <w:proofErr w:type="spellEnd"/>
      <w:r w:rsidRPr="0036313D">
        <w:rPr>
          <w:rFonts w:eastAsia="Times New Roman" w:cs="Arial"/>
          <w:color w:val="0070C0"/>
          <w:szCs w:val="26"/>
        </w:rPr>
        <w:t xml:space="preserve"> (příležitosti),</w:t>
      </w:r>
    </w:p>
    <w:p w14:paraId="54BD74EB" w14:textId="77777777" w:rsidR="00BA12D9" w:rsidRDefault="001A5F5F" w:rsidP="00E12884">
      <w:pPr>
        <w:spacing w:after="0" w:line="240" w:lineRule="auto"/>
        <w:ind w:left="709"/>
        <w:rPr>
          <w:rFonts w:eastAsia="Times New Roman" w:cs="Arial"/>
          <w:color w:val="0070C0"/>
          <w:szCs w:val="26"/>
        </w:rPr>
      </w:pPr>
      <w:r w:rsidRPr="0036313D">
        <w:rPr>
          <w:rFonts w:eastAsia="Times New Roman" w:cs="Arial"/>
          <w:color w:val="0070C0"/>
          <w:szCs w:val="26"/>
        </w:rPr>
        <w:t>T–</w:t>
      </w:r>
      <w:proofErr w:type="spellStart"/>
      <w:r w:rsidRPr="0036313D">
        <w:rPr>
          <w:rFonts w:eastAsia="Times New Roman" w:cs="Arial"/>
          <w:color w:val="0070C0"/>
          <w:szCs w:val="26"/>
        </w:rPr>
        <w:t>threats</w:t>
      </w:r>
      <w:proofErr w:type="spellEnd"/>
      <w:r w:rsidRPr="0036313D">
        <w:rPr>
          <w:rFonts w:eastAsia="Times New Roman" w:cs="Arial"/>
          <w:color w:val="0070C0"/>
          <w:szCs w:val="26"/>
        </w:rPr>
        <w:t xml:space="preserve"> (hrozby).</w:t>
      </w:r>
    </w:p>
    <w:p w14:paraId="033B336A" w14:textId="77777777" w:rsidR="00794171" w:rsidRPr="0036313D" w:rsidRDefault="00794171" w:rsidP="00E12884">
      <w:pPr>
        <w:spacing w:after="0" w:line="240" w:lineRule="auto"/>
        <w:ind w:left="709"/>
        <w:rPr>
          <w:rFonts w:eastAsia="Times New Roman" w:cs="Arial"/>
          <w:color w:val="0070C0"/>
          <w:szCs w:val="26"/>
        </w:rPr>
      </w:pPr>
    </w:p>
    <w:p w14:paraId="11302D65" w14:textId="77777777" w:rsidR="00BA12D9" w:rsidRDefault="001A5F5F" w:rsidP="00E12884">
      <w:pPr>
        <w:spacing w:after="0" w:line="240" w:lineRule="auto"/>
        <w:ind w:left="709" w:right="708"/>
        <w:jc w:val="both"/>
        <w:rPr>
          <w:rFonts w:eastAsia="Times New Roman" w:cs="Arial"/>
          <w:sz w:val="26"/>
          <w:szCs w:val="26"/>
        </w:rPr>
      </w:pPr>
      <w:r w:rsidRPr="007B56E9">
        <w:rPr>
          <w:rFonts w:eastAsia="Times New Roman" w:cs="Arial"/>
          <w:sz w:val="26"/>
          <w:szCs w:val="26"/>
        </w:rPr>
        <w:t>Podstatou SWOT analýzy je jednoduché, výstižné a objektivní vyhodnocení silných a slabých stránek obce, včetně stanovení případných příležitostí a hrozeb.</w:t>
      </w:r>
      <w:r w:rsidR="00902C9E" w:rsidRPr="007B56E9">
        <w:rPr>
          <w:rFonts w:eastAsia="Times New Roman" w:cs="Arial"/>
          <w:sz w:val="26"/>
          <w:szCs w:val="26"/>
        </w:rPr>
        <w:t xml:space="preserve"> </w:t>
      </w:r>
      <w:r w:rsidRPr="007B56E9">
        <w:rPr>
          <w:rFonts w:eastAsia="Times New Roman" w:cs="Arial"/>
          <w:sz w:val="26"/>
          <w:szCs w:val="26"/>
        </w:rPr>
        <w:t>SWOT analýza zdůrazňuje hlavní poznatky z analytické části tohoto dokumentu a specifikování všech těchto stránek má za účel stanovit možnosti a potenciál obce.</w:t>
      </w:r>
      <w:r w:rsidR="00902C9E" w:rsidRPr="007B56E9">
        <w:rPr>
          <w:rFonts w:eastAsia="Times New Roman" w:cs="Arial"/>
          <w:sz w:val="26"/>
          <w:szCs w:val="26"/>
        </w:rPr>
        <w:t xml:space="preserve"> </w:t>
      </w:r>
      <w:r w:rsidRPr="007B56E9">
        <w:rPr>
          <w:rFonts w:eastAsia="Times New Roman" w:cs="Arial"/>
          <w:sz w:val="26"/>
          <w:szCs w:val="26"/>
        </w:rPr>
        <w:t>Na základě analýz</w:t>
      </w:r>
      <w:r w:rsidR="00902C9E" w:rsidRPr="007B56E9">
        <w:rPr>
          <w:rFonts w:eastAsia="Times New Roman" w:cs="Arial"/>
          <w:sz w:val="26"/>
          <w:szCs w:val="26"/>
        </w:rPr>
        <w:t>y</w:t>
      </w:r>
      <w:r w:rsidRPr="007B56E9">
        <w:rPr>
          <w:rFonts w:eastAsia="Times New Roman" w:cs="Arial"/>
          <w:sz w:val="26"/>
          <w:szCs w:val="26"/>
        </w:rPr>
        <w:t xml:space="preserve"> území vzešly následující silné a slabé stránky a příležitosti a hrozby: </w:t>
      </w:r>
    </w:p>
    <w:p w14:paraId="004A44E7" w14:textId="77777777" w:rsidR="002E22E4" w:rsidRDefault="002E22E4" w:rsidP="002E22E4">
      <w:pPr>
        <w:spacing w:after="0" w:line="240" w:lineRule="auto"/>
        <w:ind w:right="708" w:firstLine="708"/>
        <w:jc w:val="both"/>
        <w:rPr>
          <w:rFonts w:asciiTheme="majorHAnsi" w:eastAsia="Times New Roman" w:hAnsiTheme="majorHAnsi" w:cs="Arial"/>
          <w:b/>
          <w:sz w:val="56"/>
          <w:szCs w:val="26"/>
        </w:rPr>
      </w:pPr>
    </w:p>
    <w:p w14:paraId="3C4207CB" w14:textId="77777777" w:rsidR="002E22E4" w:rsidRDefault="00DF52D8" w:rsidP="002E22E4">
      <w:pPr>
        <w:spacing w:after="0" w:line="240" w:lineRule="auto"/>
        <w:ind w:right="708" w:firstLine="708"/>
        <w:jc w:val="both"/>
        <w:rPr>
          <w:rFonts w:asciiTheme="majorHAnsi" w:eastAsia="Times New Roman" w:hAnsiTheme="majorHAnsi" w:cs="Arial"/>
          <w:b/>
          <w:sz w:val="56"/>
          <w:szCs w:val="26"/>
        </w:rPr>
      </w:pPr>
      <w:r w:rsidRPr="00BA12D9">
        <w:rPr>
          <w:rFonts w:asciiTheme="majorHAnsi" w:eastAsia="Times New Roman" w:hAnsiTheme="majorHAnsi" w:cs="Arial"/>
          <w:b/>
          <w:sz w:val="56"/>
          <w:szCs w:val="26"/>
        </w:rPr>
        <w:t>Vnitřní vlivy</w:t>
      </w:r>
    </w:p>
    <w:p w14:paraId="4C31C13A" w14:textId="77777777" w:rsidR="002E22E4" w:rsidRDefault="002E22E4" w:rsidP="002E22E4">
      <w:pPr>
        <w:spacing w:after="0" w:line="240" w:lineRule="auto"/>
        <w:ind w:right="708" w:firstLine="708"/>
        <w:jc w:val="both"/>
        <w:rPr>
          <w:rFonts w:asciiTheme="majorHAnsi" w:eastAsia="Times New Roman" w:hAnsiTheme="majorHAnsi" w:cs="Arial"/>
          <w:b/>
          <w:sz w:val="56"/>
          <w:szCs w:val="26"/>
        </w:rPr>
      </w:pPr>
    </w:p>
    <w:tbl>
      <w:tblPr>
        <w:tblStyle w:val="Mkatabulky"/>
        <w:tblW w:w="0" w:type="auto"/>
        <w:tblLook w:val="04A0" w:firstRow="1" w:lastRow="0" w:firstColumn="1" w:lastColumn="0" w:noHBand="0" w:noVBand="1"/>
      </w:tblPr>
      <w:tblGrid>
        <w:gridCol w:w="4818"/>
        <w:gridCol w:w="4819"/>
      </w:tblGrid>
      <w:tr w:rsidR="00970E25" w14:paraId="319F2C3B" w14:textId="77777777" w:rsidTr="00970E25">
        <w:tc>
          <w:tcPr>
            <w:tcW w:w="9637" w:type="dxa"/>
            <w:gridSpan w:val="2"/>
            <w:shd w:val="clear" w:color="auto" w:fill="0070C0"/>
          </w:tcPr>
          <w:p w14:paraId="2BCEA510" w14:textId="77777777" w:rsidR="00970E25" w:rsidRDefault="00970E25" w:rsidP="00BA12D9">
            <w:pPr>
              <w:ind w:right="708"/>
              <w:jc w:val="both"/>
              <w:rPr>
                <w:rFonts w:asciiTheme="majorHAnsi" w:eastAsia="Times New Roman" w:hAnsiTheme="majorHAnsi" w:cs="Arial"/>
                <w:b/>
                <w:sz w:val="24"/>
                <w:szCs w:val="26"/>
              </w:rPr>
            </w:pPr>
          </w:p>
        </w:tc>
      </w:tr>
      <w:tr w:rsidR="00970E25" w14:paraId="575A2AE6" w14:textId="77777777" w:rsidTr="00970E25">
        <w:tc>
          <w:tcPr>
            <w:tcW w:w="4818" w:type="dxa"/>
          </w:tcPr>
          <w:p w14:paraId="4270AFF8" w14:textId="77777777" w:rsidR="00970E25" w:rsidRDefault="00970E25" w:rsidP="00BA12D9">
            <w:pPr>
              <w:ind w:right="708"/>
              <w:jc w:val="both"/>
              <w:rPr>
                <w:rFonts w:asciiTheme="majorHAnsi" w:eastAsia="Times New Roman" w:hAnsiTheme="majorHAnsi" w:cs="Arial"/>
                <w:b/>
                <w:sz w:val="24"/>
                <w:szCs w:val="26"/>
              </w:rPr>
            </w:pPr>
            <w:r w:rsidRPr="00A03EC3">
              <w:rPr>
                <w:rFonts w:eastAsia="Times New Roman" w:cs="Arial"/>
                <w:b/>
                <w:sz w:val="36"/>
                <w:szCs w:val="28"/>
              </w:rPr>
              <w:t>SILNÉ STRÁNKY</w:t>
            </w:r>
          </w:p>
        </w:tc>
        <w:tc>
          <w:tcPr>
            <w:tcW w:w="4819" w:type="dxa"/>
          </w:tcPr>
          <w:p w14:paraId="781BA371" w14:textId="77777777" w:rsidR="00970E25" w:rsidRDefault="00970E25" w:rsidP="00BA12D9">
            <w:pPr>
              <w:ind w:right="708"/>
              <w:jc w:val="both"/>
              <w:rPr>
                <w:rFonts w:asciiTheme="majorHAnsi" w:eastAsia="Times New Roman" w:hAnsiTheme="majorHAnsi" w:cs="Arial"/>
                <w:b/>
                <w:sz w:val="24"/>
                <w:szCs w:val="26"/>
              </w:rPr>
            </w:pPr>
            <w:r w:rsidRPr="00A03EC3">
              <w:rPr>
                <w:rFonts w:eastAsia="Times New Roman" w:cs="Arial"/>
                <w:b/>
                <w:sz w:val="36"/>
                <w:szCs w:val="28"/>
              </w:rPr>
              <w:t>SLABÉ STRÁNKY</w:t>
            </w:r>
          </w:p>
        </w:tc>
      </w:tr>
      <w:tr w:rsidR="009566BC" w14:paraId="007F06A0" w14:textId="77777777" w:rsidTr="009566BC">
        <w:trPr>
          <w:trHeight w:val="401"/>
        </w:trPr>
        <w:tc>
          <w:tcPr>
            <w:tcW w:w="4818" w:type="dxa"/>
            <w:vMerge w:val="restart"/>
          </w:tcPr>
          <w:p w14:paraId="392C9558" w14:textId="77777777" w:rsidR="009566BC" w:rsidRDefault="009566BC" w:rsidP="00970E25">
            <w:pPr>
              <w:rPr>
                <w:rFonts w:eastAsia="Times New Roman" w:cs="Arial"/>
                <w:sz w:val="24"/>
                <w:szCs w:val="24"/>
              </w:rPr>
            </w:pPr>
            <w:r>
              <w:rPr>
                <w:rFonts w:eastAsia="Times New Roman" w:cs="Arial"/>
                <w:sz w:val="24"/>
                <w:szCs w:val="24"/>
              </w:rPr>
              <w:t>Dobrá dopravní dostupnost obce</w:t>
            </w:r>
          </w:p>
          <w:p w14:paraId="7E6A17FF" w14:textId="77777777" w:rsidR="009566BC" w:rsidRDefault="009566BC" w:rsidP="00970E25">
            <w:pPr>
              <w:rPr>
                <w:rFonts w:eastAsia="Times New Roman" w:cs="Arial"/>
                <w:sz w:val="24"/>
                <w:szCs w:val="24"/>
              </w:rPr>
            </w:pPr>
            <w:r w:rsidRPr="007C0FC8">
              <w:rPr>
                <w:rFonts w:eastAsia="Times New Roman" w:cs="Arial"/>
                <w:sz w:val="24"/>
                <w:szCs w:val="24"/>
              </w:rPr>
              <w:t>regionálních měst s nabídkou vyšší občanské vybavenosti (školská a zdravotnická zařízení, obchodní centra) a zaměstnání (Kutná Hora, Kolín, Praha)</w:t>
            </w:r>
            <w:r>
              <w:rPr>
                <w:rFonts w:eastAsia="Times New Roman" w:cs="Arial"/>
                <w:sz w:val="24"/>
                <w:szCs w:val="24"/>
              </w:rPr>
              <w:t>.</w:t>
            </w:r>
          </w:p>
          <w:p w14:paraId="47279955" w14:textId="77777777" w:rsidR="00BE73B7" w:rsidRPr="007C0FC8" w:rsidRDefault="00BE73B7" w:rsidP="00970E25">
            <w:pPr>
              <w:rPr>
                <w:rFonts w:eastAsia="Times New Roman" w:cs="Arial"/>
                <w:sz w:val="24"/>
                <w:szCs w:val="24"/>
              </w:rPr>
            </w:pPr>
          </w:p>
        </w:tc>
        <w:tc>
          <w:tcPr>
            <w:tcW w:w="4819" w:type="dxa"/>
          </w:tcPr>
          <w:p w14:paraId="553229EB" w14:textId="77777777" w:rsidR="009566BC" w:rsidRDefault="009566BC" w:rsidP="00970E25">
            <w:pPr>
              <w:ind w:right="708"/>
              <w:jc w:val="both"/>
              <w:rPr>
                <w:rFonts w:asciiTheme="majorHAnsi" w:eastAsia="Times New Roman" w:hAnsiTheme="majorHAnsi" w:cs="Arial"/>
                <w:b/>
                <w:sz w:val="24"/>
                <w:szCs w:val="26"/>
              </w:rPr>
            </w:pPr>
            <w:r w:rsidRPr="007C0FC8">
              <w:rPr>
                <w:sz w:val="24"/>
                <w:szCs w:val="24"/>
              </w:rPr>
              <w:t>Absence zdravotnických služeb</w:t>
            </w:r>
            <w:r>
              <w:rPr>
                <w:sz w:val="24"/>
                <w:szCs w:val="24"/>
              </w:rPr>
              <w:t>.</w:t>
            </w:r>
          </w:p>
        </w:tc>
      </w:tr>
      <w:tr w:rsidR="009566BC" w14:paraId="51CCE290" w14:textId="77777777" w:rsidTr="009566BC">
        <w:trPr>
          <w:trHeight w:val="425"/>
        </w:trPr>
        <w:tc>
          <w:tcPr>
            <w:tcW w:w="4818" w:type="dxa"/>
            <w:vMerge/>
          </w:tcPr>
          <w:p w14:paraId="242DCAF8" w14:textId="77777777" w:rsidR="009566BC" w:rsidRDefault="009566BC" w:rsidP="00970E25">
            <w:pPr>
              <w:rPr>
                <w:rFonts w:eastAsia="Times New Roman" w:cs="Arial"/>
                <w:sz w:val="24"/>
                <w:szCs w:val="24"/>
              </w:rPr>
            </w:pPr>
          </w:p>
        </w:tc>
        <w:tc>
          <w:tcPr>
            <w:tcW w:w="4819" w:type="dxa"/>
          </w:tcPr>
          <w:p w14:paraId="0BD05155" w14:textId="77777777" w:rsidR="009566BC" w:rsidRPr="007C0FC8" w:rsidRDefault="009566BC" w:rsidP="005E1448">
            <w:pPr>
              <w:ind w:right="708"/>
              <w:jc w:val="both"/>
              <w:rPr>
                <w:sz w:val="24"/>
                <w:szCs w:val="24"/>
              </w:rPr>
            </w:pPr>
            <w:r>
              <w:rPr>
                <w:sz w:val="24"/>
                <w:szCs w:val="24"/>
              </w:rPr>
              <w:t>Absence základní školy.</w:t>
            </w:r>
          </w:p>
        </w:tc>
      </w:tr>
      <w:tr w:rsidR="009566BC" w14:paraId="5753FC89" w14:textId="77777777" w:rsidTr="00970E25">
        <w:trPr>
          <w:trHeight w:val="626"/>
        </w:trPr>
        <w:tc>
          <w:tcPr>
            <w:tcW w:w="4818" w:type="dxa"/>
            <w:vMerge/>
          </w:tcPr>
          <w:p w14:paraId="3C1C84BE" w14:textId="77777777" w:rsidR="009566BC" w:rsidRDefault="009566BC" w:rsidP="00970E25">
            <w:pPr>
              <w:rPr>
                <w:rFonts w:eastAsia="Times New Roman" w:cs="Arial"/>
                <w:sz w:val="24"/>
                <w:szCs w:val="24"/>
              </w:rPr>
            </w:pPr>
          </w:p>
        </w:tc>
        <w:tc>
          <w:tcPr>
            <w:tcW w:w="4819" w:type="dxa"/>
            <w:vMerge w:val="restart"/>
          </w:tcPr>
          <w:p w14:paraId="2D1D47B0" w14:textId="77777777" w:rsidR="009566BC" w:rsidRPr="009566BC" w:rsidRDefault="00B62A6D" w:rsidP="009566BC">
            <w:pPr>
              <w:rPr>
                <w:rFonts w:eastAsia="Times New Roman" w:cs="Arial"/>
                <w:sz w:val="24"/>
                <w:szCs w:val="24"/>
              </w:rPr>
            </w:pPr>
            <w:r>
              <w:rPr>
                <w:rFonts w:eastAsia="Times New Roman" w:cs="Arial"/>
                <w:sz w:val="24"/>
                <w:szCs w:val="24"/>
              </w:rPr>
              <w:t>Malý</w:t>
            </w:r>
            <w:r w:rsidR="009566BC" w:rsidRPr="007C0FC8">
              <w:rPr>
                <w:rFonts w:eastAsia="Times New Roman" w:cs="Arial"/>
                <w:sz w:val="24"/>
                <w:szCs w:val="24"/>
              </w:rPr>
              <w:t xml:space="preserve"> rozsah místních služeb a občanského vybavení</w:t>
            </w:r>
            <w:r w:rsidR="009566BC">
              <w:rPr>
                <w:rFonts w:eastAsia="Times New Roman" w:cs="Arial"/>
                <w:sz w:val="24"/>
                <w:szCs w:val="24"/>
              </w:rPr>
              <w:t xml:space="preserve"> </w:t>
            </w:r>
            <w:r w:rsidR="009566BC" w:rsidRPr="007C0FC8">
              <w:rPr>
                <w:rFonts w:eastAsia="Times New Roman" w:cs="Arial"/>
                <w:sz w:val="24"/>
                <w:szCs w:val="24"/>
              </w:rPr>
              <w:t>(chybí ubytovací a stravovací zařízení). Závislost na okolních městech.</w:t>
            </w:r>
          </w:p>
        </w:tc>
      </w:tr>
      <w:tr w:rsidR="00BE73B7" w14:paraId="051BBBBA" w14:textId="77777777" w:rsidTr="00BE73B7">
        <w:trPr>
          <w:trHeight w:val="293"/>
        </w:trPr>
        <w:tc>
          <w:tcPr>
            <w:tcW w:w="4818" w:type="dxa"/>
            <w:vMerge w:val="restart"/>
          </w:tcPr>
          <w:p w14:paraId="4C0BE631" w14:textId="77777777" w:rsidR="00BE73B7" w:rsidRDefault="00BE73B7" w:rsidP="00970E25">
            <w:pPr>
              <w:rPr>
                <w:rFonts w:eastAsia="Times New Roman" w:cs="Arial"/>
                <w:sz w:val="24"/>
                <w:szCs w:val="24"/>
              </w:rPr>
            </w:pPr>
            <w:r w:rsidRPr="007C0FC8">
              <w:rPr>
                <w:rFonts w:eastAsia="Times New Roman" w:cs="Arial"/>
                <w:sz w:val="24"/>
                <w:szCs w:val="24"/>
              </w:rPr>
              <w:t>Příznivé přírodní podmínky, dobré životní prostředí.</w:t>
            </w:r>
          </w:p>
          <w:p w14:paraId="7F8AB825" w14:textId="77777777" w:rsidR="00BE73B7" w:rsidRPr="00970E25" w:rsidRDefault="00BE73B7" w:rsidP="00970E25">
            <w:pPr>
              <w:rPr>
                <w:rFonts w:eastAsia="Times New Roman" w:cs="Arial"/>
                <w:sz w:val="24"/>
                <w:szCs w:val="24"/>
              </w:rPr>
            </w:pPr>
          </w:p>
        </w:tc>
        <w:tc>
          <w:tcPr>
            <w:tcW w:w="4819" w:type="dxa"/>
            <w:vMerge/>
          </w:tcPr>
          <w:p w14:paraId="07C75530" w14:textId="77777777" w:rsidR="00BE73B7" w:rsidRDefault="00BE73B7" w:rsidP="00970E25">
            <w:pPr>
              <w:ind w:right="708"/>
              <w:jc w:val="both"/>
              <w:rPr>
                <w:rFonts w:asciiTheme="majorHAnsi" w:eastAsia="Times New Roman" w:hAnsiTheme="majorHAnsi" w:cs="Arial"/>
                <w:b/>
                <w:sz w:val="24"/>
                <w:szCs w:val="26"/>
              </w:rPr>
            </w:pPr>
          </w:p>
        </w:tc>
      </w:tr>
      <w:tr w:rsidR="00BE73B7" w14:paraId="79AA4D97" w14:textId="77777777" w:rsidTr="00970E25">
        <w:trPr>
          <w:trHeight w:val="614"/>
        </w:trPr>
        <w:tc>
          <w:tcPr>
            <w:tcW w:w="4818" w:type="dxa"/>
            <w:vMerge/>
          </w:tcPr>
          <w:p w14:paraId="13FD8545" w14:textId="77777777" w:rsidR="00BE73B7" w:rsidRPr="007C0FC8" w:rsidRDefault="00BE73B7" w:rsidP="00970E25">
            <w:pPr>
              <w:rPr>
                <w:rFonts w:eastAsia="Times New Roman" w:cs="Arial"/>
                <w:sz w:val="24"/>
                <w:szCs w:val="24"/>
              </w:rPr>
            </w:pPr>
          </w:p>
        </w:tc>
        <w:tc>
          <w:tcPr>
            <w:tcW w:w="4819" w:type="dxa"/>
          </w:tcPr>
          <w:p w14:paraId="7FEE7277" w14:textId="77777777" w:rsidR="00BE73B7" w:rsidRDefault="00BE73B7" w:rsidP="009566BC">
            <w:pPr>
              <w:ind w:right="708"/>
              <w:rPr>
                <w:rFonts w:asciiTheme="majorHAnsi" w:eastAsia="Times New Roman" w:hAnsiTheme="majorHAnsi" w:cs="Arial"/>
                <w:b/>
                <w:sz w:val="24"/>
                <w:szCs w:val="26"/>
              </w:rPr>
            </w:pPr>
            <w:r w:rsidRPr="007C0FC8">
              <w:rPr>
                <w:rFonts w:eastAsia="Times New Roman" w:cs="Arial"/>
                <w:sz w:val="24"/>
                <w:szCs w:val="24"/>
              </w:rPr>
              <w:t>Odliv obyvatel (zejména mladé generace) do větších měst.</w:t>
            </w:r>
          </w:p>
        </w:tc>
      </w:tr>
      <w:tr w:rsidR="00BE73B7" w14:paraId="543D2C19" w14:textId="77777777" w:rsidTr="00BE73B7">
        <w:trPr>
          <w:trHeight w:val="363"/>
        </w:trPr>
        <w:tc>
          <w:tcPr>
            <w:tcW w:w="4818" w:type="dxa"/>
            <w:vMerge w:val="restart"/>
          </w:tcPr>
          <w:p w14:paraId="156F9E8E" w14:textId="77777777" w:rsidR="00BE73B7" w:rsidRDefault="00BE73B7" w:rsidP="00970E25">
            <w:pPr>
              <w:ind w:right="708"/>
              <w:jc w:val="both"/>
              <w:rPr>
                <w:rFonts w:eastAsia="Times New Roman" w:cs="Arial"/>
                <w:sz w:val="24"/>
                <w:szCs w:val="24"/>
              </w:rPr>
            </w:pPr>
            <w:r w:rsidRPr="007C0FC8">
              <w:rPr>
                <w:rFonts w:eastAsia="Times New Roman" w:cs="Arial"/>
                <w:sz w:val="24"/>
                <w:szCs w:val="24"/>
              </w:rPr>
              <w:t>Nově vybudovaná splaš</w:t>
            </w:r>
            <w:r>
              <w:rPr>
                <w:rFonts w:eastAsia="Times New Roman" w:cs="Arial"/>
                <w:sz w:val="24"/>
                <w:szCs w:val="24"/>
              </w:rPr>
              <w:t>ková kanalizace v Miskovicích, Přítokách</w:t>
            </w:r>
            <w:r w:rsidRPr="007C0FC8">
              <w:rPr>
                <w:rFonts w:eastAsia="Times New Roman" w:cs="Arial"/>
                <w:sz w:val="24"/>
                <w:szCs w:val="24"/>
              </w:rPr>
              <w:t xml:space="preserve"> a Bylanech.</w:t>
            </w:r>
          </w:p>
          <w:p w14:paraId="76227B6F" w14:textId="77777777" w:rsidR="00BE73B7" w:rsidRDefault="00BE73B7" w:rsidP="00970E25">
            <w:pPr>
              <w:ind w:right="708"/>
              <w:jc w:val="both"/>
              <w:rPr>
                <w:rFonts w:asciiTheme="majorHAnsi" w:eastAsia="Times New Roman" w:hAnsiTheme="majorHAnsi" w:cs="Arial"/>
                <w:b/>
                <w:sz w:val="24"/>
                <w:szCs w:val="26"/>
              </w:rPr>
            </w:pPr>
          </w:p>
        </w:tc>
        <w:tc>
          <w:tcPr>
            <w:tcW w:w="4819" w:type="dxa"/>
          </w:tcPr>
          <w:p w14:paraId="23E646F7" w14:textId="77777777" w:rsidR="00BE73B7" w:rsidRDefault="00BE73B7" w:rsidP="00970E25">
            <w:pPr>
              <w:ind w:right="708"/>
              <w:jc w:val="both"/>
              <w:rPr>
                <w:rFonts w:asciiTheme="majorHAnsi" w:eastAsia="Times New Roman" w:hAnsiTheme="majorHAnsi" w:cs="Arial"/>
                <w:b/>
                <w:sz w:val="24"/>
                <w:szCs w:val="26"/>
              </w:rPr>
            </w:pPr>
            <w:r w:rsidRPr="007C0FC8">
              <w:rPr>
                <w:rFonts w:eastAsia="Times New Roman" w:cs="Arial"/>
                <w:sz w:val="24"/>
                <w:szCs w:val="24"/>
              </w:rPr>
              <w:t>Přirozený úbytek obyvatel</w:t>
            </w:r>
            <w:r>
              <w:rPr>
                <w:rFonts w:eastAsia="Times New Roman" w:cs="Arial"/>
                <w:sz w:val="24"/>
                <w:szCs w:val="24"/>
              </w:rPr>
              <w:t>.</w:t>
            </w:r>
          </w:p>
        </w:tc>
      </w:tr>
      <w:tr w:rsidR="00BE73B7" w14:paraId="168C304B" w14:textId="77777777" w:rsidTr="00970E25">
        <w:trPr>
          <w:trHeight w:val="501"/>
        </w:trPr>
        <w:tc>
          <w:tcPr>
            <w:tcW w:w="4818" w:type="dxa"/>
            <w:vMerge/>
          </w:tcPr>
          <w:p w14:paraId="49D1A807" w14:textId="77777777" w:rsidR="00BE73B7" w:rsidRPr="007C0FC8" w:rsidRDefault="00BE73B7" w:rsidP="00970E25">
            <w:pPr>
              <w:ind w:right="708"/>
              <w:jc w:val="both"/>
              <w:rPr>
                <w:rFonts w:eastAsia="Times New Roman" w:cs="Arial"/>
                <w:sz w:val="24"/>
                <w:szCs w:val="24"/>
              </w:rPr>
            </w:pPr>
          </w:p>
        </w:tc>
        <w:tc>
          <w:tcPr>
            <w:tcW w:w="4819" w:type="dxa"/>
            <w:vMerge w:val="restart"/>
          </w:tcPr>
          <w:p w14:paraId="0B27F26F" w14:textId="77777777" w:rsidR="00BE73B7" w:rsidRPr="007C0FC8" w:rsidRDefault="00BE73B7" w:rsidP="00970E25">
            <w:pPr>
              <w:ind w:right="708"/>
              <w:jc w:val="both"/>
              <w:rPr>
                <w:rFonts w:eastAsia="Times New Roman" w:cs="Arial"/>
                <w:sz w:val="24"/>
                <w:szCs w:val="24"/>
              </w:rPr>
            </w:pPr>
            <w:r w:rsidRPr="007C0FC8">
              <w:rPr>
                <w:rFonts w:eastAsia="Times New Roman" w:cs="Arial"/>
                <w:sz w:val="24"/>
                <w:szCs w:val="24"/>
              </w:rPr>
              <w:t>Nízká míra investiční aktivity a omezené finanční zdroje obce</w:t>
            </w:r>
            <w:r>
              <w:rPr>
                <w:rFonts w:eastAsia="Times New Roman" w:cs="Arial"/>
                <w:sz w:val="24"/>
                <w:szCs w:val="24"/>
              </w:rPr>
              <w:t>, způsobené vlivem problematiky dotační politiky.</w:t>
            </w:r>
          </w:p>
        </w:tc>
      </w:tr>
      <w:tr w:rsidR="00BE73B7" w14:paraId="3291BAAE" w14:textId="77777777" w:rsidTr="004A436C">
        <w:trPr>
          <w:trHeight w:val="413"/>
        </w:trPr>
        <w:tc>
          <w:tcPr>
            <w:tcW w:w="4818" w:type="dxa"/>
            <w:vMerge w:val="restart"/>
          </w:tcPr>
          <w:p w14:paraId="1B2567EB" w14:textId="77777777" w:rsidR="00BE73B7" w:rsidRDefault="00BE73B7" w:rsidP="009566BC">
            <w:pPr>
              <w:rPr>
                <w:rFonts w:eastAsia="Times New Roman" w:cs="Arial"/>
                <w:sz w:val="24"/>
                <w:szCs w:val="24"/>
              </w:rPr>
            </w:pPr>
            <w:r w:rsidRPr="007C0FC8">
              <w:rPr>
                <w:rFonts w:eastAsia="Times New Roman" w:cs="Arial"/>
                <w:sz w:val="24"/>
                <w:szCs w:val="24"/>
              </w:rPr>
              <w:t xml:space="preserve">Turisticky atraktivní oblast a </w:t>
            </w:r>
            <w:r>
              <w:rPr>
                <w:rFonts w:eastAsia="Times New Roman" w:cs="Arial"/>
                <w:sz w:val="24"/>
                <w:szCs w:val="24"/>
              </w:rPr>
              <w:t>zajímavé</w:t>
            </w:r>
            <w:r w:rsidRPr="007C0FC8">
              <w:rPr>
                <w:rFonts w:eastAsia="Times New Roman" w:cs="Arial"/>
                <w:sz w:val="24"/>
                <w:szCs w:val="24"/>
              </w:rPr>
              <w:t xml:space="preserve"> </w:t>
            </w:r>
            <w:r w:rsidRPr="007C0FC8">
              <w:rPr>
                <w:rFonts w:eastAsia="Times New Roman" w:cs="Arial"/>
                <w:sz w:val="24"/>
                <w:szCs w:val="24"/>
              </w:rPr>
              <w:lastRenderedPageBreak/>
              <w:t xml:space="preserve">turistické a cykloturistické </w:t>
            </w:r>
            <w:proofErr w:type="gramStart"/>
            <w:r w:rsidRPr="007C0FC8">
              <w:rPr>
                <w:rFonts w:eastAsia="Times New Roman" w:cs="Arial"/>
                <w:sz w:val="24"/>
                <w:szCs w:val="24"/>
              </w:rPr>
              <w:t>trasy</w:t>
            </w:r>
            <w:r>
              <w:rPr>
                <w:rFonts w:eastAsia="Times New Roman" w:cs="Arial"/>
                <w:sz w:val="24"/>
                <w:szCs w:val="24"/>
              </w:rPr>
              <w:t>,které</w:t>
            </w:r>
            <w:proofErr w:type="gramEnd"/>
            <w:r>
              <w:rPr>
                <w:rFonts w:eastAsia="Times New Roman" w:cs="Arial"/>
                <w:sz w:val="24"/>
                <w:szCs w:val="24"/>
              </w:rPr>
              <w:t xml:space="preserve"> propojují Vrchovinu a Polabí</w:t>
            </w:r>
            <w:r w:rsidRPr="007C0FC8">
              <w:rPr>
                <w:rFonts w:eastAsia="Times New Roman" w:cs="Arial"/>
                <w:sz w:val="24"/>
                <w:szCs w:val="24"/>
              </w:rPr>
              <w:t>.</w:t>
            </w:r>
          </w:p>
          <w:p w14:paraId="05105E78" w14:textId="77777777" w:rsidR="00BE73B7" w:rsidRPr="00970E25" w:rsidRDefault="00BE73B7" w:rsidP="009566BC">
            <w:pPr>
              <w:rPr>
                <w:rFonts w:eastAsia="Times New Roman" w:cs="Arial"/>
                <w:sz w:val="24"/>
                <w:szCs w:val="24"/>
              </w:rPr>
            </w:pPr>
          </w:p>
        </w:tc>
        <w:tc>
          <w:tcPr>
            <w:tcW w:w="4819" w:type="dxa"/>
            <w:vMerge/>
            <w:tcBorders>
              <w:bottom w:val="single" w:sz="4" w:space="0" w:color="auto"/>
            </w:tcBorders>
          </w:tcPr>
          <w:p w14:paraId="6004C8A1" w14:textId="77777777" w:rsidR="00BE73B7" w:rsidRDefault="00BE73B7" w:rsidP="00970E25">
            <w:pPr>
              <w:ind w:right="708"/>
              <w:jc w:val="both"/>
              <w:rPr>
                <w:rFonts w:asciiTheme="majorHAnsi" w:eastAsia="Times New Roman" w:hAnsiTheme="majorHAnsi" w:cs="Arial"/>
                <w:b/>
                <w:sz w:val="24"/>
                <w:szCs w:val="26"/>
              </w:rPr>
            </w:pPr>
          </w:p>
        </w:tc>
      </w:tr>
      <w:tr w:rsidR="00BE73B7" w14:paraId="04F4D925" w14:textId="77777777" w:rsidTr="004A436C">
        <w:trPr>
          <w:trHeight w:val="764"/>
        </w:trPr>
        <w:tc>
          <w:tcPr>
            <w:tcW w:w="4818" w:type="dxa"/>
            <w:vMerge/>
            <w:tcBorders>
              <w:bottom w:val="single" w:sz="4" w:space="0" w:color="auto"/>
            </w:tcBorders>
          </w:tcPr>
          <w:p w14:paraId="1BB37829" w14:textId="77777777" w:rsidR="00BE73B7" w:rsidRPr="007C0FC8" w:rsidRDefault="00BE73B7" w:rsidP="009566BC">
            <w:pPr>
              <w:rPr>
                <w:rFonts w:eastAsia="Times New Roman" w:cs="Arial"/>
                <w:sz w:val="24"/>
                <w:szCs w:val="24"/>
              </w:rPr>
            </w:pPr>
          </w:p>
        </w:tc>
        <w:tc>
          <w:tcPr>
            <w:tcW w:w="4819" w:type="dxa"/>
          </w:tcPr>
          <w:p w14:paraId="4F15734B" w14:textId="77777777" w:rsidR="00E76BB8" w:rsidRPr="00BE73B7" w:rsidRDefault="00BE73B7" w:rsidP="00BE73B7">
            <w:pPr>
              <w:ind w:right="-77"/>
              <w:rPr>
                <w:sz w:val="24"/>
                <w:szCs w:val="24"/>
              </w:rPr>
            </w:pPr>
            <w:r w:rsidRPr="007C0FC8">
              <w:rPr>
                <w:rFonts w:eastAsia="Times New Roman" w:cs="Arial"/>
                <w:sz w:val="24"/>
                <w:szCs w:val="24"/>
              </w:rPr>
              <w:t>Některé části obce nejsou vybaveny technickou infrastrukturou</w:t>
            </w:r>
            <w:r>
              <w:rPr>
                <w:rFonts w:eastAsia="Times New Roman" w:cs="Arial"/>
                <w:sz w:val="24"/>
                <w:szCs w:val="24"/>
              </w:rPr>
              <w:t xml:space="preserve">. </w:t>
            </w:r>
            <w:r>
              <w:rPr>
                <w:sz w:val="24"/>
                <w:szCs w:val="24"/>
              </w:rPr>
              <w:t>Není vy</w:t>
            </w:r>
            <w:r w:rsidRPr="007C0FC8">
              <w:rPr>
                <w:sz w:val="24"/>
                <w:szCs w:val="24"/>
              </w:rPr>
              <w:t>budována kanaliza</w:t>
            </w:r>
            <w:r>
              <w:rPr>
                <w:sz w:val="24"/>
                <w:szCs w:val="24"/>
              </w:rPr>
              <w:t xml:space="preserve">ce a ČOV </w:t>
            </w:r>
            <w:r w:rsidRPr="007C0FC8">
              <w:rPr>
                <w:sz w:val="24"/>
                <w:szCs w:val="24"/>
              </w:rPr>
              <w:t xml:space="preserve">v Hořanech a </w:t>
            </w:r>
            <w:proofErr w:type="spellStart"/>
            <w:r w:rsidRPr="007C0FC8">
              <w:rPr>
                <w:sz w:val="24"/>
                <w:szCs w:val="24"/>
              </w:rPr>
              <w:t>Mezholezích</w:t>
            </w:r>
            <w:proofErr w:type="spellEnd"/>
            <w:r>
              <w:rPr>
                <w:sz w:val="24"/>
                <w:szCs w:val="24"/>
              </w:rPr>
              <w:t>.</w:t>
            </w:r>
          </w:p>
        </w:tc>
      </w:tr>
      <w:tr w:rsidR="00BE73B7" w14:paraId="59E0F24E" w14:textId="77777777" w:rsidTr="00BE73B7">
        <w:trPr>
          <w:trHeight w:val="388"/>
        </w:trPr>
        <w:tc>
          <w:tcPr>
            <w:tcW w:w="4818" w:type="dxa"/>
            <w:vMerge w:val="restart"/>
          </w:tcPr>
          <w:p w14:paraId="403B0C33" w14:textId="77777777" w:rsidR="00BE73B7" w:rsidRDefault="00BE73B7" w:rsidP="00970E25">
            <w:pPr>
              <w:rPr>
                <w:rFonts w:eastAsia="Times New Roman" w:cs="Arial"/>
                <w:sz w:val="24"/>
                <w:szCs w:val="24"/>
              </w:rPr>
            </w:pPr>
            <w:r w:rsidRPr="007C0FC8">
              <w:rPr>
                <w:rFonts w:eastAsia="Times New Roman" w:cs="Arial"/>
                <w:sz w:val="24"/>
                <w:szCs w:val="24"/>
              </w:rPr>
              <w:t>Členství v MAS Lípa pro venkov a mikroregion Čáslavsko.</w:t>
            </w:r>
          </w:p>
          <w:p w14:paraId="344FDD5D" w14:textId="77777777" w:rsidR="00BE73B7" w:rsidRPr="00970E25" w:rsidRDefault="00BE73B7" w:rsidP="00970E25">
            <w:pPr>
              <w:rPr>
                <w:rFonts w:eastAsia="Times New Roman" w:cs="Arial"/>
                <w:sz w:val="24"/>
                <w:szCs w:val="24"/>
              </w:rPr>
            </w:pPr>
          </w:p>
        </w:tc>
        <w:tc>
          <w:tcPr>
            <w:tcW w:w="4819" w:type="dxa"/>
          </w:tcPr>
          <w:p w14:paraId="76EC14A5" w14:textId="77777777" w:rsidR="00BE73B7" w:rsidRDefault="00E76BB8" w:rsidP="00BE73B7">
            <w:pPr>
              <w:ind w:right="-77"/>
              <w:rPr>
                <w:rFonts w:asciiTheme="majorHAnsi" w:eastAsia="Times New Roman" w:hAnsiTheme="majorHAnsi" w:cs="Arial"/>
                <w:b/>
                <w:sz w:val="24"/>
                <w:szCs w:val="26"/>
              </w:rPr>
            </w:pPr>
            <w:r>
              <w:rPr>
                <w:sz w:val="24"/>
                <w:szCs w:val="24"/>
              </w:rPr>
              <w:t xml:space="preserve">Absence </w:t>
            </w:r>
            <w:proofErr w:type="gramStart"/>
            <w:r>
              <w:rPr>
                <w:sz w:val="24"/>
                <w:szCs w:val="24"/>
              </w:rPr>
              <w:t>ploch  ve</w:t>
            </w:r>
            <w:proofErr w:type="gramEnd"/>
            <w:r>
              <w:rPr>
                <w:sz w:val="24"/>
                <w:szCs w:val="24"/>
              </w:rPr>
              <w:t xml:space="preserve"> vlastnictví obce určených k výstavbě RD.</w:t>
            </w:r>
          </w:p>
        </w:tc>
      </w:tr>
      <w:tr w:rsidR="00BE73B7" w14:paraId="77CB042C" w14:textId="77777777" w:rsidTr="00970E25">
        <w:trPr>
          <w:trHeight w:val="488"/>
        </w:trPr>
        <w:tc>
          <w:tcPr>
            <w:tcW w:w="4818" w:type="dxa"/>
            <w:vMerge/>
          </w:tcPr>
          <w:p w14:paraId="25BC77A0" w14:textId="77777777" w:rsidR="00BE73B7" w:rsidRPr="007C0FC8" w:rsidRDefault="00BE73B7" w:rsidP="00970E25">
            <w:pPr>
              <w:rPr>
                <w:rFonts w:eastAsia="Times New Roman" w:cs="Arial"/>
                <w:sz w:val="24"/>
                <w:szCs w:val="24"/>
              </w:rPr>
            </w:pPr>
          </w:p>
        </w:tc>
        <w:tc>
          <w:tcPr>
            <w:tcW w:w="4819" w:type="dxa"/>
          </w:tcPr>
          <w:p w14:paraId="4A45EE12" w14:textId="77777777" w:rsidR="00695C93" w:rsidRDefault="0026589B" w:rsidP="009566BC">
            <w:pPr>
              <w:ind w:right="708"/>
              <w:rPr>
                <w:rFonts w:asciiTheme="majorHAnsi" w:eastAsia="Times New Roman" w:hAnsiTheme="majorHAnsi" w:cs="Arial"/>
                <w:b/>
                <w:sz w:val="24"/>
                <w:szCs w:val="26"/>
              </w:rPr>
            </w:pPr>
            <w:r>
              <w:rPr>
                <w:rFonts w:eastAsia="Times New Roman" w:cs="Arial"/>
                <w:sz w:val="24"/>
                <w:szCs w:val="24"/>
              </w:rPr>
              <w:t xml:space="preserve">Špatný stavebně technický stav </w:t>
            </w:r>
            <w:r w:rsidRPr="007C0FC8">
              <w:rPr>
                <w:rFonts w:eastAsia="Times New Roman" w:cs="Arial"/>
                <w:sz w:val="24"/>
                <w:szCs w:val="24"/>
              </w:rPr>
              <w:t>některých místních komunikací.</w:t>
            </w:r>
          </w:p>
        </w:tc>
      </w:tr>
      <w:tr w:rsidR="00BE73B7" w14:paraId="1820541B" w14:textId="77777777" w:rsidTr="00970E25">
        <w:tc>
          <w:tcPr>
            <w:tcW w:w="4818" w:type="dxa"/>
          </w:tcPr>
          <w:p w14:paraId="426C11CE" w14:textId="77777777" w:rsidR="00BE73B7" w:rsidRDefault="00BE73B7" w:rsidP="009566BC">
            <w:pPr>
              <w:ind w:right="708"/>
              <w:rPr>
                <w:rFonts w:asciiTheme="majorHAnsi" w:eastAsia="Times New Roman" w:hAnsiTheme="majorHAnsi" w:cs="Arial"/>
                <w:b/>
                <w:sz w:val="24"/>
                <w:szCs w:val="26"/>
              </w:rPr>
            </w:pPr>
            <w:r w:rsidRPr="00970E25">
              <w:rPr>
                <w:rFonts w:eastAsia="Times New Roman" w:cs="Arial"/>
                <w:sz w:val="24"/>
                <w:szCs w:val="24"/>
              </w:rPr>
              <w:t>Platný územní plán (nabídka rozvojových ploch pro bydlení).</w:t>
            </w:r>
          </w:p>
        </w:tc>
        <w:tc>
          <w:tcPr>
            <w:tcW w:w="4819" w:type="dxa"/>
          </w:tcPr>
          <w:p w14:paraId="46F3F58F" w14:textId="77777777" w:rsidR="00695C93" w:rsidRDefault="00695C93" w:rsidP="009566BC">
            <w:pPr>
              <w:ind w:right="708"/>
              <w:rPr>
                <w:rFonts w:asciiTheme="majorHAnsi" w:eastAsia="Times New Roman" w:hAnsiTheme="majorHAnsi" w:cs="Arial"/>
                <w:b/>
                <w:sz w:val="24"/>
                <w:szCs w:val="26"/>
              </w:rPr>
            </w:pPr>
            <w:r w:rsidRPr="00E71DDD">
              <w:rPr>
                <w:sz w:val="24"/>
                <w:szCs w:val="24"/>
              </w:rPr>
              <w:t>Chybí provázanost</w:t>
            </w:r>
            <w:r>
              <w:rPr>
                <w:sz w:val="24"/>
                <w:szCs w:val="24"/>
              </w:rPr>
              <w:t xml:space="preserve"> mezi obcemi pro chodce</w:t>
            </w:r>
          </w:p>
        </w:tc>
      </w:tr>
      <w:tr w:rsidR="00BE73B7" w14:paraId="27180A55" w14:textId="77777777" w:rsidTr="00970E25">
        <w:tc>
          <w:tcPr>
            <w:tcW w:w="4818" w:type="dxa"/>
          </w:tcPr>
          <w:p w14:paraId="2B474B87" w14:textId="77777777" w:rsidR="00BE73B7" w:rsidRDefault="00BE73B7" w:rsidP="00970E25">
            <w:pPr>
              <w:ind w:right="708"/>
              <w:jc w:val="both"/>
              <w:rPr>
                <w:rFonts w:asciiTheme="majorHAnsi" w:eastAsia="Times New Roman" w:hAnsiTheme="majorHAnsi" w:cs="Arial"/>
                <w:b/>
                <w:sz w:val="24"/>
                <w:szCs w:val="26"/>
              </w:rPr>
            </w:pPr>
            <w:r w:rsidRPr="007C0FC8">
              <w:rPr>
                <w:rFonts w:eastAsia="Times New Roman" w:cs="Arial"/>
                <w:sz w:val="24"/>
                <w:szCs w:val="24"/>
              </w:rPr>
              <w:t>Nově zrekonstruovaná mateřská školka.</w:t>
            </w:r>
          </w:p>
        </w:tc>
        <w:tc>
          <w:tcPr>
            <w:tcW w:w="4819" w:type="dxa"/>
          </w:tcPr>
          <w:p w14:paraId="69294AF7" w14:textId="77777777" w:rsidR="00695C93" w:rsidRDefault="00695C93" w:rsidP="009566BC">
            <w:pPr>
              <w:ind w:right="708"/>
              <w:rPr>
                <w:sz w:val="24"/>
                <w:szCs w:val="24"/>
              </w:rPr>
            </w:pPr>
            <w:r>
              <w:rPr>
                <w:rFonts w:eastAsia="Times New Roman" w:cs="Arial"/>
                <w:sz w:val="24"/>
                <w:szCs w:val="26"/>
              </w:rPr>
              <w:t>Nerealizace KPÚ z hlediska prostupnosti krajiny a přístupů k pozemkům pro vlastníky.</w:t>
            </w:r>
          </w:p>
          <w:p w14:paraId="702DC629" w14:textId="77777777" w:rsidR="00BE73B7" w:rsidRDefault="00BE73B7" w:rsidP="009566BC">
            <w:pPr>
              <w:ind w:right="708"/>
              <w:rPr>
                <w:rFonts w:asciiTheme="majorHAnsi" w:eastAsia="Times New Roman" w:hAnsiTheme="majorHAnsi" w:cs="Arial"/>
                <w:b/>
                <w:sz w:val="24"/>
                <w:szCs w:val="26"/>
              </w:rPr>
            </w:pPr>
          </w:p>
        </w:tc>
      </w:tr>
      <w:tr w:rsidR="0026589B" w14:paraId="01612758" w14:textId="77777777" w:rsidTr="0026589B">
        <w:trPr>
          <w:trHeight w:val="588"/>
        </w:trPr>
        <w:tc>
          <w:tcPr>
            <w:tcW w:w="4818" w:type="dxa"/>
            <w:vMerge w:val="restart"/>
          </w:tcPr>
          <w:p w14:paraId="60512709" w14:textId="77777777" w:rsidR="0026589B" w:rsidRDefault="0026589B" w:rsidP="00970E25">
            <w:pPr>
              <w:rPr>
                <w:rFonts w:eastAsia="Times New Roman" w:cs="Arial"/>
                <w:sz w:val="24"/>
                <w:szCs w:val="24"/>
              </w:rPr>
            </w:pPr>
            <w:r w:rsidRPr="007C0FC8">
              <w:rPr>
                <w:rFonts w:eastAsia="Times New Roman" w:cs="Arial"/>
                <w:sz w:val="24"/>
                <w:szCs w:val="24"/>
              </w:rPr>
              <w:t xml:space="preserve">Zázemí pro trávení volného času (sportovní areál s fotbalovým hřištěm a hřištěm pro děti). Vodní plochy vhodné ke koupání. </w:t>
            </w:r>
          </w:p>
          <w:p w14:paraId="24535B0A" w14:textId="77777777" w:rsidR="0026589B" w:rsidRPr="00970E25" w:rsidRDefault="0026589B" w:rsidP="00970E25">
            <w:pPr>
              <w:rPr>
                <w:rFonts w:eastAsia="Times New Roman" w:cs="Arial"/>
                <w:sz w:val="24"/>
                <w:szCs w:val="24"/>
              </w:rPr>
            </w:pPr>
          </w:p>
        </w:tc>
        <w:tc>
          <w:tcPr>
            <w:tcW w:w="4819" w:type="dxa"/>
            <w:tcBorders>
              <w:top w:val="nil"/>
            </w:tcBorders>
          </w:tcPr>
          <w:p w14:paraId="2CD84F26" w14:textId="77777777" w:rsidR="00E76BB8" w:rsidRPr="009566BC" w:rsidRDefault="00E76BB8" w:rsidP="009566BC">
            <w:pPr>
              <w:ind w:right="207"/>
              <w:rPr>
                <w:rFonts w:eastAsia="Times New Roman" w:cs="Arial"/>
                <w:sz w:val="24"/>
                <w:szCs w:val="24"/>
              </w:rPr>
            </w:pPr>
            <w:r>
              <w:rPr>
                <w:sz w:val="24"/>
                <w:szCs w:val="24"/>
              </w:rPr>
              <w:t>Nulová plynofikace obcí</w:t>
            </w:r>
            <w:r w:rsidRPr="007C0FC8">
              <w:rPr>
                <w:rFonts w:eastAsia="Times New Roman" w:cs="Arial"/>
                <w:sz w:val="24"/>
                <w:szCs w:val="24"/>
              </w:rPr>
              <w:t xml:space="preserve"> </w:t>
            </w:r>
            <w:r w:rsidR="0026589B" w:rsidRPr="007C0FC8">
              <w:rPr>
                <w:rFonts w:eastAsia="Times New Roman" w:cs="Arial"/>
                <w:sz w:val="24"/>
                <w:szCs w:val="24"/>
              </w:rPr>
              <w:t>Vysoké procento objektů vytápěných tuhými palivy.</w:t>
            </w:r>
          </w:p>
        </w:tc>
      </w:tr>
      <w:tr w:rsidR="0026589B" w14:paraId="324DF944" w14:textId="77777777" w:rsidTr="0026589B">
        <w:trPr>
          <w:trHeight w:val="293"/>
        </w:trPr>
        <w:tc>
          <w:tcPr>
            <w:tcW w:w="4818" w:type="dxa"/>
            <w:vMerge/>
          </w:tcPr>
          <w:p w14:paraId="072F19D6" w14:textId="77777777" w:rsidR="0026589B" w:rsidRPr="007C0FC8" w:rsidRDefault="0026589B" w:rsidP="00970E25">
            <w:pPr>
              <w:rPr>
                <w:rFonts w:eastAsia="Times New Roman" w:cs="Arial"/>
                <w:sz w:val="24"/>
                <w:szCs w:val="24"/>
              </w:rPr>
            </w:pPr>
          </w:p>
        </w:tc>
        <w:tc>
          <w:tcPr>
            <w:tcW w:w="4819" w:type="dxa"/>
            <w:vMerge w:val="restart"/>
          </w:tcPr>
          <w:p w14:paraId="34FEE96E" w14:textId="77777777" w:rsidR="0026589B" w:rsidRPr="007C0FC8" w:rsidRDefault="0026589B" w:rsidP="00BE73B7">
            <w:pPr>
              <w:rPr>
                <w:rFonts w:eastAsia="Times New Roman" w:cs="Arial"/>
                <w:sz w:val="24"/>
                <w:szCs w:val="24"/>
              </w:rPr>
            </w:pPr>
            <w:r w:rsidRPr="007C0FC8">
              <w:rPr>
                <w:rFonts w:eastAsia="Times New Roman" w:cs="Arial"/>
                <w:sz w:val="24"/>
                <w:szCs w:val="24"/>
              </w:rPr>
              <w:t>Nízká motivace občanů ke spolupráci s</w:t>
            </w:r>
            <w:r>
              <w:rPr>
                <w:rFonts w:eastAsia="Times New Roman" w:cs="Arial"/>
                <w:sz w:val="24"/>
                <w:szCs w:val="24"/>
              </w:rPr>
              <w:t xml:space="preserve"> </w:t>
            </w:r>
            <w:r w:rsidRPr="007C0FC8">
              <w:rPr>
                <w:rFonts w:eastAsia="Times New Roman" w:cs="Arial"/>
                <w:sz w:val="24"/>
                <w:szCs w:val="24"/>
              </w:rPr>
              <w:t>obcí, zejména při rozhodování o veřejných</w:t>
            </w:r>
            <w:r>
              <w:rPr>
                <w:rFonts w:eastAsia="Times New Roman" w:cs="Arial"/>
                <w:sz w:val="24"/>
                <w:szCs w:val="24"/>
              </w:rPr>
              <w:t xml:space="preserve"> </w:t>
            </w:r>
            <w:r w:rsidRPr="007C0FC8">
              <w:rPr>
                <w:rFonts w:eastAsia="Times New Roman" w:cs="Arial"/>
                <w:sz w:val="24"/>
                <w:szCs w:val="24"/>
              </w:rPr>
              <w:t>záležitostech.</w:t>
            </w:r>
            <w:r w:rsidR="00E76BB8">
              <w:rPr>
                <w:rFonts w:eastAsia="Times New Roman" w:cs="Arial"/>
                <w:sz w:val="24"/>
                <w:szCs w:val="24"/>
              </w:rPr>
              <w:t xml:space="preserve"> Nízká angažovanost Obecního ú</w:t>
            </w:r>
            <w:r>
              <w:rPr>
                <w:rFonts w:eastAsia="Times New Roman" w:cs="Arial"/>
                <w:sz w:val="24"/>
                <w:szCs w:val="24"/>
              </w:rPr>
              <w:t>řadu směrem k lidem, formou pravidelného setkávání.</w:t>
            </w:r>
          </w:p>
        </w:tc>
      </w:tr>
      <w:tr w:rsidR="0026589B" w14:paraId="02299BCF" w14:textId="77777777" w:rsidTr="004A436C">
        <w:trPr>
          <w:trHeight w:val="914"/>
        </w:trPr>
        <w:tc>
          <w:tcPr>
            <w:tcW w:w="4818" w:type="dxa"/>
            <w:vMerge w:val="restart"/>
          </w:tcPr>
          <w:p w14:paraId="74606ECB" w14:textId="77777777" w:rsidR="0026589B" w:rsidRDefault="0026589B" w:rsidP="009566BC">
            <w:pPr>
              <w:rPr>
                <w:rFonts w:eastAsia="Times New Roman" w:cs="Arial"/>
                <w:sz w:val="24"/>
                <w:szCs w:val="24"/>
              </w:rPr>
            </w:pPr>
            <w:r w:rsidRPr="007C0FC8">
              <w:rPr>
                <w:rFonts w:eastAsia="Times New Roman" w:cs="Arial"/>
                <w:sz w:val="24"/>
                <w:szCs w:val="24"/>
              </w:rPr>
              <w:t xml:space="preserve">Zázemí pro trávení volného času (sportovní areál s fotbalovým hřištěm a hřištěm pro děti). Vodní plochy vhodné ke koupání. </w:t>
            </w:r>
          </w:p>
          <w:p w14:paraId="32875613" w14:textId="77777777" w:rsidR="0026589B" w:rsidRPr="009566BC" w:rsidRDefault="0026589B" w:rsidP="009566BC">
            <w:pPr>
              <w:rPr>
                <w:rFonts w:eastAsia="Times New Roman" w:cs="Arial"/>
                <w:sz w:val="24"/>
                <w:szCs w:val="24"/>
              </w:rPr>
            </w:pPr>
          </w:p>
        </w:tc>
        <w:tc>
          <w:tcPr>
            <w:tcW w:w="4819" w:type="dxa"/>
            <w:vMerge/>
            <w:tcBorders>
              <w:bottom w:val="single" w:sz="4" w:space="0" w:color="auto"/>
            </w:tcBorders>
          </w:tcPr>
          <w:p w14:paraId="0CFDDD90" w14:textId="77777777" w:rsidR="0026589B" w:rsidRPr="00BE73B7" w:rsidRDefault="0026589B" w:rsidP="00BE73B7">
            <w:pPr>
              <w:rPr>
                <w:rFonts w:eastAsia="Times New Roman" w:cs="Arial"/>
                <w:sz w:val="24"/>
                <w:szCs w:val="24"/>
              </w:rPr>
            </w:pPr>
          </w:p>
        </w:tc>
      </w:tr>
      <w:tr w:rsidR="0026589B" w14:paraId="0D6B045C" w14:textId="77777777" w:rsidTr="004A436C">
        <w:trPr>
          <w:trHeight w:val="293"/>
        </w:trPr>
        <w:tc>
          <w:tcPr>
            <w:tcW w:w="4818" w:type="dxa"/>
            <w:vMerge/>
            <w:tcBorders>
              <w:bottom w:val="single" w:sz="4" w:space="0" w:color="auto"/>
            </w:tcBorders>
          </w:tcPr>
          <w:p w14:paraId="114AF40C" w14:textId="77777777" w:rsidR="0026589B" w:rsidRPr="007C0FC8" w:rsidRDefault="0026589B" w:rsidP="009566BC">
            <w:pPr>
              <w:rPr>
                <w:rFonts w:eastAsia="Times New Roman" w:cs="Arial"/>
                <w:sz w:val="24"/>
                <w:szCs w:val="24"/>
              </w:rPr>
            </w:pPr>
          </w:p>
        </w:tc>
        <w:tc>
          <w:tcPr>
            <w:tcW w:w="4819" w:type="dxa"/>
            <w:vMerge w:val="restart"/>
          </w:tcPr>
          <w:p w14:paraId="03812B69" w14:textId="77777777" w:rsidR="0026589B" w:rsidRPr="00BE73B7" w:rsidRDefault="0026589B" w:rsidP="00BE73B7">
            <w:pPr>
              <w:rPr>
                <w:rFonts w:eastAsia="Times New Roman" w:cs="Arial"/>
                <w:sz w:val="24"/>
                <w:szCs w:val="24"/>
              </w:rPr>
            </w:pPr>
            <w:r w:rsidRPr="00DF52D8">
              <w:rPr>
                <w:rFonts w:eastAsia="Times New Roman" w:cs="Arial"/>
                <w:sz w:val="24"/>
                <w:szCs w:val="24"/>
              </w:rPr>
              <w:t>Automobilová</w:t>
            </w:r>
            <w:r w:rsidRPr="00FC2F7F">
              <w:rPr>
                <w:rFonts w:eastAsia="Times New Roman" w:cs="Arial"/>
                <w:sz w:val="24"/>
                <w:szCs w:val="24"/>
              </w:rPr>
              <w:t xml:space="preserve"> </w:t>
            </w:r>
            <w:r w:rsidRPr="00DF52D8">
              <w:rPr>
                <w:rFonts w:eastAsia="Times New Roman" w:cs="Arial"/>
                <w:sz w:val="24"/>
                <w:szCs w:val="24"/>
              </w:rPr>
              <w:t xml:space="preserve">doprava </w:t>
            </w:r>
            <w:r>
              <w:rPr>
                <w:rFonts w:eastAsia="Times New Roman" w:cs="Arial"/>
                <w:sz w:val="24"/>
                <w:szCs w:val="24"/>
              </w:rPr>
              <w:t xml:space="preserve">prochází </w:t>
            </w:r>
            <w:r w:rsidRPr="00DF52D8">
              <w:rPr>
                <w:rFonts w:eastAsia="Times New Roman" w:cs="Arial"/>
                <w:sz w:val="24"/>
                <w:szCs w:val="24"/>
              </w:rPr>
              <w:t xml:space="preserve">centrem obce a s tím související hlukové a prachové zatížení včetně </w:t>
            </w:r>
            <w:r w:rsidRPr="00FC2F7F">
              <w:rPr>
                <w:rFonts w:eastAsia="Times New Roman" w:cs="Arial"/>
                <w:sz w:val="24"/>
                <w:szCs w:val="24"/>
              </w:rPr>
              <w:t xml:space="preserve">snížené bezpečnosti pohybu </w:t>
            </w:r>
            <w:r w:rsidRPr="00DF52D8">
              <w:rPr>
                <w:rFonts w:eastAsia="Times New Roman" w:cs="Arial"/>
                <w:sz w:val="24"/>
                <w:szCs w:val="24"/>
              </w:rPr>
              <w:t>chodců a cyklistů</w:t>
            </w:r>
            <w:r w:rsidRPr="00FC2F7F">
              <w:rPr>
                <w:rFonts w:eastAsia="Times New Roman" w:cs="Arial"/>
                <w:sz w:val="24"/>
                <w:szCs w:val="24"/>
              </w:rPr>
              <w:t>.</w:t>
            </w:r>
          </w:p>
        </w:tc>
      </w:tr>
      <w:tr w:rsidR="0026589B" w14:paraId="26E9F5F5" w14:textId="77777777" w:rsidTr="0026589B">
        <w:trPr>
          <w:trHeight w:val="60"/>
        </w:trPr>
        <w:tc>
          <w:tcPr>
            <w:tcW w:w="4818" w:type="dxa"/>
          </w:tcPr>
          <w:p w14:paraId="5D92ED26" w14:textId="77777777" w:rsidR="0026589B" w:rsidRDefault="0026589B" w:rsidP="00970E25">
            <w:pPr>
              <w:ind w:right="708"/>
              <w:jc w:val="both"/>
              <w:rPr>
                <w:rFonts w:eastAsia="Times New Roman" w:cs="Arial"/>
                <w:sz w:val="24"/>
                <w:szCs w:val="24"/>
              </w:rPr>
            </w:pPr>
            <w:r w:rsidRPr="00DF52D8">
              <w:rPr>
                <w:rFonts w:eastAsia="Times New Roman" w:cs="Arial"/>
                <w:sz w:val="24"/>
                <w:szCs w:val="24"/>
              </w:rPr>
              <w:t>Zázemí pro kulturní a společenské akce</w:t>
            </w:r>
            <w:r w:rsidRPr="00FC2F7F">
              <w:rPr>
                <w:rFonts w:eastAsia="Times New Roman" w:cs="Arial"/>
                <w:sz w:val="24"/>
                <w:szCs w:val="24"/>
              </w:rPr>
              <w:t>.</w:t>
            </w:r>
          </w:p>
          <w:p w14:paraId="68A0BFB1" w14:textId="77777777" w:rsidR="0026589B" w:rsidRDefault="0026589B" w:rsidP="00970E25">
            <w:pPr>
              <w:ind w:right="708"/>
              <w:jc w:val="both"/>
              <w:rPr>
                <w:rFonts w:asciiTheme="majorHAnsi" w:eastAsia="Times New Roman" w:hAnsiTheme="majorHAnsi" w:cs="Arial"/>
                <w:b/>
                <w:sz w:val="24"/>
                <w:szCs w:val="26"/>
              </w:rPr>
            </w:pPr>
          </w:p>
        </w:tc>
        <w:tc>
          <w:tcPr>
            <w:tcW w:w="4819" w:type="dxa"/>
            <w:vMerge/>
          </w:tcPr>
          <w:p w14:paraId="79E6D0EC" w14:textId="77777777" w:rsidR="0026589B" w:rsidRDefault="0026589B" w:rsidP="00BE73B7">
            <w:pPr>
              <w:rPr>
                <w:rFonts w:asciiTheme="majorHAnsi" w:eastAsia="Times New Roman" w:hAnsiTheme="majorHAnsi" w:cs="Arial"/>
                <w:b/>
                <w:sz w:val="24"/>
                <w:szCs w:val="26"/>
              </w:rPr>
            </w:pPr>
          </w:p>
        </w:tc>
      </w:tr>
      <w:tr w:rsidR="0026589B" w14:paraId="05E38445" w14:textId="77777777" w:rsidTr="0026589B">
        <w:trPr>
          <w:trHeight w:val="350"/>
        </w:trPr>
        <w:tc>
          <w:tcPr>
            <w:tcW w:w="4818" w:type="dxa"/>
            <w:vMerge w:val="restart"/>
          </w:tcPr>
          <w:p w14:paraId="788D742B" w14:textId="77777777" w:rsidR="0026589B" w:rsidRDefault="0026589B" w:rsidP="00970E25">
            <w:pPr>
              <w:ind w:right="708"/>
              <w:jc w:val="both"/>
              <w:rPr>
                <w:rFonts w:eastAsia="Times New Roman" w:cs="Arial"/>
                <w:sz w:val="24"/>
                <w:szCs w:val="24"/>
              </w:rPr>
            </w:pPr>
            <w:r w:rsidRPr="00DF52D8">
              <w:rPr>
                <w:rFonts w:eastAsia="Times New Roman" w:cs="Arial"/>
                <w:sz w:val="24"/>
                <w:szCs w:val="24"/>
              </w:rPr>
              <w:t>Pořádání kulturních a sportovních akcí</w:t>
            </w:r>
            <w:r w:rsidRPr="00FC2F7F">
              <w:rPr>
                <w:rFonts w:eastAsia="Times New Roman" w:cs="Arial"/>
                <w:sz w:val="24"/>
                <w:szCs w:val="24"/>
              </w:rPr>
              <w:t>.</w:t>
            </w:r>
          </w:p>
          <w:p w14:paraId="65AE905A" w14:textId="77777777" w:rsidR="0026589B" w:rsidRDefault="0026589B" w:rsidP="00970E25">
            <w:pPr>
              <w:ind w:right="708"/>
              <w:jc w:val="both"/>
              <w:rPr>
                <w:rFonts w:asciiTheme="majorHAnsi" w:eastAsia="Times New Roman" w:hAnsiTheme="majorHAnsi" w:cs="Arial"/>
                <w:b/>
                <w:sz w:val="24"/>
                <w:szCs w:val="26"/>
              </w:rPr>
            </w:pPr>
          </w:p>
        </w:tc>
        <w:tc>
          <w:tcPr>
            <w:tcW w:w="4819" w:type="dxa"/>
            <w:vMerge/>
          </w:tcPr>
          <w:p w14:paraId="74E4BAE9" w14:textId="77777777" w:rsidR="0026589B" w:rsidRDefault="0026589B" w:rsidP="00BE73B7">
            <w:pPr>
              <w:rPr>
                <w:rFonts w:asciiTheme="majorHAnsi" w:eastAsia="Times New Roman" w:hAnsiTheme="majorHAnsi" w:cs="Arial"/>
                <w:b/>
                <w:sz w:val="24"/>
                <w:szCs w:val="26"/>
              </w:rPr>
            </w:pPr>
          </w:p>
        </w:tc>
      </w:tr>
      <w:tr w:rsidR="0026589B" w14:paraId="63130BB1" w14:textId="77777777" w:rsidTr="00970E25">
        <w:trPr>
          <w:trHeight w:val="293"/>
        </w:trPr>
        <w:tc>
          <w:tcPr>
            <w:tcW w:w="4818" w:type="dxa"/>
            <w:vMerge/>
          </w:tcPr>
          <w:p w14:paraId="0455F5DB" w14:textId="77777777" w:rsidR="0026589B" w:rsidRPr="00DF52D8" w:rsidRDefault="0026589B" w:rsidP="00970E25">
            <w:pPr>
              <w:ind w:right="708"/>
              <w:jc w:val="both"/>
              <w:rPr>
                <w:rFonts w:eastAsia="Times New Roman" w:cs="Arial"/>
                <w:sz w:val="24"/>
                <w:szCs w:val="24"/>
              </w:rPr>
            </w:pPr>
          </w:p>
        </w:tc>
        <w:tc>
          <w:tcPr>
            <w:tcW w:w="4819" w:type="dxa"/>
            <w:vMerge w:val="restart"/>
          </w:tcPr>
          <w:p w14:paraId="70C57B2B" w14:textId="77777777" w:rsidR="0026589B" w:rsidRDefault="0026589B" w:rsidP="00970E25">
            <w:pPr>
              <w:ind w:right="708"/>
              <w:jc w:val="both"/>
              <w:rPr>
                <w:rFonts w:asciiTheme="majorHAnsi" w:eastAsia="Times New Roman" w:hAnsiTheme="majorHAnsi" w:cs="Arial"/>
                <w:b/>
                <w:sz w:val="24"/>
                <w:szCs w:val="26"/>
              </w:rPr>
            </w:pPr>
            <w:r w:rsidRPr="00DF52D8">
              <w:rPr>
                <w:rFonts w:eastAsia="Times New Roman" w:cs="Arial"/>
                <w:sz w:val="24"/>
                <w:szCs w:val="24"/>
              </w:rPr>
              <w:t>Klesající množství a kvalita pitné vody</w:t>
            </w:r>
            <w:r w:rsidRPr="00FC2F7F">
              <w:rPr>
                <w:rFonts w:eastAsia="Times New Roman" w:cs="Arial"/>
                <w:sz w:val="24"/>
                <w:szCs w:val="24"/>
              </w:rPr>
              <w:t xml:space="preserve"> ze studní a hlubinných vrtů.</w:t>
            </w:r>
          </w:p>
        </w:tc>
      </w:tr>
      <w:tr w:rsidR="0026589B" w14:paraId="4A91703F" w14:textId="77777777" w:rsidTr="004A436C">
        <w:trPr>
          <w:trHeight w:val="281"/>
        </w:trPr>
        <w:tc>
          <w:tcPr>
            <w:tcW w:w="4818" w:type="dxa"/>
            <w:vMerge w:val="restart"/>
          </w:tcPr>
          <w:p w14:paraId="6CB474DE" w14:textId="77777777" w:rsidR="0026589B" w:rsidRDefault="0026589B" w:rsidP="009566BC">
            <w:pPr>
              <w:ind w:right="207"/>
              <w:rPr>
                <w:rFonts w:eastAsia="Times New Roman" w:cs="Arial"/>
                <w:sz w:val="24"/>
                <w:szCs w:val="24"/>
              </w:rPr>
            </w:pPr>
            <w:r w:rsidRPr="00FC2F7F">
              <w:rPr>
                <w:rFonts w:eastAsia="Times New Roman" w:cs="Arial"/>
                <w:sz w:val="24"/>
                <w:szCs w:val="24"/>
              </w:rPr>
              <w:t>Te</w:t>
            </w:r>
            <w:r>
              <w:rPr>
                <w:rFonts w:eastAsia="Times New Roman" w:cs="Arial"/>
                <w:sz w:val="24"/>
                <w:szCs w:val="24"/>
              </w:rPr>
              <w:t xml:space="preserve">chnická vybavenost obce </w:t>
            </w:r>
            <w:r w:rsidRPr="00DF52D8">
              <w:rPr>
                <w:rFonts w:eastAsia="Times New Roman" w:cs="Arial"/>
                <w:sz w:val="24"/>
                <w:szCs w:val="24"/>
              </w:rPr>
              <w:t>–</w:t>
            </w:r>
            <w:r>
              <w:rPr>
                <w:rFonts w:eastAsia="Times New Roman" w:cs="Arial"/>
                <w:sz w:val="24"/>
                <w:szCs w:val="24"/>
              </w:rPr>
              <w:t xml:space="preserve"> sběrný dvůr</w:t>
            </w:r>
            <w:r w:rsidRPr="00DF52D8">
              <w:rPr>
                <w:rFonts w:eastAsia="Times New Roman" w:cs="Arial"/>
                <w:sz w:val="24"/>
                <w:szCs w:val="24"/>
              </w:rPr>
              <w:t>, část</w:t>
            </w:r>
            <w:r>
              <w:rPr>
                <w:rFonts w:eastAsia="Times New Roman" w:cs="Arial"/>
                <w:sz w:val="24"/>
                <w:szCs w:val="24"/>
              </w:rPr>
              <w:t>ečná infrastruktura obce</w:t>
            </w:r>
          </w:p>
          <w:p w14:paraId="61F4543E" w14:textId="77777777" w:rsidR="0026589B" w:rsidRDefault="0026589B" w:rsidP="009566BC">
            <w:pPr>
              <w:ind w:right="207"/>
              <w:rPr>
                <w:rFonts w:eastAsia="Times New Roman" w:cs="Arial"/>
                <w:sz w:val="24"/>
                <w:szCs w:val="24"/>
              </w:rPr>
            </w:pPr>
            <w:r w:rsidRPr="00FC2F7F">
              <w:rPr>
                <w:rFonts w:eastAsia="Times New Roman" w:cs="Arial"/>
                <w:sz w:val="24"/>
                <w:szCs w:val="24"/>
              </w:rPr>
              <w:t>(</w:t>
            </w:r>
            <w:proofErr w:type="gramStart"/>
            <w:r w:rsidRPr="00FC2F7F">
              <w:rPr>
                <w:rFonts w:eastAsia="Times New Roman" w:cs="Arial"/>
                <w:sz w:val="24"/>
                <w:szCs w:val="24"/>
              </w:rPr>
              <w:t>voda</w:t>
            </w:r>
            <w:r>
              <w:rPr>
                <w:rFonts w:eastAsia="Times New Roman" w:cs="Arial"/>
                <w:sz w:val="24"/>
                <w:szCs w:val="24"/>
              </w:rPr>
              <w:t>,</w:t>
            </w:r>
            <w:r w:rsidRPr="00DF52D8">
              <w:rPr>
                <w:rFonts w:eastAsia="Times New Roman" w:cs="Arial"/>
                <w:sz w:val="24"/>
                <w:szCs w:val="24"/>
              </w:rPr>
              <w:t>kanalizace</w:t>
            </w:r>
            <w:proofErr w:type="gramEnd"/>
            <w:r w:rsidRPr="00DF52D8">
              <w:rPr>
                <w:rFonts w:eastAsia="Times New Roman" w:cs="Arial"/>
                <w:sz w:val="24"/>
                <w:szCs w:val="24"/>
              </w:rPr>
              <w:t>)</w:t>
            </w:r>
            <w:r w:rsidRPr="00FC2F7F">
              <w:rPr>
                <w:rFonts w:eastAsia="Times New Roman" w:cs="Arial"/>
                <w:sz w:val="24"/>
                <w:szCs w:val="24"/>
              </w:rPr>
              <w:t xml:space="preserve"> </w:t>
            </w:r>
            <w:r w:rsidRPr="00DF52D8">
              <w:rPr>
                <w:rFonts w:eastAsia="Times New Roman" w:cs="Arial"/>
                <w:sz w:val="24"/>
                <w:szCs w:val="24"/>
              </w:rPr>
              <w:t>a fungující systém separace odpadů</w:t>
            </w:r>
            <w:r w:rsidRPr="00FC2F7F">
              <w:rPr>
                <w:rFonts w:eastAsia="Times New Roman" w:cs="Arial"/>
                <w:sz w:val="24"/>
                <w:szCs w:val="24"/>
              </w:rPr>
              <w:t>.</w:t>
            </w:r>
          </w:p>
          <w:p w14:paraId="7550C86E" w14:textId="77777777" w:rsidR="0026589B" w:rsidRDefault="0026589B" w:rsidP="009566BC">
            <w:pPr>
              <w:ind w:right="207"/>
              <w:rPr>
                <w:rFonts w:asciiTheme="majorHAnsi" w:eastAsia="Times New Roman" w:hAnsiTheme="majorHAnsi" w:cs="Arial"/>
                <w:b/>
                <w:sz w:val="24"/>
                <w:szCs w:val="26"/>
              </w:rPr>
            </w:pPr>
          </w:p>
        </w:tc>
        <w:tc>
          <w:tcPr>
            <w:tcW w:w="4819" w:type="dxa"/>
            <w:vMerge/>
            <w:tcBorders>
              <w:bottom w:val="single" w:sz="4" w:space="0" w:color="auto"/>
            </w:tcBorders>
          </w:tcPr>
          <w:p w14:paraId="3726121B" w14:textId="77777777" w:rsidR="0026589B" w:rsidRDefault="0026589B" w:rsidP="00970E25">
            <w:pPr>
              <w:ind w:right="708"/>
              <w:jc w:val="both"/>
              <w:rPr>
                <w:rFonts w:asciiTheme="majorHAnsi" w:eastAsia="Times New Roman" w:hAnsiTheme="majorHAnsi" w:cs="Arial"/>
                <w:b/>
                <w:sz w:val="24"/>
                <w:szCs w:val="26"/>
              </w:rPr>
            </w:pPr>
          </w:p>
        </w:tc>
      </w:tr>
      <w:tr w:rsidR="0026589B" w14:paraId="52729B77" w14:textId="77777777" w:rsidTr="004A436C">
        <w:trPr>
          <w:trHeight w:val="676"/>
        </w:trPr>
        <w:tc>
          <w:tcPr>
            <w:tcW w:w="4818" w:type="dxa"/>
            <w:vMerge/>
          </w:tcPr>
          <w:p w14:paraId="488C03F1" w14:textId="77777777" w:rsidR="0026589B" w:rsidRPr="00FC2F7F" w:rsidRDefault="0026589B" w:rsidP="009566BC">
            <w:pPr>
              <w:ind w:right="207"/>
              <w:rPr>
                <w:rFonts w:eastAsia="Times New Roman" w:cs="Arial"/>
                <w:sz w:val="24"/>
                <w:szCs w:val="24"/>
              </w:rPr>
            </w:pPr>
          </w:p>
        </w:tc>
        <w:tc>
          <w:tcPr>
            <w:tcW w:w="4819" w:type="dxa"/>
          </w:tcPr>
          <w:p w14:paraId="3E801356" w14:textId="77777777" w:rsidR="0026589B" w:rsidRDefault="0026589B" w:rsidP="00BE73B7">
            <w:pPr>
              <w:rPr>
                <w:rFonts w:asciiTheme="majorHAnsi" w:eastAsia="Times New Roman" w:hAnsiTheme="majorHAnsi" w:cs="Arial"/>
                <w:b/>
                <w:sz w:val="24"/>
                <w:szCs w:val="26"/>
              </w:rPr>
            </w:pPr>
            <w:r w:rsidRPr="00DF52D8">
              <w:rPr>
                <w:rFonts w:eastAsia="Times New Roman" w:cs="Arial"/>
                <w:sz w:val="24"/>
                <w:szCs w:val="24"/>
              </w:rPr>
              <w:t xml:space="preserve">Poruchové a energeticky náročné veřejné </w:t>
            </w:r>
            <w:r>
              <w:rPr>
                <w:rFonts w:eastAsia="Times New Roman" w:cs="Arial"/>
                <w:sz w:val="24"/>
                <w:szCs w:val="24"/>
              </w:rPr>
              <w:t>o</w:t>
            </w:r>
            <w:r w:rsidRPr="00FC2F7F">
              <w:rPr>
                <w:rFonts w:eastAsia="Times New Roman" w:cs="Arial"/>
                <w:sz w:val="24"/>
                <w:szCs w:val="24"/>
              </w:rPr>
              <w:t>světlení</w:t>
            </w:r>
            <w:r>
              <w:rPr>
                <w:rFonts w:eastAsia="Times New Roman" w:cs="Arial"/>
                <w:sz w:val="24"/>
                <w:szCs w:val="24"/>
              </w:rPr>
              <w:t xml:space="preserve"> v některých obcí</w:t>
            </w:r>
            <w:r w:rsidR="00E76BB8">
              <w:rPr>
                <w:rFonts w:eastAsia="Times New Roman" w:cs="Arial"/>
                <w:sz w:val="24"/>
                <w:szCs w:val="24"/>
              </w:rPr>
              <w:t>ch</w:t>
            </w:r>
            <w:r>
              <w:rPr>
                <w:rFonts w:eastAsia="Times New Roman" w:cs="Arial"/>
                <w:sz w:val="24"/>
                <w:szCs w:val="24"/>
              </w:rPr>
              <w:t>.</w:t>
            </w:r>
          </w:p>
        </w:tc>
      </w:tr>
      <w:tr w:rsidR="0026589B" w14:paraId="40A1D0B1" w14:textId="77777777" w:rsidTr="004A436C">
        <w:trPr>
          <w:trHeight w:val="501"/>
        </w:trPr>
        <w:tc>
          <w:tcPr>
            <w:tcW w:w="4818" w:type="dxa"/>
            <w:vMerge/>
            <w:tcBorders>
              <w:bottom w:val="single" w:sz="4" w:space="0" w:color="auto"/>
            </w:tcBorders>
          </w:tcPr>
          <w:p w14:paraId="11C2FA2D" w14:textId="77777777" w:rsidR="0026589B" w:rsidRPr="00FC2F7F" w:rsidRDefault="0026589B" w:rsidP="009566BC">
            <w:pPr>
              <w:ind w:right="207"/>
              <w:rPr>
                <w:rFonts w:eastAsia="Times New Roman" w:cs="Arial"/>
                <w:sz w:val="24"/>
                <w:szCs w:val="24"/>
              </w:rPr>
            </w:pPr>
          </w:p>
        </w:tc>
        <w:tc>
          <w:tcPr>
            <w:tcW w:w="4819" w:type="dxa"/>
          </w:tcPr>
          <w:p w14:paraId="000450F1" w14:textId="77777777" w:rsidR="0026589B" w:rsidRPr="00DF52D8" w:rsidRDefault="0026589B" w:rsidP="00BE73B7">
            <w:pPr>
              <w:ind w:right="65"/>
              <w:rPr>
                <w:rFonts w:eastAsia="Times New Roman" w:cs="Arial"/>
                <w:sz w:val="24"/>
                <w:szCs w:val="24"/>
              </w:rPr>
            </w:pPr>
            <w:r w:rsidRPr="00FC2F7F">
              <w:rPr>
                <w:sz w:val="24"/>
                <w:szCs w:val="24"/>
              </w:rPr>
              <w:t>N</w:t>
            </w:r>
            <w:r>
              <w:rPr>
                <w:sz w:val="24"/>
                <w:szCs w:val="24"/>
              </w:rPr>
              <w:t xml:space="preserve">edostatečná turistická </w:t>
            </w:r>
            <w:r w:rsidRPr="00FC2F7F">
              <w:rPr>
                <w:sz w:val="24"/>
                <w:szCs w:val="24"/>
              </w:rPr>
              <w:t>infrastruktura</w:t>
            </w:r>
            <w:r>
              <w:rPr>
                <w:sz w:val="24"/>
                <w:szCs w:val="24"/>
              </w:rPr>
              <w:t xml:space="preserve"> a mizivá propagace obce.</w:t>
            </w:r>
          </w:p>
        </w:tc>
      </w:tr>
      <w:tr w:rsidR="0026589B" w14:paraId="5E51F5BE" w14:textId="77777777" w:rsidTr="004A436C">
        <w:trPr>
          <w:trHeight w:val="663"/>
        </w:trPr>
        <w:tc>
          <w:tcPr>
            <w:tcW w:w="4818" w:type="dxa"/>
            <w:vMerge w:val="restart"/>
          </w:tcPr>
          <w:p w14:paraId="1ACFF769" w14:textId="77777777" w:rsidR="0026589B" w:rsidRDefault="0026589B" w:rsidP="009566BC">
            <w:pPr>
              <w:ind w:right="207"/>
              <w:rPr>
                <w:sz w:val="24"/>
                <w:szCs w:val="24"/>
              </w:rPr>
            </w:pPr>
            <w:r w:rsidRPr="00FC2F7F">
              <w:rPr>
                <w:sz w:val="24"/>
                <w:szCs w:val="24"/>
              </w:rPr>
              <w:t xml:space="preserve">dostupnost městskou hromadnou dopravou (Kutná Hora, </w:t>
            </w:r>
            <w:proofErr w:type="gramStart"/>
            <w:r w:rsidRPr="00FC2F7F">
              <w:rPr>
                <w:sz w:val="24"/>
                <w:szCs w:val="24"/>
              </w:rPr>
              <w:t>Kolín,Praha</w:t>
            </w:r>
            <w:proofErr w:type="gramEnd"/>
            <w:r w:rsidRPr="00FC2F7F">
              <w:rPr>
                <w:sz w:val="24"/>
                <w:szCs w:val="24"/>
              </w:rPr>
              <w:t>).</w:t>
            </w:r>
          </w:p>
          <w:p w14:paraId="37534811" w14:textId="77777777" w:rsidR="0026589B" w:rsidRDefault="0026589B" w:rsidP="009566BC">
            <w:pPr>
              <w:ind w:right="207"/>
              <w:rPr>
                <w:rFonts w:asciiTheme="majorHAnsi" w:eastAsia="Times New Roman" w:hAnsiTheme="majorHAnsi" w:cs="Arial"/>
                <w:b/>
                <w:sz w:val="24"/>
                <w:szCs w:val="26"/>
              </w:rPr>
            </w:pPr>
          </w:p>
        </w:tc>
        <w:tc>
          <w:tcPr>
            <w:tcW w:w="4819" w:type="dxa"/>
          </w:tcPr>
          <w:p w14:paraId="1100949D" w14:textId="77777777" w:rsidR="0026589B" w:rsidRDefault="0026589B" w:rsidP="00970E25">
            <w:pPr>
              <w:ind w:right="708"/>
              <w:jc w:val="both"/>
              <w:rPr>
                <w:rFonts w:asciiTheme="majorHAnsi" w:eastAsia="Times New Roman" w:hAnsiTheme="majorHAnsi" w:cs="Arial"/>
                <w:b/>
                <w:sz w:val="24"/>
                <w:szCs w:val="26"/>
              </w:rPr>
            </w:pPr>
            <w:r w:rsidRPr="00DF52D8">
              <w:rPr>
                <w:rFonts w:eastAsia="Times New Roman" w:cs="Arial"/>
                <w:sz w:val="24"/>
                <w:szCs w:val="24"/>
              </w:rPr>
              <w:t>Neuspokojivý</w:t>
            </w:r>
            <w:r w:rsidRPr="00FC2F7F">
              <w:rPr>
                <w:rFonts w:eastAsia="Times New Roman" w:cs="Arial"/>
                <w:sz w:val="24"/>
                <w:szCs w:val="24"/>
              </w:rPr>
              <w:t xml:space="preserve"> </w:t>
            </w:r>
            <w:r w:rsidRPr="00DF52D8">
              <w:rPr>
                <w:rFonts w:eastAsia="Times New Roman" w:cs="Arial"/>
                <w:sz w:val="24"/>
                <w:szCs w:val="24"/>
              </w:rPr>
              <w:t>stav některých objektů v</w:t>
            </w:r>
            <w:r>
              <w:rPr>
                <w:rFonts w:eastAsia="Times New Roman" w:cs="Arial"/>
                <w:sz w:val="24"/>
                <w:szCs w:val="24"/>
              </w:rPr>
              <w:t xml:space="preserve"> o</w:t>
            </w:r>
            <w:r w:rsidRPr="00DF52D8">
              <w:rPr>
                <w:rFonts w:eastAsia="Times New Roman" w:cs="Arial"/>
                <w:sz w:val="24"/>
                <w:szCs w:val="24"/>
              </w:rPr>
              <w:t>bci</w:t>
            </w:r>
            <w:r w:rsidRPr="00FC2F7F">
              <w:rPr>
                <w:rFonts w:eastAsia="Times New Roman" w:cs="Arial"/>
                <w:sz w:val="24"/>
                <w:szCs w:val="24"/>
              </w:rPr>
              <w:t>.</w:t>
            </w:r>
          </w:p>
        </w:tc>
      </w:tr>
      <w:tr w:rsidR="0026589B" w14:paraId="71095E8C" w14:textId="77777777" w:rsidTr="004A436C">
        <w:trPr>
          <w:trHeight w:val="293"/>
        </w:trPr>
        <w:tc>
          <w:tcPr>
            <w:tcW w:w="4818" w:type="dxa"/>
            <w:vMerge/>
            <w:tcBorders>
              <w:bottom w:val="single" w:sz="4" w:space="0" w:color="auto"/>
            </w:tcBorders>
          </w:tcPr>
          <w:p w14:paraId="094D6865" w14:textId="77777777" w:rsidR="0026589B" w:rsidRPr="00FC2F7F" w:rsidRDefault="0026589B" w:rsidP="009566BC">
            <w:pPr>
              <w:ind w:right="207"/>
              <w:rPr>
                <w:sz w:val="24"/>
                <w:szCs w:val="24"/>
              </w:rPr>
            </w:pPr>
          </w:p>
        </w:tc>
        <w:tc>
          <w:tcPr>
            <w:tcW w:w="4819" w:type="dxa"/>
            <w:vMerge w:val="restart"/>
          </w:tcPr>
          <w:p w14:paraId="79AAB385" w14:textId="77777777" w:rsidR="0026589B" w:rsidRPr="00DF52D8" w:rsidRDefault="0026589B" w:rsidP="00BE73B7">
            <w:pPr>
              <w:rPr>
                <w:rFonts w:eastAsia="Times New Roman" w:cs="Arial"/>
                <w:sz w:val="24"/>
                <w:szCs w:val="24"/>
              </w:rPr>
            </w:pPr>
            <w:r w:rsidRPr="00DF52D8">
              <w:rPr>
                <w:rFonts w:eastAsia="Times New Roman" w:cs="Arial"/>
                <w:sz w:val="24"/>
                <w:szCs w:val="24"/>
              </w:rPr>
              <w:t xml:space="preserve">Parkování automobilů na veřejných </w:t>
            </w:r>
          </w:p>
          <w:p w14:paraId="24B5E470" w14:textId="77777777" w:rsidR="0026589B" w:rsidRPr="00DF52D8" w:rsidRDefault="0026589B" w:rsidP="00BE73B7">
            <w:pPr>
              <w:ind w:right="708"/>
              <w:rPr>
                <w:rFonts w:eastAsia="Times New Roman" w:cs="Arial"/>
                <w:sz w:val="24"/>
                <w:szCs w:val="24"/>
              </w:rPr>
            </w:pPr>
            <w:r>
              <w:rPr>
                <w:rFonts w:eastAsia="Times New Roman" w:cs="Arial"/>
                <w:sz w:val="24"/>
                <w:szCs w:val="24"/>
              </w:rPr>
              <w:t>prostranstvích a</w:t>
            </w:r>
            <w:r w:rsidRPr="00DF52D8">
              <w:rPr>
                <w:rFonts w:eastAsia="Times New Roman" w:cs="Arial"/>
                <w:sz w:val="24"/>
                <w:szCs w:val="24"/>
              </w:rPr>
              <w:t xml:space="preserve"> na</w:t>
            </w:r>
            <w:r>
              <w:rPr>
                <w:rFonts w:eastAsia="Times New Roman" w:cs="Arial"/>
                <w:sz w:val="24"/>
                <w:szCs w:val="24"/>
              </w:rPr>
              <w:t xml:space="preserve"> obecních </w:t>
            </w:r>
            <w:r w:rsidRPr="00DF52D8">
              <w:rPr>
                <w:rFonts w:eastAsia="Times New Roman" w:cs="Arial"/>
                <w:sz w:val="24"/>
                <w:szCs w:val="24"/>
              </w:rPr>
              <w:t>komunikacích</w:t>
            </w:r>
            <w:r w:rsidRPr="00FC2F7F">
              <w:rPr>
                <w:rFonts w:eastAsia="Times New Roman" w:cs="Arial"/>
                <w:sz w:val="24"/>
                <w:szCs w:val="24"/>
              </w:rPr>
              <w:t>.</w:t>
            </w:r>
          </w:p>
        </w:tc>
      </w:tr>
      <w:tr w:rsidR="0026589B" w14:paraId="55DC8318" w14:textId="77777777" w:rsidTr="0026589B">
        <w:trPr>
          <w:trHeight w:val="588"/>
        </w:trPr>
        <w:tc>
          <w:tcPr>
            <w:tcW w:w="4818" w:type="dxa"/>
            <w:vMerge w:val="restart"/>
            <w:tcBorders>
              <w:bottom w:val="single" w:sz="4" w:space="0" w:color="auto"/>
            </w:tcBorders>
          </w:tcPr>
          <w:p w14:paraId="0F7D141A" w14:textId="77777777" w:rsidR="0026589B" w:rsidRPr="009566BC" w:rsidRDefault="0026589B" w:rsidP="009566BC">
            <w:pPr>
              <w:rPr>
                <w:rFonts w:eastAsia="Times New Roman" w:cs="Arial"/>
                <w:sz w:val="24"/>
                <w:szCs w:val="24"/>
              </w:rPr>
            </w:pPr>
            <w:r w:rsidRPr="00DF52D8">
              <w:rPr>
                <w:rFonts w:eastAsia="Times New Roman" w:cs="Arial"/>
                <w:sz w:val="24"/>
                <w:szCs w:val="24"/>
              </w:rPr>
              <w:t>základní občanská vybavenost obce</w:t>
            </w:r>
            <w:r w:rsidRPr="00FC2F7F">
              <w:rPr>
                <w:rFonts w:eastAsia="Times New Roman" w:cs="Arial"/>
                <w:sz w:val="24"/>
                <w:szCs w:val="24"/>
              </w:rPr>
              <w:t>.</w:t>
            </w:r>
          </w:p>
        </w:tc>
        <w:tc>
          <w:tcPr>
            <w:tcW w:w="4819" w:type="dxa"/>
            <w:vMerge/>
            <w:tcBorders>
              <w:bottom w:val="single" w:sz="4" w:space="0" w:color="auto"/>
            </w:tcBorders>
          </w:tcPr>
          <w:p w14:paraId="4C78EB02" w14:textId="77777777" w:rsidR="0026589B" w:rsidRDefault="0026589B" w:rsidP="00BE73B7">
            <w:pPr>
              <w:ind w:right="708"/>
              <w:rPr>
                <w:rFonts w:asciiTheme="majorHAnsi" w:eastAsia="Times New Roman" w:hAnsiTheme="majorHAnsi" w:cs="Arial"/>
                <w:b/>
                <w:sz w:val="24"/>
                <w:szCs w:val="26"/>
              </w:rPr>
            </w:pPr>
          </w:p>
        </w:tc>
      </w:tr>
      <w:tr w:rsidR="0026589B" w14:paraId="4181C8BE" w14:textId="77777777" w:rsidTr="0026589B">
        <w:trPr>
          <w:trHeight w:val="365"/>
        </w:trPr>
        <w:tc>
          <w:tcPr>
            <w:tcW w:w="4818" w:type="dxa"/>
            <w:vMerge/>
            <w:tcBorders>
              <w:bottom w:val="single" w:sz="4" w:space="0" w:color="auto"/>
            </w:tcBorders>
          </w:tcPr>
          <w:p w14:paraId="079E019F" w14:textId="77777777" w:rsidR="0026589B" w:rsidRPr="00DF52D8" w:rsidRDefault="0026589B" w:rsidP="009566BC">
            <w:pPr>
              <w:rPr>
                <w:rFonts w:eastAsia="Times New Roman" w:cs="Arial"/>
                <w:sz w:val="24"/>
                <w:szCs w:val="24"/>
              </w:rPr>
            </w:pPr>
          </w:p>
        </w:tc>
        <w:tc>
          <w:tcPr>
            <w:tcW w:w="4819" w:type="dxa"/>
          </w:tcPr>
          <w:p w14:paraId="53B0D254" w14:textId="77777777" w:rsidR="0026589B" w:rsidRDefault="0026589B" w:rsidP="00BE73B7">
            <w:pPr>
              <w:rPr>
                <w:rFonts w:asciiTheme="majorHAnsi" w:eastAsia="Times New Roman" w:hAnsiTheme="majorHAnsi" w:cs="Arial"/>
                <w:b/>
                <w:sz w:val="24"/>
                <w:szCs w:val="26"/>
              </w:rPr>
            </w:pPr>
            <w:r>
              <w:rPr>
                <w:sz w:val="24"/>
                <w:szCs w:val="24"/>
              </w:rPr>
              <w:t xml:space="preserve">Neuspokojivý vzhled návsi </w:t>
            </w:r>
            <w:r w:rsidRPr="00FC2F7F">
              <w:rPr>
                <w:sz w:val="24"/>
                <w:szCs w:val="24"/>
              </w:rPr>
              <w:t>před OÚ.</w:t>
            </w:r>
          </w:p>
        </w:tc>
      </w:tr>
      <w:tr w:rsidR="0026589B" w14:paraId="4D8A1E4F" w14:textId="77777777" w:rsidTr="0026589B">
        <w:trPr>
          <w:trHeight w:val="619"/>
        </w:trPr>
        <w:tc>
          <w:tcPr>
            <w:tcW w:w="4818" w:type="dxa"/>
            <w:vMerge/>
            <w:tcBorders>
              <w:bottom w:val="single" w:sz="4" w:space="0" w:color="auto"/>
            </w:tcBorders>
          </w:tcPr>
          <w:p w14:paraId="2AFEEDE7" w14:textId="77777777" w:rsidR="0026589B" w:rsidRPr="00DF52D8" w:rsidRDefault="0026589B" w:rsidP="009566BC">
            <w:pPr>
              <w:rPr>
                <w:rFonts w:eastAsia="Times New Roman" w:cs="Arial"/>
                <w:sz w:val="24"/>
                <w:szCs w:val="24"/>
              </w:rPr>
            </w:pPr>
          </w:p>
        </w:tc>
        <w:tc>
          <w:tcPr>
            <w:tcW w:w="4819" w:type="dxa"/>
          </w:tcPr>
          <w:p w14:paraId="10F97855" w14:textId="77777777" w:rsidR="0026589B" w:rsidRDefault="0026589B" w:rsidP="00970E25">
            <w:pPr>
              <w:ind w:right="708"/>
              <w:jc w:val="both"/>
              <w:rPr>
                <w:sz w:val="24"/>
                <w:szCs w:val="24"/>
              </w:rPr>
            </w:pPr>
            <w:r w:rsidRPr="00FC2F7F">
              <w:rPr>
                <w:rFonts w:eastAsia="Times New Roman" w:cs="Arial"/>
                <w:sz w:val="24"/>
                <w:szCs w:val="24"/>
              </w:rPr>
              <w:t xml:space="preserve">Hlukové zatížení obce z dopravy po silnici </w:t>
            </w:r>
            <w:proofErr w:type="spellStart"/>
            <w:proofErr w:type="gramStart"/>
            <w:r w:rsidRPr="00FC2F7F">
              <w:rPr>
                <w:rFonts w:eastAsia="Times New Roman" w:cs="Arial"/>
                <w:sz w:val="24"/>
                <w:szCs w:val="24"/>
              </w:rPr>
              <w:t>I</w:t>
            </w:r>
            <w:r>
              <w:rPr>
                <w:rFonts w:eastAsia="Times New Roman" w:cs="Arial"/>
                <w:sz w:val="24"/>
                <w:szCs w:val="24"/>
              </w:rPr>
              <w:t>I</w:t>
            </w:r>
            <w:r w:rsidRPr="00FC2F7F">
              <w:rPr>
                <w:rFonts w:eastAsia="Times New Roman" w:cs="Arial"/>
                <w:sz w:val="24"/>
                <w:szCs w:val="24"/>
              </w:rPr>
              <w:t>.třídy</w:t>
            </w:r>
            <w:proofErr w:type="spellEnd"/>
            <w:proofErr w:type="gramEnd"/>
            <w:r w:rsidRPr="00FC2F7F">
              <w:rPr>
                <w:rFonts w:eastAsia="Times New Roman" w:cs="Arial"/>
                <w:sz w:val="24"/>
                <w:szCs w:val="24"/>
              </w:rPr>
              <w:t xml:space="preserve"> .</w:t>
            </w:r>
          </w:p>
        </w:tc>
      </w:tr>
      <w:tr w:rsidR="0026589B" w14:paraId="1DBF48CA" w14:textId="77777777" w:rsidTr="0026589B">
        <w:trPr>
          <w:trHeight w:val="250"/>
        </w:trPr>
        <w:tc>
          <w:tcPr>
            <w:tcW w:w="4818" w:type="dxa"/>
            <w:vMerge/>
            <w:tcBorders>
              <w:bottom w:val="single" w:sz="4" w:space="0" w:color="auto"/>
            </w:tcBorders>
          </w:tcPr>
          <w:p w14:paraId="46B996D6" w14:textId="77777777" w:rsidR="0026589B" w:rsidRPr="00DF52D8" w:rsidRDefault="0026589B" w:rsidP="009566BC">
            <w:pPr>
              <w:rPr>
                <w:rFonts w:eastAsia="Times New Roman" w:cs="Arial"/>
                <w:sz w:val="24"/>
                <w:szCs w:val="24"/>
              </w:rPr>
            </w:pPr>
          </w:p>
        </w:tc>
        <w:tc>
          <w:tcPr>
            <w:tcW w:w="4819" w:type="dxa"/>
          </w:tcPr>
          <w:p w14:paraId="58DC7D49" w14:textId="77777777" w:rsidR="0026589B" w:rsidRPr="00FC2F7F" w:rsidRDefault="0026589B" w:rsidP="00BE73B7">
            <w:pPr>
              <w:rPr>
                <w:rFonts w:eastAsia="Times New Roman" w:cs="Arial"/>
                <w:sz w:val="24"/>
                <w:szCs w:val="24"/>
              </w:rPr>
            </w:pPr>
            <w:r w:rsidRPr="00FC2F7F">
              <w:rPr>
                <w:rFonts w:eastAsia="Times New Roman" w:cs="Arial"/>
                <w:sz w:val="24"/>
                <w:szCs w:val="24"/>
              </w:rPr>
              <w:t>Absence kompostárny či uložiště bioodpadu.</w:t>
            </w:r>
          </w:p>
        </w:tc>
      </w:tr>
      <w:tr w:rsidR="0026589B" w14:paraId="2A2D18D7" w14:textId="77777777" w:rsidTr="0026589B">
        <w:trPr>
          <w:trHeight w:val="325"/>
        </w:trPr>
        <w:tc>
          <w:tcPr>
            <w:tcW w:w="9637" w:type="dxa"/>
            <w:gridSpan w:val="2"/>
            <w:tcBorders>
              <w:bottom w:val="single" w:sz="4" w:space="0" w:color="auto"/>
            </w:tcBorders>
            <w:shd w:val="clear" w:color="auto" w:fill="0070C0"/>
          </w:tcPr>
          <w:p w14:paraId="4E583D1B" w14:textId="77777777" w:rsidR="0026589B" w:rsidRPr="00FC2F7F" w:rsidRDefault="0026589B" w:rsidP="00BE73B7">
            <w:pPr>
              <w:rPr>
                <w:rFonts w:eastAsia="Times New Roman" w:cs="Arial"/>
                <w:sz w:val="24"/>
                <w:szCs w:val="24"/>
              </w:rPr>
            </w:pPr>
          </w:p>
        </w:tc>
      </w:tr>
      <w:tr w:rsidR="0026589B" w14:paraId="77DCD06A" w14:textId="77777777" w:rsidTr="0026589B">
        <w:trPr>
          <w:trHeight w:val="388"/>
        </w:trPr>
        <w:tc>
          <w:tcPr>
            <w:tcW w:w="4818" w:type="dxa"/>
            <w:tcBorders>
              <w:bottom w:val="single" w:sz="4" w:space="0" w:color="auto"/>
            </w:tcBorders>
          </w:tcPr>
          <w:p w14:paraId="1F1EB664" w14:textId="77777777" w:rsidR="0026589B" w:rsidRPr="00DF52D8" w:rsidRDefault="0026589B" w:rsidP="009566BC">
            <w:pPr>
              <w:rPr>
                <w:rFonts w:eastAsia="Times New Roman" w:cs="Arial"/>
                <w:sz w:val="24"/>
                <w:szCs w:val="24"/>
              </w:rPr>
            </w:pPr>
            <w:r w:rsidRPr="00AE14B6">
              <w:rPr>
                <w:rFonts w:eastAsia="Times New Roman" w:cs="Arial"/>
                <w:b/>
                <w:sz w:val="36"/>
                <w:szCs w:val="24"/>
              </w:rPr>
              <w:t>PŘÍLEŽITOSTI</w:t>
            </w:r>
          </w:p>
        </w:tc>
        <w:tc>
          <w:tcPr>
            <w:tcW w:w="4819" w:type="dxa"/>
          </w:tcPr>
          <w:p w14:paraId="7847DC56" w14:textId="77777777" w:rsidR="0026589B" w:rsidRPr="00FC2F7F" w:rsidRDefault="0026589B" w:rsidP="00BE73B7">
            <w:pPr>
              <w:rPr>
                <w:rFonts w:eastAsia="Times New Roman" w:cs="Arial"/>
                <w:sz w:val="24"/>
                <w:szCs w:val="24"/>
              </w:rPr>
            </w:pPr>
            <w:r w:rsidRPr="00AE14B6">
              <w:rPr>
                <w:rFonts w:eastAsia="Times New Roman" w:cs="Arial"/>
                <w:b/>
                <w:sz w:val="36"/>
                <w:szCs w:val="24"/>
              </w:rPr>
              <w:t>HROZBY</w:t>
            </w:r>
          </w:p>
        </w:tc>
      </w:tr>
      <w:tr w:rsidR="0026589B" w14:paraId="2D674B69" w14:textId="77777777" w:rsidTr="004A436C">
        <w:trPr>
          <w:trHeight w:val="713"/>
        </w:trPr>
        <w:tc>
          <w:tcPr>
            <w:tcW w:w="4818" w:type="dxa"/>
            <w:vMerge w:val="restart"/>
          </w:tcPr>
          <w:p w14:paraId="6D347867" w14:textId="77777777" w:rsidR="0026589B" w:rsidRPr="008636F8" w:rsidRDefault="0026589B" w:rsidP="0026589B">
            <w:pPr>
              <w:rPr>
                <w:sz w:val="24"/>
                <w:szCs w:val="24"/>
              </w:rPr>
            </w:pPr>
            <w:r w:rsidRPr="00B71F25">
              <w:rPr>
                <w:sz w:val="24"/>
                <w:szCs w:val="24"/>
              </w:rPr>
              <w:t>Využití potenciálu cestovního ruchu</w:t>
            </w:r>
            <w:r w:rsidR="008636F8">
              <w:rPr>
                <w:sz w:val="24"/>
                <w:szCs w:val="24"/>
              </w:rPr>
              <w:t xml:space="preserve">. </w:t>
            </w:r>
            <w:r w:rsidRPr="00B71F25">
              <w:rPr>
                <w:rFonts w:eastAsia="Times New Roman" w:cs="Arial"/>
                <w:sz w:val="24"/>
                <w:szCs w:val="24"/>
              </w:rPr>
              <w:t>Využití externích zdrojů (EU, národní zdroje, kraj, soukromé zdroje)</w:t>
            </w:r>
            <w:r>
              <w:rPr>
                <w:rFonts w:eastAsia="Times New Roman" w:cs="Arial"/>
                <w:sz w:val="24"/>
                <w:szCs w:val="24"/>
              </w:rPr>
              <w:t>.</w:t>
            </w:r>
          </w:p>
        </w:tc>
        <w:tc>
          <w:tcPr>
            <w:tcW w:w="4819" w:type="dxa"/>
          </w:tcPr>
          <w:p w14:paraId="10FBF80A" w14:textId="77777777" w:rsidR="0026589B" w:rsidRPr="008636F8" w:rsidRDefault="0026589B" w:rsidP="00BE73B7">
            <w:pPr>
              <w:rPr>
                <w:rFonts w:eastAsia="Times New Roman" w:cs="Arial"/>
                <w:sz w:val="24"/>
                <w:szCs w:val="23"/>
              </w:rPr>
            </w:pPr>
            <w:r w:rsidRPr="00366D71">
              <w:rPr>
                <w:rFonts w:eastAsia="Times New Roman" w:cs="Arial"/>
                <w:sz w:val="24"/>
                <w:szCs w:val="23"/>
              </w:rPr>
              <w:t>Administrativní náročnost a složitost pravidel pro čerpání dotací, zejména EU.</w:t>
            </w:r>
          </w:p>
        </w:tc>
      </w:tr>
      <w:tr w:rsidR="0026589B" w14:paraId="6CE721E7" w14:textId="77777777" w:rsidTr="0026589B">
        <w:trPr>
          <w:trHeight w:val="293"/>
        </w:trPr>
        <w:tc>
          <w:tcPr>
            <w:tcW w:w="4818" w:type="dxa"/>
            <w:vMerge/>
            <w:tcBorders>
              <w:bottom w:val="single" w:sz="4" w:space="0" w:color="auto"/>
            </w:tcBorders>
          </w:tcPr>
          <w:p w14:paraId="6EC4C253" w14:textId="77777777" w:rsidR="0026589B" w:rsidRPr="00B71F25" w:rsidRDefault="0026589B" w:rsidP="0026589B">
            <w:pPr>
              <w:rPr>
                <w:sz w:val="24"/>
                <w:szCs w:val="24"/>
              </w:rPr>
            </w:pPr>
          </w:p>
        </w:tc>
        <w:tc>
          <w:tcPr>
            <w:tcW w:w="4819" w:type="dxa"/>
            <w:vMerge w:val="restart"/>
          </w:tcPr>
          <w:p w14:paraId="0D5FD96D" w14:textId="77777777" w:rsidR="0026589B" w:rsidRPr="00366D71" w:rsidRDefault="0026589B" w:rsidP="0026589B">
            <w:pPr>
              <w:rPr>
                <w:rFonts w:eastAsia="Times New Roman" w:cs="Arial"/>
                <w:sz w:val="24"/>
                <w:szCs w:val="23"/>
              </w:rPr>
            </w:pPr>
            <w:r w:rsidRPr="00366D71">
              <w:rPr>
                <w:rFonts w:eastAsia="Times New Roman" w:cs="Arial"/>
                <w:sz w:val="24"/>
                <w:szCs w:val="23"/>
              </w:rPr>
              <w:t xml:space="preserve">Nezájem občanů o veřejné dění a kulturně </w:t>
            </w:r>
          </w:p>
          <w:p w14:paraId="3124D409" w14:textId="77777777" w:rsidR="0026589B" w:rsidRPr="00366D71" w:rsidRDefault="0026589B" w:rsidP="0026589B">
            <w:pPr>
              <w:rPr>
                <w:rFonts w:eastAsia="Times New Roman" w:cs="Arial"/>
                <w:sz w:val="24"/>
                <w:szCs w:val="23"/>
              </w:rPr>
            </w:pPr>
            <w:r w:rsidRPr="00366D71">
              <w:rPr>
                <w:rFonts w:eastAsia="Times New Roman" w:cs="Arial"/>
                <w:sz w:val="24"/>
                <w:szCs w:val="23"/>
              </w:rPr>
              <w:t>historické dědictví obce (nízká míra angažovanosti obyvatel obce).</w:t>
            </w:r>
          </w:p>
        </w:tc>
      </w:tr>
      <w:tr w:rsidR="0026589B" w14:paraId="307965B6" w14:textId="77777777" w:rsidTr="004A436C">
        <w:trPr>
          <w:trHeight w:val="293"/>
        </w:trPr>
        <w:tc>
          <w:tcPr>
            <w:tcW w:w="4818" w:type="dxa"/>
            <w:tcBorders>
              <w:bottom w:val="single" w:sz="4" w:space="0" w:color="auto"/>
            </w:tcBorders>
          </w:tcPr>
          <w:p w14:paraId="7A0C8371" w14:textId="77777777" w:rsidR="0026589B" w:rsidRPr="00B71F25" w:rsidRDefault="0026589B" w:rsidP="009566BC">
            <w:pPr>
              <w:rPr>
                <w:sz w:val="24"/>
                <w:szCs w:val="24"/>
              </w:rPr>
            </w:pPr>
            <w:r w:rsidRPr="00B71F25">
              <w:rPr>
                <w:rFonts w:eastAsia="Times New Roman" w:cs="Arial"/>
                <w:sz w:val="24"/>
                <w:szCs w:val="24"/>
              </w:rPr>
              <w:t>Rozvoj spolupráce s</w:t>
            </w:r>
            <w:r w:rsidR="004A54B0">
              <w:rPr>
                <w:rFonts w:eastAsia="Times New Roman" w:cs="Arial"/>
                <w:sz w:val="24"/>
                <w:szCs w:val="24"/>
              </w:rPr>
              <w:t xml:space="preserve"> </w:t>
            </w:r>
            <w:r w:rsidRPr="00B71F25">
              <w:rPr>
                <w:rFonts w:eastAsia="Times New Roman" w:cs="Arial"/>
                <w:sz w:val="24"/>
                <w:szCs w:val="24"/>
              </w:rPr>
              <w:t>místními a regionálními podnikateli</w:t>
            </w:r>
            <w:r>
              <w:rPr>
                <w:rFonts w:eastAsia="Times New Roman" w:cs="Arial"/>
                <w:sz w:val="24"/>
                <w:szCs w:val="24"/>
              </w:rPr>
              <w:t>.</w:t>
            </w:r>
          </w:p>
        </w:tc>
        <w:tc>
          <w:tcPr>
            <w:tcW w:w="4819" w:type="dxa"/>
            <w:vMerge/>
          </w:tcPr>
          <w:p w14:paraId="4D1B6EE0" w14:textId="77777777" w:rsidR="0026589B" w:rsidRPr="00FC2F7F" w:rsidRDefault="0026589B" w:rsidP="00BE73B7">
            <w:pPr>
              <w:rPr>
                <w:rFonts w:eastAsia="Times New Roman" w:cs="Arial"/>
                <w:sz w:val="24"/>
                <w:szCs w:val="24"/>
              </w:rPr>
            </w:pPr>
          </w:p>
        </w:tc>
      </w:tr>
      <w:tr w:rsidR="0026589B" w14:paraId="019C47BE" w14:textId="77777777" w:rsidTr="004A436C">
        <w:trPr>
          <w:trHeight w:val="281"/>
        </w:trPr>
        <w:tc>
          <w:tcPr>
            <w:tcW w:w="4818" w:type="dxa"/>
          </w:tcPr>
          <w:p w14:paraId="3C3FC4E5" w14:textId="77777777" w:rsidR="0026589B" w:rsidRPr="0026589B" w:rsidRDefault="0026589B" w:rsidP="009566BC">
            <w:pPr>
              <w:rPr>
                <w:rFonts w:eastAsia="Times New Roman" w:cs="Arial"/>
                <w:sz w:val="24"/>
                <w:szCs w:val="24"/>
              </w:rPr>
            </w:pPr>
            <w:r w:rsidRPr="00B71F25">
              <w:rPr>
                <w:rFonts w:eastAsia="Times New Roman" w:cs="Arial"/>
                <w:sz w:val="24"/>
                <w:szCs w:val="24"/>
              </w:rPr>
              <w:lastRenderedPageBreak/>
              <w:t>Vznik aktivních fungujících spolků</w:t>
            </w:r>
            <w:r>
              <w:rPr>
                <w:rFonts w:eastAsia="Times New Roman" w:cs="Arial"/>
                <w:sz w:val="24"/>
                <w:szCs w:val="24"/>
              </w:rPr>
              <w:t>.</w:t>
            </w:r>
            <w:r w:rsidRPr="00B71F25">
              <w:rPr>
                <w:rFonts w:eastAsia="Times New Roman" w:cs="Arial"/>
                <w:sz w:val="24"/>
                <w:szCs w:val="24"/>
              </w:rPr>
              <w:t xml:space="preserve"> </w:t>
            </w:r>
          </w:p>
        </w:tc>
        <w:tc>
          <w:tcPr>
            <w:tcW w:w="4819" w:type="dxa"/>
            <w:vMerge w:val="restart"/>
          </w:tcPr>
          <w:p w14:paraId="75714D7F" w14:textId="77777777" w:rsidR="0026589B" w:rsidRPr="00366D71" w:rsidRDefault="0026589B" w:rsidP="0026589B">
            <w:pPr>
              <w:rPr>
                <w:rFonts w:eastAsia="Times New Roman" w:cs="Arial"/>
                <w:sz w:val="24"/>
                <w:szCs w:val="23"/>
              </w:rPr>
            </w:pPr>
            <w:r w:rsidRPr="00366D71">
              <w:rPr>
                <w:rFonts w:eastAsia="Times New Roman" w:cs="Arial"/>
                <w:sz w:val="24"/>
                <w:szCs w:val="23"/>
              </w:rPr>
              <w:t xml:space="preserve">Negativní demografické ukazatele </w:t>
            </w:r>
          </w:p>
          <w:p w14:paraId="16B6E5D8" w14:textId="77777777" w:rsidR="0026589B" w:rsidRDefault="0026589B" w:rsidP="0026589B">
            <w:pPr>
              <w:rPr>
                <w:rFonts w:asciiTheme="majorHAnsi" w:eastAsia="Times New Roman" w:hAnsiTheme="majorHAnsi" w:cs="Arial"/>
                <w:b/>
                <w:sz w:val="24"/>
                <w:szCs w:val="26"/>
              </w:rPr>
            </w:pPr>
            <w:r w:rsidRPr="00366D71">
              <w:rPr>
                <w:rFonts w:eastAsia="Times New Roman" w:cs="Arial"/>
                <w:sz w:val="24"/>
                <w:szCs w:val="23"/>
              </w:rPr>
              <w:t>zejména stárnutí místní populace</w:t>
            </w:r>
            <w:r>
              <w:rPr>
                <w:rFonts w:eastAsia="Times New Roman" w:cs="Arial"/>
                <w:sz w:val="24"/>
                <w:szCs w:val="23"/>
              </w:rPr>
              <w:t>.</w:t>
            </w:r>
          </w:p>
        </w:tc>
      </w:tr>
      <w:tr w:rsidR="0026589B" w14:paraId="4B11B2C4" w14:textId="77777777" w:rsidTr="004A436C">
        <w:trPr>
          <w:trHeight w:val="281"/>
        </w:trPr>
        <w:tc>
          <w:tcPr>
            <w:tcW w:w="4818" w:type="dxa"/>
            <w:vMerge w:val="restart"/>
          </w:tcPr>
          <w:p w14:paraId="6379074F" w14:textId="77777777" w:rsidR="0026589B" w:rsidRDefault="00E76BB8" w:rsidP="008636F8">
            <w:pPr>
              <w:rPr>
                <w:rFonts w:asciiTheme="majorHAnsi" w:eastAsia="Times New Roman" w:hAnsiTheme="majorHAnsi" w:cs="Arial"/>
                <w:b/>
                <w:sz w:val="24"/>
                <w:szCs w:val="26"/>
              </w:rPr>
            </w:pPr>
            <w:r>
              <w:rPr>
                <w:rFonts w:eastAsia="Times New Roman" w:cs="Arial"/>
                <w:sz w:val="24"/>
                <w:szCs w:val="24"/>
              </w:rPr>
              <w:t>Z</w:t>
            </w:r>
            <w:r w:rsidR="008636F8" w:rsidRPr="00B71F25">
              <w:rPr>
                <w:rFonts w:eastAsia="Times New Roman" w:cs="Arial"/>
                <w:sz w:val="24"/>
                <w:szCs w:val="24"/>
              </w:rPr>
              <w:t>apojení stále širšího okruhu občanů do dění v obci a vzrůstající trend „občanské společnosti“</w:t>
            </w:r>
            <w:r w:rsidR="008636F8">
              <w:rPr>
                <w:rFonts w:eastAsia="Times New Roman" w:cs="Arial"/>
                <w:sz w:val="24"/>
                <w:szCs w:val="24"/>
              </w:rPr>
              <w:t>.</w:t>
            </w:r>
          </w:p>
        </w:tc>
        <w:tc>
          <w:tcPr>
            <w:tcW w:w="4819" w:type="dxa"/>
            <w:vMerge/>
            <w:tcBorders>
              <w:bottom w:val="single" w:sz="4" w:space="0" w:color="auto"/>
            </w:tcBorders>
          </w:tcPr>
          <w:p w14:paraId="351A3FE3" w14:textId="77777777" w:rsidR="0026589B" w:rsidRDefault="0026589B" w:rsidP="00BE73B7">
            <w:pPr>
              <w:rPr>
                <w:rFonts w:asciiTheme="majorHAnsi" w:eastAsia="Times New Roman" w:hAnsiTheme="majorHAnsi" w:cs="Arial"/>
                <w:b/>
                <w:sz w:val="24"/>
                <w:szCs w:val="26"/>
              </w:rPr>
            </w:pPr>
          </w:p>
        </w:tc>
      </w:tr>
      <w:tr w:rsidR="006906BC" w14:paraId="28002ACA" w14:textId="77777777" w:rsidTr="006906BC">
        <w:trPr>
          <w:trHeight w:val="376"/>
        </w:trPr>
        <w:tc>
          <w:tcPr>
            <w:tcW w:w="4818" w:type="dxa"/>
            <w:vMerge/>
          </w:tcPr>
          <w:p w14:paraId="0103F81A" w14:textId="77777777" w:rsidR="006906BC" w:rsidRDefault="006906BC" w:rsidP="00970E25">
            <w:pPr>
              <w:ind w:right="708"/>
              <w:jc w:val="both"/>
              <w:rPr>
                <w:rFonts w:asciiTheme="majorHAnsi" w:eastAsia="Times New Roman" w:hAnsiTheme="majorHAnsi" w:cs="Arial"/>
                <w:b/>
                <w:sz w:val="24"/>
                <w:szCs w:val="26"/>
              </w:rPr>
            </w:pPr>
          </w:p>
        </w:tc>
        <w:tc>
          <w:tcPr>
            <w:tcW w:w="4819" w:type="dxa"/>
            <w:vMerge w:val="restart"/>
          </w:tcPr>
          <w:p w14:paraId="1051AA55" w14:textId="77777777" w:rsidR="006906BC" w:rsidRDefault="006906BC" w:rsidP="00D66D38">
            <w:pPr>
              <w:rPr>
                <w:rFonts w:asciiTheme="majorHAnsi" w:eastAsia="Times New Roman" w:hAnsiTheme="majorHAnsi" w:cs="Arial"/>
                <w:b/>
                <w:sz w:val="24"/>
                <w:szCs w:val="26"/>
              </w:rPr>
            </w:pPr>
            <w:r w:rsidRPr="00366D71">
              <w:rPr>
                <w:rFonts w:eastAsia="Times New Roman" w:cs="Arial"/>
                <w:sz w:val="24"/>
                <w:szCs w:val="23"/>
              </w:rPr>
              <w:t>Odliv obyvatelstva zejména odchod mladých lidí a perspektivních pracovních sil do větších měst.</w:t>
            </w:r>
          </w:p>
        </w:tc>
      </w:tr>
      <w:tr w:rsidR="006906BC" w14:paraId="7A6D26E2" w14:textId="77777777" w:rsidTr="00970E25">
        <w:trPr>
          <w:trHeight w:val="501"/>
        </w:trPr>
        <w:tc>
          <w:tcPr>
            <w:tcW w:w="4818" w:type="dxa"/>
          </w:tcPr>
          <w:p w14:paraId="2976574C" w14:textId="77777777" w:rsidR="006906BC" w:rsidRPr="00B71F25" w:rsidRDefault="006906BC" w:rsidP="006906BC">
            <w:pPr>
              <w:rPr>
                <w:rFonts w:eastAsia="Times New Roman" w:cs="Arial"/>
                <w:sz w:val="24"/>
                <w:szCs w:val="24"/>
              </w:rPr>
            </w:pPr>
            <w:r w:rsidRPr="00B71F25">
              <w:rPr>
                <w:rFonts w:eastAsia="Times New Roman" w:cs="Arial"/>
                <w:sz w:val="24"/>
                <w:szCs w:val="24"/>
              </w:rPr>
              <w:t>Navázání meziobecní spolupráce</w:t>
            </w:r>
          </w:p>
          <w:p w14:paraId="3BFFBA84" w14:textId="77777777" w:rsidR="006906BC" w:rsidRPr="006906BC" w:rsidRDefault="006906BC" w:rsidP="008636F8">
            <w:pPr>
              <w:rPr>
                <w:rFonts w:eastAsia="Times New Roman" w:cs="Arial"/>
                <w:sz w:val="24"/>
                <w:szCs w:val="24"/>
              </w:rPr>
            </w:pPr>
            <w:r w:rsidRPr="00B71F25">
              <w:rPr>
                <w:rFonts w:eastAsia="Times New Roman" w:cs="Arial"/>
                <w:sz w:val="24"/>
                <w:szCs w:val="24"/>
              </w:rPr>
              <w:t>(partnerské obce)</w:t>
            </w:r>
            <w:r>
              <w:rPr>
                <w:rFonts w:eastAsia="Times New Roman" w:cs="Arial"/>
                <w:sz w:val="24"/>
                <w:szCs w:val="24"/>
              </w:rPr>
              <w:t>.</w:t>
            </w:r>
          </w:p>
        </w:tc>
        <w:tc>
          <w:tcPr>
            <w:tcW w:w="4819" w:type="dxa"/>
            <w:vMerge/>
          </w:tcPr>
          <w:p w14:paraId="5CA3291D" w14:textId="77777777" w:rsidR="006906BC" w:rsidRPr="00366D71" w:rsidRDefault="006906BC" w:rsidP="00970E25">
            <w:pPr>
              <w:ind w:right="708"/>
              <w:jc w:val="both"/>
              <w:rPr>
                <w:rFonts w:eastAsia="Times New Roman" w:cs="Arial"/>
                <w:sz w:val="24"/>
                <w:szCs w:val="23"/>
              </w:rPr>
            </w:pPr>
          </w:p>
        </w:tc>
      </w:tr>
      <w:tr w:rsidR="006906BC" w14:paraId="5E209358" w14:textId="77777777" w:rsidTr="006906BC">
        <w:trPr>
          <w:trHeight w:val="363"/>
        </w:trPr>
        <w:tc>
          <w:tcPr>
            <w:tcW w:w="4818" w:type="dxa"/>
            <w:vMerge w:val="restart"/>
          </w:tcPr>
          <w:p w14:paraId="487994C7" w14:textId="77777777" w:rsidR="006906BC" w:rsidRPr="00B71F25" w:rsidRDefault="006906BC" w:rsidP="006906BC">
            <w:pPr>
              <w:rPr>
                <w:rFonts w:eastAsia="Times New Roman" w:cs="Arial"/>
                <w:sz w:val="24"/>
                <w:szCs w:val="24"/>
              </w:rPr>
            </w:pPr>
            <w:r w:rsidRPr="00B71F25">
              <w:rPr>
                <w:rFonts w:eastAsia="Times New Roman" w:cs="Arial"/>
                <w:sz w:val="24"/>
                <w:szCs w:val="24"/>
              </w:rPr>
              <w:t xml:space="preserve">Členství v MAS Lípa pro venkov a </w:t>
            </w:r>
          </w:p>
          <w:p w14:paraId="7B4D66B0" w14:textId="77777777" w:rsidR="006906BC" w:rsidRPr="006906BC" w:rsidRDefault="006906BC" w:rsidP="006906BC">
            <w:pPr>
              <w:rPr>
                <w:rFonts w:eastAsia="Times New Roman" w:cs="Arial"/>
                <w:sz w:val="24"/>
                <w:szCs w:val="24"/>
              </w:rPr>
            </w:pPr>
            <w:proofErr w:type="gramStart"/>
            <w:r>
              <w:rPr>
                <w:rFonts w:eastAsia="Times New Roman" w:cs="Arial"/>
                <w:sz w:val="24"/>
                <w:szCs w:val="24"/>
              </w:rPr>
              <w:t>m</w:t>
            </w:r>
            <w:r w:rsidRPr="00B71F25">
              <w:rPr>
                <w:rFonts w:eastAsia="Times New Roman" w:cs="Arial"/>
                <w:sz w:val="24"/>
                <w:szCs w:val="24"/>
              </w:rPr>
              <w:t>ikroregion</w:t>
            </w:r>
            <w:r>
              <w:rPr>
                <w:rFonts w:eastAsia="Times New Roman" w:cs="Arial"/>
                <w:sz w:val="24"/>
                <w:szCs w:val="24"/>
              </w:rPr>
              <w:t xml:space="preserve"> </w:t>
            </w:r>
            <w:r w:rsidRPr="00B71F25">
              <w:rPr>
                <w:rFonts w:eastAsia="Times New Roman" w:cs="Arial"/>
                <w:sz w:val="24"/>
                <w:szCs w:val="24"/>
              </w:rPr>
              <w:t xml:space="preserve"> Čáslavsko</w:t>
            </w:r>
            <w:proofErr w:type="gramEnd"/>
            <w:r w:rsidRPr="00B71F25">
              <w:rPr>
                <w:rFonts w:eastAsia="Times New Roman" w:cs="Arial"/>
                <w:sz w:val="24"/>
                <w:szCs w:val="24"/>
              </w:rPr>
              <w:t>.</w:t>
            </w:r>
          </w:p>
        </w:tc>
        <w:tc>
          <w:tcPr>
            <w:tcW w:w="4819" w:type="dxa"/>
          </w:tcPr>
          <w:p w14:paraId="63696A51" w14:textId="77777777" w:rsidR="006906BC" w:rsidRPr="00366D71" w:rsidRDefault="006906BC" w:rsidP="006906BC">
            <w:pPr>
              <w:rPr>
                <w:rFonts w:eastAsia="Times New Roman" w:cs="Arial"/>
                <w:sz w:val="24"/>
                <w:szCs w:val="23"/>
              </w:rPr>
            </w:pPr>
            <w:r w:rsidRPr="00366D71">
              <w:rPr>
                <w:rFonts w:eastAsia="Times New Roman" w:cs="Arial"/>
                <w:sz w:val="24"/>
                <w:szCs w:val="23"/>
              </w:rPr>
              <w:t>Další nárůst silniční dopravy</w:t>
            </w:r>
            <w:r>
              <w:rPr>
                <w:rFonts w:eastAsia="Times New Roman" w:cs="Arial"/>
                <w:sz w:val="24"/>
                <w:szCs w:val="23"/>
              </w:rPr>
              <w:t>.</w:t>
            </w:r>
          </w:p>
        </w:tc>
      </w:tr>
      <w:tr w:rsidR="006906BC" w14:paraId="192CCE46" w14:textId="77777777" w:rsidTr="00970E25">
        <w:trPr>
          <w:trHeight w:val="293"/>
        </w:trPr>
        <w:tc>
          <w:tcPr>
            <w:tcW w:w="4818" w:type="dxa"/>
            <w:vMerge/>
          </w:tcPr>
          <w:p w14:paraId="22C182B8" w14:textId="77777777" w:rsidR="006906BC" w:rsidRPr="00B71F25" w:rsidRDefault="006906BC" w:rsidP="006906BC">
            <w:pPr>
              <w:rPr>
                <w:rFonts w:eastAsia="Times New Roman" w:cs="Arial"/>
                <w:sz w:val="24"/>
                <w:szCs w:val="24"/>
              </w:rPr>
            </w:pPr>
          </w:p>
        </w:tc>
        <w:tc>
          <w:tcPr>
            <w:tcW w:w="4819" w:type="dxa"/>
            <w:vMerge w:val="restart"/>
          </w:tcPr>
          <w:p w14:paraId="74C087F6" w14:textId="77777777" w:rsidR="006906BC" w:rsidRPr="00366D71" w:rsidRDefault="006906BC" w:rsidP="006906BC">
            <w:pPr>
              <w:rPr>
                <w:rFonts w:eastAsia="Times New Roman" w:cs="Arial"/>
                <w:sz w:val="24"/>
                <w:szCs w:val="23"/>
              </w:rPr>
            </w:pPr>
            <w:r w:rsidRPr="00366D71">
              <w:rPr>
                <w:rFonts w:eastAsia="Times New Roman" w:cs="Arial"/>
                <w:sz w:val="24"/>
                <w:szCs w:val="23"/>
              </w:rPr>
              <w:t>Hrozba následků klimatických změn (záplavy, sucha, větrné smrště)</w:t>
            </w:r>
            <w:r>
              <w:rPr>
                <w:rFonts w:eastAsia="Times New Roman" w:cs="Arial"/>
                <w:sz w:val="24"/>
                <w:szCs w:val="23"/>
              </w:rPr>
              <w:t>.</w:t>
            </w:r>
          </w:p>
        </w:tc>
      </w:tr>
      <w:tr w:rsidR="006906BC" w14:paraId="6C73DF47" w14:textId="77777777" w:rsidTr="00970E25">
        <w:trPr>
          <w:trHeight w:val="293"/>
        </w:trPr>
        <w:tc>
          <w:tcPr>
            <w:tcW w:w="4818" w:type="dxa"/>
          </w:tcPr>
          <w:p w14:paraId="66F2081A" w14:textId="77777777" w:rsidR="006906BC" w:rsidRPr="00B71F25" w:rsidRDefault="00AC0F5E" w:rsidP="006906BC">
            <w:pPr>
              <w:rPr>
                <w:rFonts w:eastAsia="Times New Roman" w:cs="Arial"/>
                <w:sz w:val="24"/>
                <w:szCs w:val="24"/>
              </w:rPr>
            </w:pPr>
            <w:r>
              <w:rPr>
                <w:rFonts w:eastAsia="Times New Roman" w:cs="Arial"/>
                <w:sz w:val="24"/>
                <w:szCs w:val="24"/>
              </w:rPr>
              <w:t>R</w:t>
            </w:r>
            <w:r w:rsidRPr="00B71F25">
              <w:rPr>
                <w:rFonts w:eastAsia="Times New Roman" w:cs="Arial"/>
                <w:sz w:val="24"/>
                <w:szCs w:val="24"/>
              </w:rPr>
              <w:t>ozšíření možností financování projektů podpořených v</w:t>
            </w:r>
            <w:r>
              <w:rPr>
                <w:rFonts w:eastAsia="Times New Roman" w:cs="Arial"/>
                <w:sz w:val="24"/>
                <w:szCs w:val="24"/>
              </w:rPr>
              <w:t xml:space="preserve"> rámci </w:t>
            </w:r>
            <w:r w:rsidRPr="00B71F25">
              <w:rPr>
                <w:rFonts w:eastAsia="Times New Roman" w:cs="Arial"/>
                <w:sz w:val="24"/>
                <w:szCs w:val="24"/>
              </w:rPr>
              <w:t>evropských dotací</w:t>
            </w:r>
            <w:r>
              <w:rPr>
                <w:rFonts w:eastAsia="Times New Roman" w:cs="Arial"/>
                <w:sz w:val="24"/>
                <w:szCs w:val="24"/>
              </w:rPr>
              <w:t>.</w:t>
            </w:r>
          </w:p>
        </w:tc>
        <w:tc>
          <w:tcPr>
            <w:tcW w:w="4819" w:type="dxa"/>
            <w:vMerge/>
          </w:tcPr>
          <w:p w14:paraId="6E2DC1E2" w14:textId="77777777" w:rsidR="006906BC" w:rsidRPr="00366D71" w:rsidRDefault="006906BC" w:rsidP="006906BC">
            <w:pPr>
              <w:rPr>
                <w:rFonts w:eastAsia="Times New Roman" w:cs="Arial"/>
                <w:sz w:val="24"/>
                <w:szCs w:val="23"/>
              </w:rPr>
            </w:pPr>
          </w:p>
        </w:tc>
      </w:tr>
      <w:tr w:rsidR="00D45DE9" w14:paraId="76DC320C" w14:textId="77777777" w:rsidTr="00695C93">
        <w:trPr>
          <w:trHeight w:val="365"/>
        </w:trPr>
        <w:tc>
          <w:tcPr>
            <w:tcW w:w="4818" w:type="dxa"/>
            <w:vMerge w:val="restart"/>
          </w:tcPr>
          <w:p w14:paraId="3449A174" w14:textId="77777777" w:rsidR="00D45DE9" w:rsidRPr="00B71F25" w:rsidRDefault="00D45DE9" w:rsidP="006906BC">
            <w:pPr>
              <w:rPr>
                <w:rFonts w:eastAsia="Times New Roman" w:cs="Arial"/>
                <w:sz w:val="24"/>
                <w:szCs w:val="24"/>
              </w:rPr>
            </w:pPr>
            <w:r w:rsidRPr="00B71F25">
              <w:rPr>
                <w:rFonts w:eastAsia="Times New Roman" w:cs="Arial"/>
                <w:sz w:val="24"/>
                <w:szCs w:val="24"/>
              </w:rPr>
              <w:t>Vznik diskusních a tematických klubů a dalších zájmových spolků (posílení soudržnosti obyvatel)</w:t>
            </w:r>
            <w:r>
              <w:rPr>
                <w:rFonts w:eastAsia="Times New Roman" w:cs="Arial"/>
                <w:sz w:val="24"/>
                <w:szCs w:val="24"/>
              </w:rPr>
              <w:t>.</w:t>
            </w:r>
          </w:p>
        </w:tc>
        <w:tc>
          <w:tcPr>
            <w:tcW w:w="4819" w:type="dxa"/>
          </w:tcPr>
          <w:p w14:paraId="07C39FF5" w14:textId="77777777" w:rsidR="00D45DE9" w:rsidRPr="00366D71" w:rsidRDefault="00D45DE9" w:rsidP="006906BC">
            <w:pPr>
              <w:rPr>
                <w:rFonts w:eastAsia="Times New Roman" w:cs="Arial"/>
                <w:sz w:val="24"/>
                <w:szCs w:val="23"/>
              </w:rPr>
            </w:pPr>
            <w:r w:rsidRPr="00366D71">
              <w:rPr>
                <w:rFonts w:eastAsia="Times New Roman" w:cs="Arial"/>
                <w:sz w:val="24"/>
                <w:szCs w:val="23"/>
              </w:rPr>
              <w:t>Nejisté zdroje financování projekt</w:t>
            </w:r>
            <w:r>
              <w:rPr>
                <w:rFonts w:eastAsia="Times New Roman" w:cs="Arial"/>
                <w:sz w:val="24"/>
                <w:szCs w:val="23"/>
              </w:rPr>
              <w:t>ů obce.</w:t>
            </w:r>
          </w:p>
        </w:tc>
      </w:tr>
      <w:tr w:rsidR="00D45DE9" w14:paraId="35953351" w14:textId="77777777" w:rsidTr="00D45DE9">
        <w:trPr>
          <w:trHeight w:val="914"/>
        </w:trPr>
        <w:tc>
          <w:tcPr>
            <w:tcW w:w="4818" w:type="dxa"/>
            <w:vMerge/>
          </w:tcPr>
          <w:p w14:paraId="7878F177" w14:textId="77777777" w:rsidR="00D45DE9" w:rsidRPr="00B71F25" w:rsidRDefault="00D45DE9" w:rsidP="006906BC">
            <w:pPr>
              <w:rPr>
                <w:rFonts w:eastAsia="Times New Roman" w:cs="Arial"/>
                <w:sz w:val="24"/>
                <w:szCs w:val="24"/>
              </w:rPr>
            </w:pPr>
          </w:p>
        </w:tc>
        <w:tc>
          <w:tcPr>
            <w:tcW w:w="4819" w:type="dxa"/>
          </w:tcPr>
          <w:p w14:paraId="52D44CDA" w14:textId="77777777" w:rsidR="00D45DE9" w:rsidRPr="00366D71" w:rsidRDefault="00D45DE9" w:rsidP="006906BC">
            <w:pPr>
              <w:rPr>
                <w:rFonts w:eastAsia="Times New Roman" w:cs="Arial"/>
                <w:sz w:val="24"/>
                <w:szCs w:val="23"/>
              </w:rPr>
            </w:pPr>
            <w:r>
              <w:rPr>
                <w:rFonts w:eastAsia="Times New Roman" w:cs="Arial"/>
                <w:sz w:val="24"/>
                <w:szCs w:val="23"/>
              </w:rPr>
              <w:t>Změna klimatu a s tím frekvence extrémních projevů počasí- přívalové srážky, sucho (lokální záplavy, vysychání studen)</w:t>
            </w:r>
          </w:p>
        </w:tc>
      </w:tr>
      <w:tr w:rsidR="00D45DE9" w14:paraId="2F0D5A41" w14:textId="77777777" w:rsidTr="00970E25">
        <w:trPr>
          <w:trHeight w:val="245"/>
        </w:trPr>
        <w:tc>
          <w:tcPr>
            <w:tcW w:w="4818" w:type="dxa"/>
            <w:vMerge/>
          </w:tcPr>
          <w:p w14:paraId="37DE8863" w14:textId="77777777" w:rsidR="00D45DE9" w:rsidRPr="00B71F25" w:rsidRDefault="00D45DE9" w:rsidP="006906BC">
            <w:pPr>
              <w:rPr>
                <w:rFonts w:eastAsia="Times New Roman" w:cs="Arial"/>
                <w:sz w:val="24"/>
                <w:szCs w:val="24"/>
              </w:rPr>
            </w:pPr>
          </w:p>
        </w:tc>
        <w:tc>
          <w:tcPr>
            <w:tcW w:w="4819" w:type="dxa"/>
          </w:tcPr>
          <w:p w14:paraId="6F230F42" w14:textId="77777777" w:rsidR="00D45DE9" w:rsidRDefault="00D45DE9" w:rsidP="006906BC">
            <w:pPr>
              <w:rPr>
                <w:rFonts w:eastAsia="Times New Roman" w:cs="Arial"/>
                <w:sz w:val="24"/>
                <w:szCs w:val="23"/>
              </w:rPr>
            </w:pPr>
            <w:r>
              <w:rPr>
                <w:rFonts w:eastAsia="Times New Roman" w:cs="Arial"/>
                <w:sz w:val="24"/>
                <w:szCs w:val="23"/>
              </w:rPr>
              <w:t>Způsob zemědělského využívání pozemků, které jsou zdrojem lokálních povodní v obcích (osevní postup, agrotechnika, stav půdy)</w:t>
            </w:r>
          </w:p>
        </w:tc>
      </w:tr>
      <w:tr w:rsidR="00D66D38" w14:paraId="37AEB7D0" w14:textId="77777777" w:rsidTr="00970E25">
        <w:trPr>
          <w:trHeight w:val="293"/>
        </w:trPr>
        <w:tc>
          <w:tcPr>
            <w:tcW w:w="4818" w:type="dxa"/>
          </w:tcPr>
          <w:p w14:paraId="2E4C2C15" w14:textId="77777777" w:rsidR="00D66D38" w:rsidRPr="00B71F25" w:rsidRDefault="00D66D38" w:rsidP="006906BC">
            <w:pPr>
              <w:rPr>
                <w:rFonts w:eastAsia="Times New Roman" w:cs="Arial"/>
                <w:sz w:val="24"/>
                <w:szCs w:val="24"/>
              </w:rPr>
            </w:pPr>
            <w:r w:rsidRPr="00B71F25">
              <w:rPr>
                <w:rFonts w:eastAsia="Times New Roman" w:cs="Arial"/>
                <w:sz w:val="24"/>
                <w:szCs w:val="24"/>
              </w:rPr>
              <w:t>Rozšíření a zkvalitnění technické infrastruktury</w:t>
            </w:r>
            <w:r>
              <w:rPr>
                <w:rFonts w:eastAsia="Times New Roman" w:cs="Arial"/>
                <w:sz w:val="24"/>
                <w:szCs w:val="24"/>
              </w:rPr>
              <w:t>.</w:t>
            </w:r>
          </w:p>
        </w:tc>
        <w:tc>
          <w:tcPr>
            <w:tcW w:w="4819" w:type="dxa"/>
            <w:vMerge w:val="restart"/>
          </w:tcPr>
          <w:p w14:paraId="3B43EB82" w14:textId="77777777" w:rsidR="00D66D38" w:rsidRPr="00366D71" w:rsidRDefault="00D66D38" w:rsidP="006906BC">
            <w:pPr>
              <w:rPr>
                <w:rFonts w:eastAsia="Times New Roman" w:cs="Arial"/>
                <w:sz w:val="24"/>
                <w:szCs w:val="23"/>
              </w:rPr>
            </w:pPr>
            <w:r>
              <w:rPr>
                <w:rFonts w:eastAsia="Times New Roman" w:cs="Arial"/>
                <w:sz w:val="24"/>
                <w:szCs w:val="23"/>
              </w:rPr>
              <w:t>Malá možnost zaměstnanosti v obci s ohledem na poměrně nízk</w:t>
            </w:r>
            <w:r w:rsidR="00EA2442">
              <w:rPr>
                <w:rFonts w:eastAsia="Times New Roman" w:cs="Arial"/>
                <w:sz w:val="24"/>
                <w:szCs w:val="23"/>
              </w:rPr>
              <w:t>ý počet podnikajících fyzických</w:t>
            </w:r>
            <w:r>
              <w:rPr>
                <w:rFonts w:eastAsia="Times New Roman" w:cs="Arial"/>
                <w:sz w:val="24"/>
                <w:szCs w:val="23"/>
              </w:rPr>
              <w:t>, či právnických subjektů.</w:t>
            </w:r>
          </w:p>
        </w:tc>
      </w:tr>
      <w:tr w:rsidR="00D66D38" w14:paraId="4E723807" w14:textId="77777777" w:rsidTr="00970E25">
        <w:tc>
          <w:tcPr>
            <w:tcW w:w="4818" w:type="dxa"/>
          </w:tcPr>
          <w:p w14:paraId="44CE7B62" w14:textId="77777777" w:rsidR="00D66D38" w:rsidRPr="00E12884" w:rsidRDefault="00D66D38" w:rsidP="00AC0F5E">
            <w:pPr>
              <w:tabs>
                <w:tab w:val="left" w:pos="4602"/>
              </w:tabs>
              <w:ind w:right="708"/>
              <w:rPr>
                <w:rFonts w:eastAsia="Times New Roman" w:cs="Arial"/>
                <w:sz w:val="24"/>
                <w:szCs w:val="23"/>
              </w:rPr>
            </w:pPr>
            <w:r w:rsidRPr="00E12884">
              <w:rPr>
                <w:rFonts w:eastAsia="Times New Roman" w:cs="Arial"/>
                <w:sz w:val="24"/>
                <w:szCs w:val="23"/>
              </w:rPr>
              <w:t>Podpora ekologických projektů a</w:t>
            </w:r>
          </w:p>
          <w:p w14:paraId="406029C1" w14:textId="77777777" w:rsidR="00D66D38" w:rsidRDefault="00D66D38" w:rsidP="00AC0F5E">
            <w:pPr>
              <w:tabs>
                <w:tab w:val="left" w:pos="4602"/>
              </w:tabs>
              <w:ind w:right="708"/>
              <w:rPr>
                <w:rFonts w:asciiTheme="majorHAnsi" w:eastAsia="Times New Roman" w:hAnsiTheme="majorHAnsi" w:cs="Arial"/>
                <w:b/>
                <w:sz w:val="24"/>
                <w:szCs w:val="26"/>
              </w:rPr>
            </w:pPr>
            <w:r w:rsidRPr="00E12884">
              <w:rPr>
                <w:rFonts w:eastAsia="Times New Roman" w:cs="Arial"/>
                <w:sz w:val="24"/>
                <w:szCs w:val="23"/>
              </w:rPr>
              <w:t xml:space="preserve">obnovitelných a alternativních zdrojů </w:t>
            </w:r>
            <w:r w:rsidRPr="00CB37E2">
              <w:rPr>
                <w:rFonts w:eastAsia="Times New Roman" w:cs="Arial"/>
                <w:sz w:val="24"/>
                <w:szCs w:val="23"/>
              </w:rPr>
              <w:t>energie</w:t>
            </w:r>
            <w:r>
              <w:rPr>
                <w:rFonts w:eastAsia="Times New Roman" w:cs="Arial"/>
                <w:sz w:val="24"/>
                <w:szCs w:val="23"/>
              </w:rPr>
              <w:t>.</w:t>
            </w:r>
          </w:p>
        </w:tc>
        <w:tc>
          <w:tcPr>
            <w:tcW w:w="4819" w:type="dxa"/>
            <w:vMerge/>
          </w:tcPr>
          <w:p w14:paraId="442EB212" w14:textId="77777777" w:rsidR="00D66D38" w:rsidRPr="00366D71" w:rsidRDefault="00D66D38" w:rsidP="00970E25">
            <w:pPr>
              <w:ind w:right="708"/>
              <w:jc w:val="both"/>
              <w:rPr>
                <w:rFonts w:eastAsia="Times New Roman" w:cs="Arial"/>
                <w:sz w:val="24"/>
                <w:szCs w:val="23"/>
              </w:rPr>
            </w:pPr>
          </w:p>
        </w:tc>
      </w:tr>
      <w:tr w:rsidR="007B56E9" w14:paraId="3F65F7F5" w14:textId="77777777" w:rsidTr="00D45DE9">
        <w:trPr>
          <w:trHeight w:val="839"/>
        </w:trPr>
        <w:tc>
          <w:tcPr>
            <w:tcW w:w="4818" w:type="dxa"/>
          </w:tcPr>
          <w:p w14:paraId="0EDC3611" w14:textId="77777777" w:rsidR="00D45DE9" w:rsidRDefault="00D45DE9" w:rsidP="00AC0F5E">
            <w:pPr>
              <w:tabs>
                <w:tab w:val="left" w:pos="4602"/>
              </w:tabs>
              <w:ind w:right="708"/>
              <w:rPr>
                <w:rFonts w:eastAsia="Times New Roman" w:cs="Arial"/>
                <w:sz w:val="24"/>
                <w:szCs w:val="23"/>
              </w:rPr>
            </w:pPr>
            <w:r>
              <w:rPr>
                <w:rFonts w:eastAsia="Times New Roman" w:cs="Arial"/>
                <w:sz w:val="24"/>
                <w:szCs w:val="23"/>
              </w:rPr>
              <w:t>Realizace KPÚ (nezpevněné cesty) včetně doprovodné zeleně, biokoridory, meze, remízky aj.</w:t>
            </w:r>
          </w:p>
        </w:tc>
        <w:tc>
          <w:tcPr>
            <w:tcW w:w="4819" w:type="dxa"/>
            <w:vMerge/>
          </w:tcPr>
          <w:p w14:paraId="3112F5A1" w14:textId="77777777" w:rsidR="007B56E9" w:rsidRPr="00366D71" w:rsidRDefault="007B56E9" w:rsidP="00970E25">
            <w:pPr>
              <w:ind w:right="708"/>
              <w:jc w:val="both"/>
              <w:rPr>
                <w:rFonts w:eastAsia="Times New Roman" w:cs="Arial"/>
                <w:sz w:val="24"/>
                <w:szCs w:val="23"/>
              </w:rPr>
            </w:pPr>
          </w:p>
        </w:tc>
      </w:tr>
      <w:tr w:rsidR="00D45DE9" w14:paraId="4156AB1E" w14:textId="77777777" w:rsidTr="00970E25">
        <w:trPr>
          <w:trHeight w:val="338"/>
        </w:trPr>
        <w:tc>
          <w:tcPr>
            <w:tcW w:w="4818" w:type="dxa"/>
          </w:tcPr>
          <w:p w14:paraId="45E63D02" w14:textId="77777777" w:rsidR="00D45DE9" w:rsidRDefault="00D45DE9" w:rsidP="00AC0F5E">
            <w:pPr>
              <w:tabs>
                <w:tab w:val="left" w:pos="4602"/>
              </w:tabs>
              <w:ind w:right="708"/>
              <w:rPr>
                <w:rFonts w:eastAsia="Times New Roman" w:cs="Arial"/>
                <w:sz w:val="24"/>
                <w:szCs w:val="23"/>
              </w:rPr>
            </w:pPr>
            <w:r>
              <w:rPr>
                <w:rFonts w:eastAsia="Times New Roman" w:cs="Arial"/>
                <w:sz w:val="24"/>
                <w:szCs w:val="23"/>
              </w:rPr>
              <w:t>Spolupráce s vlastníky zemědělských pozemků a zemědělsky hospodařícími subjekty na změně využívání pozemků, které jsou ohroženy erozí a způsobují lokální záplavy v obcích</w:t>
            </w:r>
          </w:p>
        </w:tc>
        <w:tc>
          <w:tcPr>
            <w:tcW w:w="4819" w:type="dxa"/>
            <w:vMerge/>
          </w:tcPr>
          <w:p w14:paraId="2CBF48C0" w14:textId="77777777" w:rsidR="00D45DE9" w:rsidRPr="00366D71" w:rsidRDefault="00D45DE9" w:rsidP="00970E25">
            <w:pPr>
              <w:ind w:right="708"/>
              <w:jc w:val="both"/>
              <w:rPr>
                <w:rFonts w:eastAsia="Times New Roman" w:cs="Arial"/>
                <w:sz w:val="24"/>
                <w:szCs w:val="23"/>
              </w:rPr>
            </w:pPr>
          </w:p>
        </w:tc>
      </w:tr>
      <w:tr w:rsidR="00D66D38" w14:paraId="18FB0C80" w14:textId="77777777" w:rsidTr="00970E25">
        <w:tc>
          <w:tcPr>
            <w:tcW w:w="4818" w:type="dxa"/>
          </w:tcPr>
          <w:p w14:paraId="34EF6EAC" w14:textId="77777777" w:rsidR="00D66D38" w:rsidRDefault="00D66D38" w:rsidP="00AC0F5E">
            <w:pPr>
              <w:tabs>
                <w:tab w:val="left" w:pos="4602"/>
              </w:tabs>
              <w:ind w:right="708"/>
              <w:rPr>
                <w:rFonts w:eastAsia="Times New Roman" w:cs="Arial"/>
                <w:sz w:val="24"/>
                <w:szCs w:val="23"/>
              </w:rPr>
            </w:pPr>
            <w:r w:rsidRPr="00CB37E2">
              <w:rPr>
                <w:rFonts w:eastAsia="Times New Roman" w:cs="Arial"/>
                <w:sz w:val="24"/>
                <w:szCs w:val="23"/>
              </w:rPr>
              <w:t>M</w:t>
            </w:r>
            <w:r w:rsidR="00EA2442">
              <w:rPr>
                <w:rFonts w:eastAsia="Times New Roman" w:cs="Arial"/>
                <w:sz w:val="24"/>
                <w:szCs w:val="23"/>
              </w:rPr>
              <w:t xml:space="preserve">otivace obyvatel ke spolupráci </w:t>
            </w:r>
            <w:r w:rsidRPr="00CB37E2">
              <w:rPr>
                <w:rFonts w:eastAsia="Times New Roman" w:cs="Arial"/>
                <w:sz w:val="24"/>
                <w:szCs w:val="23"/>
              </w:rPr>
              <w:t>v oblastech veřejného života</w:t>
            </w:r>
            <w:r>
              <w:rPr>
                <w:rFonts w:eastAsia="Times New Roman" w:cs="Arial"/>
                <w:sz w:val="24"/>
                <w:szCs w:val="23"/>
              </w:rPr>
              <w:t>.</w:t>
            </w:r>
          </w:p>
        </w:tc>
        <w:tc>
          <w:tcPr>
            <w:tcW w:w="4819" w:type="dxa"/>
            <w:vMerge/>
          </w:tcPr>
          <w:p w14:paraId="60758EFB" w14:textId="77777777" w:rsidR="00D66D38" w:rsidRPr="00366D71" w:rsidRDefault="00D66D38" w:rsidP="00970E25">
            <w:pPr>
              <w:ind w:right="708"/>
              <w:jc w:val="both"/>
              <w:rPr>
                <w:rFonts w:eastAsia="Times New Roman" w:cs="Arial"/>
                <w:sz w:val="24"/>
                <w:szCs w:val="23"/>
              </w:rPr>
            </w:pPr>
          </w:p>
        </w:tc>
      </w:tr>
    </w:tbl>
    <w:p w14:paraId="721B51C1" w14:textId="77777777" w:rsidR="007B56E9" w:rsidRDefault="007B56E9" w:rsidP="00E12884">
      <w:pPr>
        <w:spacing w:after="0" w:line="240" w:lineRule="auto"/>
        <w:ind w:right="708"/>
        <w:jc w:val="both"/>
        <w:rPr>
          <w:rFonts w:eastAsia="Times New Roman" w:cs="Arial"/>
          <w:sz w:val="24"/>
          <w:szCs w:val="24"/>
        </w:rPr>
      </w:pPr>
    </w:p>
    <w:p w14:paraId="1D1C4F5A" w14:textId="77777777" w:rsidR="002B218B" w:rsidRDefault="002B218B" w:rsidP="00E12884">
      <w:pPr>
        <w:spacing w:after="0" w:line="240" w:lineRule="auto"/>
        <w:ind w:right="708"/>
        <w:jc w:val="both"/>
        <w:rPr>
          <w:rFonts w:eastAsia="Times New Roman" w:cs="Arial"/>
          <w:sz w:val="24"/>
          <w:szCs w:val="24"/>
        </w:rPr>
      </w:pPr>
    </w:p>
    <w:p w14:paraId="621CFB72" w14:textId="77777777" w:rsidR="002B218B" w:rsidRDefault="002B218B" w:rsidP="00E12884">
      <w:pPr>
        <w:spacing w:after="0" w:line="240" w:lineRule="auto"/>
        <w:ind w:right="708"/>
        <w:jc w:val="both"/>
        <w:rPr>
          <w:rFonts w:eastAsia="Times New Roman" w:cs="Arial"/>
          <w:sz w:val="24"/>
          <w:szCs w:val="24"/>
        </w:rPr>
      </w:pPr>
    </w:p>
    <w:p w14:paraId="0CE736C2" w14:textId="77777777" w:rsidR="002B218B" w:rsidRDefault="002B218B" w:rsidP="00E12884">
      <w:pPr>
        <w:spacing w:after="0" w:line="240" w:lineRule="auto"/>
        <w:ind w:right="708"/>
        <w:jc w:val="both"/>
        <w:rPr>
          <w:rFonts w:eastAsia="Times New Roman" w:cs="Arial"/>
          <w:sz w:val="24"/>
          <w:szCs w:val="24"/>
        </w:rPr>
      </w:pPr>
    </w:p>
    <w:p w14:paraId="1D2C6AFF" w14:textId="77777777" w:rsidR="002B218B" w:rsidRDefault="002B218B" w:rsidP="00E12884">
      <w:pPr>
        <w:spacing w:after="0" w:line="240" w:lineRule="auto"/>
        <w:ind w:right="708"/>
        <w:jc w:val="both"/>
        <w:rPr>
          <w:rFonts w:eastAsia="Times New Roman" w:cs="Arial"/>
          <w:sz w:val="24"/>
          <w:szCs w:val="24"/>
        </w:rPr>
      </w:pPr>
    </w:p>
    <w:p w14:paraId="4C118D28" w14:textId="77777777" w:rsidR="002B218B" w:rsidRDefault="002B218B" w:rsidP="00E12884">
      <w:pPr>
        <w:spacing w:after="0" w:line="240" w:lineRule="auto"/>
        <w:ind w:right="708"/>
        <w:jc w:val="both"/>
        <w:rPr>
          <w:rFonts w:eastAsia="Times New Roman" w:cs="Arial"/>
          <w:sz w:val="24"/>
          <w:szCs w:val="24"/>
        </w:rPr>
      </w:pPr>
    </w:p>
    <w:p w14:paraId="58610D2C" w14:textId="77777777" w:rsidR="002B218B" w:rsidRDefault="002B218B" w:rsidP="00E12884">
      <w:pPr>
        <w:spacing w:after="0" w:line="240" w:lineRule="auto"/>
        <w:ind w:right="708"/>
        <w:jc w:val="both"/>
        <w:rPr>
          <w:rFonts w:eastAsia="Times New Roman" w:cs="Arial"/>
          <w:sz w:val="24"/>
          <w:szCs w:val="24"/>
        </w:rPr>
      </w:pPr>
    </w:p>
    <w:p w14:paraId="1E43426E" w14:textId="77777777" w:rsidR="002B218B" w:rsidRDefault="002B218B" w:rsidP="00E12884">
      <w:pPr>
        <w:spacing w:after="0" w:line="240" w:lineRule="auto"/>
        <w:ind w:right="708"/>
        <w:jc w:val="both"/>
        <w:rPr>
          <w:rFonts w:eastAsia="Times New Roman" w:cs="Arial"/>
          <w:sz w:val="24"/>
          <w:szCs w:val="24"/>
        </w:rPr>
      </w:pPr>
    </w:p>
    <w:p w14:paraId="15582997" w14:textId="77777777" w:rsidR="002B218B" w:rsidRDefault="002B218B" w:rsidP="00E12884">
      <w:pPr>
        <w:spacing w:after="0" w:line="240" w:lineRule="auto"/>
        <w:ind w:right="708"/>
        <w:jc w:val="both"/>
        <w:rPr>
          <w:rFonts w:eastAsia="Times New Roman" w:cs="Arial"/>
          <w:sz w:val="24"/>
          <w:szCs w:val="24"/>
        </w:rPr>
      </w:pPr>
    </w:p>
    <w:p w14:paraId="72403F19" w14:textId="77777777" w:rsidR="002B218B" w:rsidRDefault="002B218B" w:rsidP="00E12884">
      <w:pPr>
        <w:spacing w:after="0" w:line="240" w:lineRule="auto"/>
        <w:ind w:right="708"/>
        <w:jc w:val="both"/>
        <w:rPr>
          <w:rFonts w:eastAsia="Times New Roman" w:cs="Arial"/>
          <w:sz w:val="24"/>
          <w:szCs w:val="24"/>
        </w:rPr>
      </w:pPr>
    </w:p>
    <w:p w14:paraId="25C19998" w14:textId="77777777" w:rsidR="002B218B" w:rsidRDefault="002B218B" w:rsidP="00E12884">
      <w:pPr>
        <w:spacing w:after="0" w:line="240" w:lineRule="auto"/>
        <w:ind w:right="708"/>
        <w:jc w:val="both"/>
        <w:rPr>
          <w:rFonts w:eastAsia="Times New Roman" w:cs="Arial"/>
          <w:sz w:val="24"/>
          <w:szCs w:val="24"/>
        </w:rPr>
      </w:pPr>
    </w:p>
    <w:p w14:paraId="0F2E2B45" w14:textId="77777777" w:rsidR="002B218B" w:rsidRDefault="002B218B" w:rsidP="00E12884">
      <w:pPr>
        <w:spacing w:after="0" w:line="240" w:lineRule="auto"/>
        <w:ind w:right="708"/>
        <w:jc w:val="both"/>
        <w:rPr>
          <w:rFonts w:eastAsia="Times New Roman" w:cs="Arial"/>
          <w:sz w:val="24"/>
          <w:szCs w:val="24"/>
        </w:rPr>
      </w:pPr>
    </w:p>
    <w:p w14:paraId="793EC1BE" w14:textId="77777777" w:rsidR="002B218B" w:rsidRDefault="002B218B" w:rsidP="00E12884">
      <w:pPr>
        <w:spacing w:after="0" w:line="240" w:lineRule="auto"/>
        <w:ind w:right="708"/>
        <w:jc w:val="both"/>
        <w:rPr>
          <w:rFonts w:eastAsia="Times New Roman" w:cs="Arial"/>
          <w:sz w:val="24"/>
          <w:szCs w:val="24"/>
        </w:rPr>
      </w:pPr>
    </w:p>
    <w:p w14:paraId="779B8165" w14:textId="77777777" w:rsidR="002B218B" w:rsidRDefault="002B218B" w:rsidP="00E12884">
      <w:pPr>
        <w:spacing w:after="0" w:line="240" w:lineRule="auto"/>
        <w:ind w:right="708"/>
        <w:jc w:val="both"/>
        <w:rPr>
          <w:rFonts w:eastAsia="Times New Roman" w:cs="Arial"/>
          <w:sz w:val="24"/>
          <w:szCs w:val="24"/>
        </w:rPr>
      </w:pPr>
    </w:p>
    <w:p w14:paraId="23BFE4C6" w14:textId="77777777" w:rsidR="002B218B" w:rsidRDefault="002B218B" w:rsidP="00E12884">
      <w:pPr>
        <w:spacing w:after="0" w:line="240" w:lineRule="auto"/>
        <w:ind w:right="708"/>
        <w:jc w:val="both"/>
        <w:rPr>
          <w:rFonts w:eastAsia="Times New Roman" w:cs="Arial"/>
          <w:sz w:val="24"/>
          <w:szCs w:val="24"/>
        </w:rPr>
      </w:pPr>
    </w:p>
    <w:p w14:paraId="13B834C2" w14:textId="77777777" w:rsidR="007B56E9" w:rsidRDefault="007B56E9" w:rsidP="007B56E9">
      <w:pPr>
        <w:spacing w:after="0" w:line="240" w:lineRule="auto"/>
        <w:ind w:right="708"/>
        <w:jc w:val="both"/>
        <w:rPr>
          <w:rFonts w:eastAsia="Times New Roman" w:cs="Arial"/>
          <w:sz w:val="24"/>
          <w:szCs w:val="24"/>
        </w:rPr>
      </w:pPr>
    </w:p>
    <w:p w14:paraId="1CCCAC21" w14:textId="77777777" w:rsidR="00BA12D9" w:rsidRPr="00AC0F5E" w:rsidRDefault="00902C9E" w:rsidP="00AC0F5E">
      <w:pPr>
        <w:ind w:firstLine="708"/>
        <w:rPr>
          <w:rFonts w:asciiTheme="majorHAnsi" w:eastAsia="Times New Roman" w:hAnsiTheme="majorHAnsi" w:cs="Arial"/>
          <w:b/>
          <w:sz w:val="56"/>
          <w:szCs w:val="56"/>
        </w:rPr>
      </w:pPr>
      <w:r w:rsidRPr="00BA12D9">
        <w:rPr>
          <w:rFonts w:asciiTheme="majorHAnsi" w:eastAsia="Times New Roman" w:hAnsiTheme="majorHAnsi" w:cs="Arial"/>
          <w:b/>
          <w:sz w:val="56"/>
          <w:szCs w:val="56"/>
        </w:rPr>
        <w:lastRenderedPageBreak/>
        <w:t>Návrhová část</w:t>
      </w:r>
    </w:p>
    <w:p w14:paraId="72F4238F" w14:textId="77777777" w:rsidR="00902C9E" w:rsidRPr="00700486" w:rsidRDefault="00902C9E" w:rsidP="00700486">
      <w:pPr>
        <w:spacing w:after="0" w:line="240" w:lineRule="auto"/>
        <w:ind w:left="709" w:right="708"/>
        <w:jc w:val="both"/>
        <w:rPr>
          <w:rFonts w:eastAsia="Times New Roman" w:cs="Arial"/>
          <w:b/>
          <w:sz w:val="32"/>
          <w:szCs w:val="24"/>
        </w:rPr>
      </w:pPr>
      <w:r w:rsidRPr="00902C9E">
        <w:rPr>
          <w:rFonts w:eastAsia="Times New Roman" w:cs="Arial"/>
          <w:b/>
          <w:sz w:val="32"/>
          <w:szCs w:val="24"/>
        </w:rPr>
        <w:t>Strategická vize</w:t>
      </w:r>
    </w:p>
    <w:p w14:paraId="1B052049" w14:textId="77777777" w:rsidR="00902C9E" w:rsidRPr="007B56E9" w:rsidRDefault="00902C9E" w:rsidP="00902C9E">
      <w:pPr>
        <w:spacing w:after="0" w:line="240" w:lineRule="auto"/>
        <w:ind w:left="709" w:right="708"/>
        <w:jc w:val="both"/>
        <w:rPr>
          <w:rFonts w:eastAsia="Times New Roman" w:cs="Arial"/>
          <w:sz w:val="26"/>
          <w:szCs w:val="26"/>
        </w:rPr>
      </w:pPr>
      <w:r w:rsidRPr="007B56E9">
        <w:rPr>
          <w:rFonts w:eastAsia="Times New Roman" w:cs="Arial"/>
          <w:sz w:val="26"/>
          <w:szCs w:val="26"/>
        </w:rPr>
        <w:t xml:space="preserve">Strategická vize je </w:t>
      </w:r>
      <w:r w:rsidRPr="007B56E9">
        <w:rPr>
          <w:rFonts w:eastAsia="Times New Roman" w:cs="Arial"/>
          <w:b/>
          <w:sz w:val="26"/>
          <w:szCs w:val="26"/>
        </w:rPr>
        <w:t>popisná formulace cíle</w:t>
      </w:r>
      <w:r w:rsidRPr="007B56E9">
        <w:rPr>
          <w:rFonts w:eastAsia="Times New Roman" w:cs="Arial"/>
          <w:sz w:val="26"/>
          <w:szCs w:val="26"/>
        </w:rPr>
        <w:t xml:space="preserve"> v daném časovém období 2019- 2026, kterého chce obec dosáhnout. Stanovením vize je nutné z důvodu konkretizace klíčových oblastí, ve kterých se obec plánuje rozvíjet a do kterých bude investovat zvýšené úsilí.</w:t>
      </w:r>
    </w:p>
    <w:p w14:paraId="2EB44366" w14:textId="77777777" w:rsidR="00902C9E" w:rsidRDefault="00902C9E" w:rsidP="00902C9E">
      <w:pPr>
        <w:spacing w:after="0" w:line="240" w:lineRule="auto"/>
        <w:ind w:right="708"/>
        <w:jc w:val="both"/>
        <w:rPr>
          <w:rFonts w:eastAsia="Times New Roman" w:cs="Arial"/>
          <w:sz w:val="24"/>
          <w:szCs w:val="24"/>
        </w:rPr>
      </w:pPr>
    </w:p>
    <w:p w14:paraId="548A6058" w14:textId="77777777" w:rsidR="00902C9E" w:rsidRDefault="00902C9E" w:rsidP="00902C9E">
      <w:pPr>
        <w:spacing w:after="0" w:line="240" w:lineRule="auto"/>
        <w:ind w:left="709" w:right="708"/>
        <w:jc w:val="both"/>
        <w:rPr>
          <w:rFonts w:eastAsia="Times New Roman" w:cs="Arial"/>
          <w:sz w:val="24"/>
          <w:szCs w:val="24"/>
        </w:rPr>
      </w:pPr>
    </w:p>
    <w:p w14:paraId="5B9EE3F6" w14:textId="77777777" w:rsidR="00902C9E" w:rsidRDefault="00902C9E" w:rsidP="00902C9E">
      <w:pPr>
        <w:spacing w:after="0" w:line="240" w:lineRule="auto"/>
        <w:ind w:left="709" w:right="708"/>
        <w:jc w:val="both"/>
        <w:rPr>
          <w:rFonts w:eastAsia="Times New Roman" w:cs="Arial"/>
          <w:sz w:val="24"/>
          <w:szCs w:val="24"/>
        </w:rPr>
      </w:pPr>
      <w:r>
        <w:rPr>
          <w:rFonts w:eastAsia="Times New Roman" w:cs="Arial"/>
          <w:noProof/>
          <w:sz w:val="24"/>
          <w:szCs w:val="24"/>
        </w:rPr>
        <w:drawing>
          <wp:inline distT="0" distB="0" distL="0" distR="0" wp14:anchorId="74985A95" wp14:editId="13D80F07">
            <wp:extent cx="5022626" cy="3808675"/>
            <wp:effectExtent l="19050" t="0" r="6574" b="0"/>
            <wp:docPr id="2" name="Obrázek 1" descr="Bez 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ázvu.png"/>
                    <pic:cNvPicPr/>
                  </pic:nvPicPr>
                  <pic:blipFill>
                    <a:blip r:embed="rId41" cstate="print"/>
                    <a:stretch>
                      <a:fillRect/>
                    </a:stretch>
                  </pic:blipFill>
                  <pic:spPr>
                    <a:xfrm>
                      <a:off x="0" y="0"/>
                      <a:ext cx="5034907" cy="3817988"/>
                    </a:xfrm>
                    <a:prstGeom prst="rect">
                      <a:avLst/>
                    </a:prstGeom>
                  </pic:spPr>
                </pic:pic>
              </a:graphicData>
            </a:graphic>
          </wp:inline>
        </w:drawing>
      </w:r>
    </w:p>
    <w:p w14:paraId="799C45F5" w14:textId="77777777" w:rsidR="002D79FD" w:rsidRDefault="002D79FD" w:rsidP="00BA12D9">
      <w:pPr>
        <w:spacing w:after="0" w:line="240" w:lineRule="auto"/>
        <w:ind w:right="708"/>
        <w:jc w:val="both"/>
        <w:rPr>
          <w:rFonts w:eastAsia="Times New Roman" w:cs="Arial"/>
          <w:sz w:val="24"/>
          <w:szCs w:val="24"/>
        </w:rPr>
      </w:pPr>
    </w:p>
    <w:p w14:paraId="7B34AFED" w14:textId="77777777" w:rsidR="007B56E9" w:rsidRDefault="007B56E9" w:rsidP="00BA12D9">
      <w:pPr>
        <w:spacing w:after="0" w:line="240" w:lineRule="auto"/>
        <w:ind w:right="708"/>
        <w:jc w:val="both"/>
        <w:rPr>
          <w:rFonts w:eastAsia="Times New Roman" w:cs="Arial"/>
          <w:sz w:val="24"/>
          <w:szCs w:val="24"/>
        </w:rPr>
      </w:pPr>
    </w:p>
    <w:p w14:paraId="2F4E14E7" w14:textId="77777777" w:rsidR="007B56E9" w:rsidRDefault="007B56E9" w:rsidP="00BA12D9">
      <w:pPr>
        <w:spacing w:after="0" w:line="240" w:lineRule="auto"/>
        <w:ind w:right="708"/>
        <w:jc w:val="both"/>
        <w:rPr>
          <w:rFonts w:eastAsia="Times New Roman" w:cs="Arial"/>
          <w:sz w:val="24"/>
          <w:szCs w:val="24"/>
        </w:rPr>
      </w:pPr>
    </w:p>
    <w:p w14:paraId="6184BADB" w14:textId="77777777" w:rsidR="007B56E9" w:rsidRDefault="007B56E9" w:rsidP="00BA12D9">
      <w:pPr>
        <w:spacing w:after="0" w:line="240" w:lineRule="auto"/>
        <w:ind w:right="708"/>
        <w:jc w:val="both"/>
        <w:rPr>
          <w:rFonts w:eastAsia="Times New Roman" w:cs="Arial"/>
          <w:sz w:val="24"/>
          <w:szCs w:val="24"/>
        </w:rPr>
      </w:pPr>
    </w:p>
    <w:p w14:paraId="3C0154B3" w14:textId="77777777" w:rsidR="007B56E9" w:rsidRDefault="007B56E9" w:rsidP="00BA12D9">
      <w:pPr>
        <w:spacing w:after="0" w:line="240" w:lineRule="auto"/>
        <w:ind w:right="708"/>
        <w:jc w:val="both"/>
        <w:rPr>
          <w:rFonts w:eastAsia="Times New Roman" w:cs="Arial"/>
          <w:sz w:val="24"/>
          <w:szCs w:val="24"/>
        </w:rPr>
      </w:pPr>
    </w:p>
    <w:p w14:paraId="1A1B3B82" w14:textId="77777777" w:rsidR="002D79FD" w:rsidRDefault="002D79FD" w:rsidP="00BA12D9">
      <w:pPr>
        <w:spacing w:after="0" w:line="240" w:lineRule="auto"/>
        <w:ind w:right="708"/>
        <w:jc w:val="both"/>
        <w:rPr>
          <w:rFonts w:eastAsia="Times New Roman" w:cs="Arial"/>
          <w:sz w:val="24"/>
          <w:szCs w:val="24"/>
        </w:rPr>
      </w:pPr>
    </w:p>
    <w:tbl>
      <w:tblPr>
        <w:tblStyle w:val="Mkatabulky"/>
        <w:tblW w:w="0" w:type="auto"/>
        <w:tblInd w:w="817" w:type="dxa"/>
        <w:tblLook w:val="04A0" w:firstRow="1" w:lastRow="0" w:firstColumn="1" w:lastColumn="0" w:noHBand="0" w:noVBand="1"/>
      </w:tblPr>
      <w:tblGrid>
        <w:gridCol w:w="8080"/>
      </w:tblGrid>
      <w:tr w:rsidR="00902C9E" w14:paraId="1A311CBB" w14:textId="77777777" w:rsidTr="00BA12D9">
        <w:tc>
          <w:tcPr>
            <w:tcW w:w="8080" w:type="dxa"/>
            <w:shd w:val="clear" w:color="auto" w:fill="00B0F0"/>
          </w:tcPr>
          <w:p w14:paraId="21C6B3F5" w14:textId="77777777" w:rsidR="00700486" w:rsidRPr="00700486" w:rsidRDefault="00700486" w:rsidP="00700486">
            <w:pPr>
              <w:rPr>
                <w:rFonts w:asciiTheme="majorHAnsi" w:eastAsia="Times New Roman" w:hAnsiTheme="majorHAnsi" w:cs="Arial"/>
                <w:b/>
                <w:sz w:val="32"/>
                <w:szCs w:val="38"/>
              </w:rPr>
            </w:pPr>
            <w:r w:rsidRPr="00700486">
              <w:rPr>
                <w:rFonts w:asciiTheme="majorHAnsi" w:eastAsia="Times New Roman" w:hAnsiTheme="majorHAnsi" w:cs="Arial"/>
                <w:b/>
                <w:sz w:val="32"/>
                <w:szCs w:val="38"/>
              </w:rPr>
              <w:t xml:space="preserve">Miskovice –vše pro spokojený život –krása přírody, </w:t>
            </w:r>
          </w:p>
          <w:p w14:paraId="5EF28DA7" w14:textId="77777777" w:rsidR="00902C9E" w:rsidRPr="00700486" w:rsidRDefault="00700486" w:rsidP="00700486">
            <w:pPr>
              <w:rPr>
                <w:rFonts w:ascii="Arial" w:eastAsia="Times New Roman" w:hAnsi="Arial" w:cs="Arial"/>
                <w:sz w:val="38"/>
                <w:szCs w:val="38"/>
              </w:rPr>
            </w:pPr>
            <w:r w:rsidRPr="00700486">
              <w:rPr>
                <w:rFonts w:asciiTheme="majorHAnsi" w:eastAsia="Times New Roman" w:hAnsiTheme="majorHAnsi" w:cs="Arial"/>
                <w:b/>
                <w:sz w:val="32"/>
                <w:szCs w:val="38"/>
              </w:rPr>
              <w:t xml:space="preserve">                      </w:t>
            </w:r>
            <w:r>
              <w:rPr>
                <w:rFonts w:asciiTheme="majorHAnsi" w:eastAsia="Times New Roman" w:hAnsiTheme="majorHAnsi" w:cs="Arial"/>
                <w:b/>
                <w:sz w:val="32"/>
                <w:szCs w:val="38"/>
              </w:rPr>
              <w:t xml:space="preserve">       </w:t>
            </w:r>
            <w:r w:rsidRPr="00700486">
              <w:rPr>
                <w:rFonts w:asciiTheme="majorHAnsi" w:eastAsia="Times New Roman" w:hAnsiTheme="majorHAnsi" w:cs="Arial"/>
                <w:b/>
                <w:sz w:val="32"/>
                <w:szCs w:val="38"/>
              </w:rPr>
              <w:t xml:space="preserve">  krůček od města</w:t>
            </w:r>
          </w:p>
        </w:tc>
      </w:tr>
      <w:tr w:rsidR="00902C9E" w14:paraId="3E08573E" w14:textId="77777777" w:rsidTr="00700486">
        <w:tc>
          <w:tcPr>
            <w:tcW w:w="8080" w:type="dxa"/>
          </w:tcPr>
          <w:p w14:paraId="6927FC56" w14:textId="77777777" w:rsidR="00902C9E" w:rsidRPr="007B56E9" w:rsidRDefault="00700486" w:rsidP="00847A25">
            <w:pPr>
              <w:jc w:val="both"/>
              <w:rPr>
                <w:rFonts w:eastAsia="Times New Roman" w:cs="Arial"/>
                <w:sz w:val="26"/>
                <w:szCs w:val="26"/>
              </w:rPr>
            </w:pPr>
            <w:r w:rsidRPr="007B56E9">
              <w:rPr>
                <w:rFonts w:eastAsia="Times New Roman" w:cs="Arial"/>
                <w:sz w:val="26"/>
                <w:szCs w:val="26"/>
              </w:rPr>
              <w:t xml:space="preserve">Miskovice představují příjemné místo pro život, které nabízí výhody blízkosti města a zároveň komfort venkovského prostředí s vlastní identitou a samostatností. Miskovice nabízejí klidné rodinné bydlení s kvalitní veřejnou infrastrukturou, zázemím pro trávení volného času a blízkost překrásné Českomoravské vrchoviny a Polabské nížiny. </w:t>
            </w:r>
          </w:p>
        </w:tc>
      </w:tr>
    </w:tbl>
    <w:p w14:paraId="6107C3DB" w14:textId="77777777" w:rsidR="00847A25" w:rsidRDefault="00847A25" w:rsidP="007B56E9">
      <w:pPr>
        <w:spacing w:after="0" w:line="240" w:lineRule="auto"/>
        <w:ind w:right="708"/>
        <w:rPr>
          <w:rFonts w:asciiTheme="majorHAnsi" w:eastAsia="Times New Roman" w:hAnsiTheme="majorHAnsi" w:cs="Arial"/>
          <w:b/>
          <w:sz w:val="48"/>
          <w:szCs w:val="29"/>
        </w:rPr>
      </w:pPr>
    </w:p>
    <w:p w14:paraId="01F19CB4" w14:textId="77777777" w:rsidR="002B218B" w:rsidRDefault="002B218B" w:rsidP="007B56E9">
      <w:pPr>
        <w:spacing w:after="0" w:line="240" w:lineRule="auto"/>
        <w:ind w:right="708"/>
        <w:rPr>
          <w:rFonts w:asciiTheme="majorHAnsi" w:eastAsia="Times New Roman" w:hAnsiTheme="majorHAnsi" w:cs="Arial"/>
          <w:b/>
          <w:sz w:val="48"/>
          <w:szCs w:val="29"/>
        </w:rPr>
      </w:pPr>
    </w:p>
    <w:p w14:paraId="2D154756" w14:textId="77777777" w:rsidR="00700486" w:rsidRPr="00700486" w:rsidRDefault="00700486" w:rsidP="00700486">
      <w:pPr>
        <w:spacing w:after="0" w:line="240" w:lineRule="auto"/>
        <w:ind w:left="709" w:right="708"/>
        <w:rPr>
          <w:rFonts w:asciiTheme="majorHAnsi" w:eastAsia="Times New Roman" w:hAnsiTheme="majorHAnsi" w:cs="Arial"/>
          <w:b/>
          <w:sz w:val="36"/>
          <w:szCs w:val="29"/>
        </w:rPr>
      </w:pPr>
      <w:r w:rsidRPr="00700486">
        <w:rPr>
          <w:rFonts w:asciiTheme="majorHAnsi" w:eastAsia="Times New Roman" w:hAnsiTheme="majorHAnsi" w:cs="Arial"/>
          <w:b/>
          <w:sz w:val="48"/>
          <w:szCs w:val="29"/>
        </w:rPr>
        <w:lastRenderedPageBreak/>
        <w:t>Rozvojové oblasti</w:t>
      </w:r>
    </w:p>
    <w:p w14:paraId="245E6C96" w14:textId="77777777" w:rsidR="00D61103" w:rsidRPr="007B56E9" w:rsidRDefault="00700486" w:rsidP="007B56E9">
      <w:pPr>
        <w:spacing w:after="0" w:line="240" w:lineRule="auto"/>
        <w:ind w:left="709" w:right="708"/>
        <w:jc w:val="both"/>
        <w:rPr>
          <w:rFonts w:eastAsia="Times New Roman" w:cs="Arial"/>
          <w:sz w:val="26"/>
          <w:szCs w:val="26"/>
        </w:rPr>
      </w:pPr>
      <w:r w:rsidRPr="007B56E9">
        <w:rPr>
          <w:rFonts w:eastAsia="Times New Roman" w:cs="Arial"/>
          <w:sz w:val="26"/>
          <w:szCs w:val="26"/>
        </w:rPr>
        <w:t>Pro naplnění strategické vize jsou stanoveny rozvojové oblasti, na které by se obec v daném časovém horizontu měla při realizaci rozvojové strategie soustředit. Na základě provedené analýzy území, platného Strategického p</w:t>
      </w:r>
      <w:r w:rsidR="00BA12D9" w:rsidRPr="007B56E9">
        <w:rPr>
          <w:rFonts w:eastAsia="Times New Roman" w:cs="Arial"/>
          <w:sz w:val="26"/>
          <w:szCs w:val="26"/>
        </w:rPr>
        <w:t>lánu rozvoje obce na období 2019 -2026</w:t>
      </w:r>
      <w:r w:rsidRPr="007B56E9">
        <w:rPr>
          <w:rFonts w:eastAsia="Times New Roman" w:cs="Arial"/>
          <w:sz w:val="26"/>
          <w:szCs w:val="26"/>
        </w:rPr>
        <w:t xml:space="preserve"> a v návaznosti na stanovenou strategickou vizi, byly navrženy následující rozvojové oblasti: </w:t>
      </w:r>
    </w:p>
    <w:p w14:paraId="557885C4" w14:textId="77777777" w:rsidR="00D61103" w:rsidRPr="00700486" w:rsidRDefault="00D61103" w:rsidP="00BA12D9">
      <w:pPr>
        <w:spacing w:after="0" w:line="240" w:lineRule="auto"/>
        <w:ind w:left="709" w:right="708"/>
        <w:jc w:val="both"/>
        <w:rPr>
          <w:rFonts w:eastAsia="Times New Roman" w:cs="Arial"/>
          <w:sz w:val="24"/>
          <w:szCs w:val="23"/>
        </w:rPr>
      </w:pPr>
    </w:p>
    <w:p w14:paraId="0BB090CA" w14:textId="77777777" w:rsidR="00D61103" w:rsidRPr="007B56E9" w:rsidRDefault="00BA12D9" w:rsidP="007B56E9">
      <w:pPr>
        <w:spacing w:after="0" w:line="240" w:lineRule="auto"/>
        <w:ind w:left="709" w:right="708"/>
        <w:jc w:val="both"/>
        <w:rPr>
          <w:rFonts w:eastAsia="Times New Roman" w:cs="Arial"/>
          <w:sz w:val="24"/>
          <w:szCs w:val="24"/>
        </w:rPr>
      </w:pPr>
      <w:r>
        <w:rPr>
          <w:rFonts w:eastAsia="Times New Roman" w:cs="Arial"/>
          <w:noProof/>
          <w:sz w:val="24"/>
          <w:szCs w:val="24"/>
        </w:rPr>
        <w:drawing>
          <wp:inline distT="0" distB="0" distL="0" distR="0" wp14:anchorId="62C52D9F" wp14:editId="417421CD">
            <wp:extent cx="5514755" cy="2035533"/>
            <wp:effectExtent l="19050" t="0" r="0" b="0"/>
            <wp:docPr id="1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srcRect/>
                    <a:stretch>
                      <a:fillRect/>
                    </a:stretch>
                  </pic:blipFill>
                  <pic:spPr bwMode="auto">
                    <a:xfrm>
                      <a:off x="0" y="0"/>
                      <a:ext cx="5514755" cy="2035533"/>
                    </a:xfrm>
                    <a:prstGeom prst="rect">
                      <a:avLst/>
                    </a:prstGeom>
                    <a:noFill/>
                    <a:ln w="9525">
                      <a:noFill/>
                      <a:miter lim="800000"/>
                      <a:headEnd/>
                      <a:tailEnd/>
                    </a:ln>
                  </pic:spPr>
                </pic:pic>
              </a:graphicData>
            </a:graphic>
          </wp:inline>
        </w:drawing>
      </w:r>
    </w:p>
    <w:p w14:paraId="0FAF4E08" w14:textId="77777777" w:rsidR="0036313D" w:rsidRDefault="0036313D" w:rsidP="008863CB">
      <w:pPr>
        <w:spacing w:after="0" w:line="240" w:lineRule="auto"/>
        <w:ind w:left="709" w:right="708"/>
        <w:rPr>
          <w:rFonts w:asciiTheme="majorHAnsi" w:eastAsia="Times New Roman" w:hAnsiTheme="majorHAnsi" w:cs="Arial"/>
          <w:b/>
          <w:sz w:val="44"/>
          <w:szCs w:val="25"/>
        </w:rPr>
      </w:pPr>
    </w:p>
    <w:p w14:paraId="535148AB" w14:textId="77777777" w:rsidR="0036313D" w:rsidRDefault="0036313D" w:rsidP="008863CB">
      <w:pPr>
        <w:spacing w:after="0" w:line="240" w:lineRule="auto"/>
        <w:ind w:left="709" w:right="708"/>
        <w:rPr>
          <w:rFonts w:asciiTheme="majorHAnsi" w:eastAsia="Times New Roman" w:hAnsiTheme="majorHAnsi" w:cs="Arial"/>
          <w:b/>
          <w:sz w:val="44"/>
          <w:szCs w:val="25"/>
        </w:rPr>
      </w:pPr>
    </w:p>
    <w:p w14:paraId="705DB810" w14:textId="77777777" w:rsidR="008863CB" w:rsidRPr="00BA12D9" w:rsidRDefault="00FF3E87" w:rsidP="008863CB">
      <w:pPr>
        <w:spacing w:after="0" w:line="240" w:lineRule="auto"/>
        <w:ind w:left="709" w:right="708"/>
        <w:rPr>
          <w:rFonts w:asciiTheme="majorHAnsi" w:eastAsia="Times New Roman" w:hAnsiTheme="majorHAnsi" w:cs="Arial"/>
          <w:b/>
          <w:sz w:val="44"/>
          <w:szCs w:val="25"/>
        </w:rPr>
      </w:pPr>
      <w:r>
        <w:rPr>
          <w:rFonts w:asciiTheme="majorHAnsi" w:eastAsia="Times New Roman" w:hAnsiTheme="majorHAnsi" w:cs="Arial"/>
          <w:b/>
          <w:sz w:val="44"/>
          <w:szCs w:val="25"/>
        </w:rPr>
        <w:t>Cíle</w:t>
      </w:r>
      <w:r w:rsidR="00ED548B" w:rsidRPr="00ED548B">
        <w:rPr>
          <w:rFonts w:asciiTheme="majorHAnsi" w:eastAsia="Times New Roman" w:hAnsiTheme="majorHAnsi" w:cs="Arial"/>
          <w:b/>
          <w:sz w:val="44"/>
          <w:szCs w:val="25"/>
        </w:rPr>
        <w:t xml:space="preserve"> a opatření strategického plánu</w:t>
      </w:r>
    </w:p>
    <w:p w14:paraId="566B25E3" w14:textId="77777777" w:rsidR="008863CB" w:rsidRDefault="008863CB" w:rsidP="00ED548B">
      <w:pPr>
        <w:spacing w:after="0" w:line="240" w:lineRule="auto"/>
        <w:ind w:left="709" w:right="708"/>
        <w:jc w:val="both"/>
        <w:rPr>
          <w:rFonts w:eastAsia="Times New Roman" w:cs="Arial"/>
          <w:sz w:val="24"/>
          <w:szCs w:val="24"/>
        </w:rPr>
      </w:pPr>
    </w:p>
    <w:p w14:paraId="67995AD7" w14:textId="77777777" w:rsidR="0036313D" w:rsidRDefault="0036313D" w:rsidP="00ED548B">
      <w:pPr>
        <w:spacing w:after="0" w:line="240" w:lineRule="auto"/>
        <w:ind w:left="709" w:right="708"/>
        <w:jc w:val="both"/>
        <w:rPr>
          <w:rFonts w:eastAsia="Times New Roman" w:cs="Arial"/>
          <w:sz w:val="24"/>
          <w:szCs w:val="24"/>
        </w:rPr>
      </w:pPr>
    </w:p>
    <w:p w14:paraId="013EE119" w14:textId="77777777" w:rsidR="00BA12D9" w:rsidRPr="007B56E9" w:rsidRDefault="004A436C" w:rsidP="00ED548B">
      <w:pPr>
        <w:spacing w:after="0" w:line="240" w:lineRule="auto"/>
        <w:ind w:left="709" w:right="708"/>
        <w:jc w:val="both"/>
        <w:rPr>
          <w:rFonts w:eastAsia="Times New Roman" w:cs="Arial"/>
          <w:sz w:val="26"/>
          <w:szCs w:val="26"/>
        </w:rPr>
      </w:pPr>
      <w:r w:rsidRPr="007B56E9">
        <w:rPr>
          <w:rFonts w:eastAsia="Times New Roman" w:cs="Arial"/>
          <w:sz w:val="26"/>
          <w:szCs w:val="26"/>
        </w:rPr>
        <w:t>Opatření definující</w:t>
      </w:r>
      <w:r w:rsidR="00BA12D9" w:rsidRPr="007B56E9">
        <w:rPr>
          <w:rFonts w:eastAsia="Times New Roman" w:cs="Arial"/>
          <w:sz w:val="26"/>
          <w:szCs w:val="26"/>
        </w:rPr>
        <w:t xml:space="preserve"> výčet kroků, kter</w:t>
      </w:r>
      <w:r w:rsidR="00ED548B" w:rsidRPr="007B56E9">
        <w:rPr>
          <w:rFonts w:eastAsia="Times New Roman" w:cs="Arial"/>
          <w:sz w:val="26"/>
          <w:szCs w:val="26"/>
        </w:rPr>
        <w:t>é jsou</w:t>
      </w:r>
      <w:r w:rsidR="00BA12D9" w:rsidRPr="007B56E9">
        <w:rPr>
          <w:rFonts w:eastAsia="Times New Roman" w:cs="Arial"/>
          <w:sz w:val="26"/>
          <w:szCs w:val="26"/>
        </w:rPr>
        <w:t xml:space="preserve"> třeba uskutečnit, aby bylo dosaženo cíle </w:t>
      </w:r>
      <w:r w:rsidR="00ED548B" w:rsidRPr="007B56E9">
        <w:rPr>
          <w:rFonts w:eastAsia="Times New Roman" w:cs="Arial"/>
          <w:sz w:val="26"/>
          <w:szCs w:val="26"/>
        </w:rPr>
        <w:t>specifikovaného</w:t>
      </w:r>
      <w:r w:rsidR="00BA12D9" w:rsidRPr="007B56E9">
        <w:rPr>
          <w:rFonts w:eastAsia="Times New Roman" w:cs="Arial"/>
          <w:sz w:val="26"/>
          <w:szCs w:val="26"/>
        </w:rPr>
        <w:t xml:space="preserve"> ve vizi. Formulace strategických priorit a opatření byla provedena tak, aby</w:t>
      </w:r>
      <w:r w:rsidR="00ED548B" w:rsidRPr="007B56E9">
        <w:rPr>
          <w:rFonts w:eastAsia="Times New Roman" w:cs="Arial"/>
          <w:sz w:val="26"/>
          <w:szCs w:val="26"/>
        </w:rPr>
        <w:t>chom</w:t>
      </w:r>
      <w:r w:rsidR="00BA12D9" w:rsidRPr="007B56E9">
        <w:rPr>
          <w:rFonts w:eastAsia="Times New Roman" w:cs="Arial"/>
          <w:sz w:val="26"/>
          <w:szCs w:val="26"/>
        </w:rPr>
        <w:t xml:space="preserve"> </w:t>
      </w:r>
      <w:r w:rsidR="00ED548B" w:rsidRPr="007B56E9">
        <w:rPr>
          <w:rFonts w:eastAsia="Times New Roman" w:cs="Arial"/>
          <w:sz w:val="26"/>
          <w:szCs w:val="26"/>
        </w:rPr>
        <w:t>odpověděli</w:t>
      </w:r>
      <w:r w:rsidR="00BA12D9" w:rsidRPr="007B56E9">
        <w:rPr>
          <w:rFonts w:eastAsia="Times New Roman" w:cs="Arial"/>
          <w:sz w:val="26"/>
          <w:szCs w:val="26"/>
        </w:rPr>
        <w:t xml:space="preserve"> na otázky, </w:t>
      </w:r>
      <w:r w:rsidR="00ED548B" w:rsidRPr="007B56E9">
        <w:rPr>
          <w:rFonts w:eastAsia="Times New Roman" w:cs="Arial"/>
          <w:sz w:val="26"/>
          <w:szCs w:val="26"/>
        </w:rPr>
        <w:t>jakým způsobem lze zvýšit, respektive</w:t>
      </w:r>
      <w:r w:rsidR="00BA12D9" w:rsidRPr="007B56E9">
        <w:rPr>
          <w:rFonts w:eastAsia="Times New Roman" w:cs="Arial"/>
          <w:sz w:val="26"/>
          <w:szCs w:val="26"/>
        </w:rPr>
        <w:t xml:space="preserve"> zlepšit stávající stav </w:t>
      </w:r>
      <w:r w:rsidR="00ED548B" w:rsidRPr="007B56E9">
        <w:rPr>
          <w:rFonts w:eastAsia="Times New Roman" w:cs="Arial"/>
          <w:sz w:val="26"/>
          <w:szCs w:val="26"/>
        </w:rPr>
        <w:t>ve vybraných oblastech</w:t>
      </w:r>
      <w:r w:rsidR="00BA12D9" w:rsidRPr="007B56E9">
        <w:rPr>
          <w:rFonts w:eastAsia="Times New Roman" w:cs="Arial"/>
          <w:sz w:val="26"/>
          <w:szCs w:val="26"/>
        </w:rPr>
        <w:t xml:space="preserve">. </w:t>
      </w:r>
    </w:p>
    <w:p w14:paraId="644E1A47" w14:textId="77777777" w:rsidR="00ED548B" w:rsidRDefault="00ED548B" w:rsidP="007B56E9">
      <w:pPr>
        <w:spacing w:after="0" w:line="240" w:lineRule="auto"/>
        <w:ind w:right="708"/>
        <w:jc w:val="both"/>
        <w:rPr>
          <w:rFonts w:eastAsia="Times New Roman" w:cs="Arial"/>
          <w:sz w:val="24"/>
          <w:szCs w:val="24"/>
        </w:rPr>
      </w:pPr>
    </w:p>
    <w:p w14:paraId="2352F75A" w14:textId="77777777" w:rsidR="002E22E4" w:rsidRDefault="002E22E4" w:rsidP="007B56E9">
      <w:pPr>
        <w:spacing w:after="0" w:line="240" w:lineRule="auto"/>
        <w:ind w:right="708"/>
        <w:jc w:val="both"/>
        <w:rPr>
          <w:rFonts w:eastAsia="Times New Roman" w:cs="Arial"/>
          <w:sz w:val="24"/>
          <w:szCs w:val="24"/>
        </w:rPr>
      </w:pPr>
    </w:p>
    <w:p w14:paraId="40E809AB" w14:textId="77777777" w:rsidR="002E22E4" w:rsidRDefault="002E22E4" w:rsidP="007B56E9">
      <w:pPr>
        <w:spacing w:after="0" w:line="240" w:lineRule="auto"/>
        <w:ind w:right="708"/>
        <w:jc w:val="both"/>
        <w:rPr>
          <w:rFonts w:eastAsia="Times New Roman" w:cs="Arial"/>
          <w:sz w:val="24"/>
          <w:szCs w:val="24"/>
        </w:rPr>
      </w:pPr>
    </w:p>
    <w:p w14:paraId="20C7B406" w14:textId="77777777" w:rsidR="002E22E4" w:rsidRDefault="002E22E4" w:rsidP="007B56E9">
      <w:pPr>
        <w:spacing w:after="0" w:line="240" w:lineRule="auto"/>
        <w:ind w:right="708"/>
        <w:jc w:val="both"/>
        <w:rPr>
          <w:rFonts w:eastAsia="Times New Roman" w:cs="Arial"/>
          <w:sz w:val="24"/>
          <w:szCs w:val="24"/>
        </w:rPr>
      </w:pPr>
    </w:p>
    <w:tbl>
      <w:tblPr>
        <w:tblStyle w:val="Mkatabulky"/>
        <w:tblW w:w="0" w:type="auto"/>
        <w:tblInd w:w="534" w:type="dxa"/>
        <w:tblLook w:val="04A0" w:firstRow="1" w:lastRow="0" w:firstColumn="1" w:lastColumn="0" w:noHBand="0" w:noVBand="1"/>
      </w:tblPr>
      <w:tblGrid>
        <w:gridCol w:w="2976"/>
        <w:gridCol w:w="5529"/>
      </w:tblGrid>
      <w:tr w:rsidR="00ED548B" w14:paraId="128068CE" w14:textId="77777777" w:rsidTr="004A436C">
        <w:tc>
          <w:tcPr>
            <w:tcW w:w="2976" w:type="dxa"/>
            <w:shd w:val="clear" w:color="auto" w:fill="00B050"/>
          </w:tcPr>
          <w:p w14:paraId="285207EC" w14:textId="77777777" w:rsidR="00ED548B" w:rsidRPr="00686B25" w:rsidRDefault="00ED548B" w:rsidP="00ED548B">
            <w:pPr>
              <w:rPr>
                <w:rFonts w:asciiTheme="majorHAnsi" w:eastAsia="Times New Roman" w:hAnsiTheme="majorHAnsi" w:cs="Arial"/>
                <w:b/>
                <w:color w:val="FFFFFF" w:themeColor="background1"/>
                <w:sz w:val="24"/>
                <w:szCs w:val="24"/>
              </w:rPr>
            </w:pPr>
            <w:r w:rsidRPr="00ED548B">
              <w:rPr>
                <w:rFonts w:asciiTheme="majorHAnsi" w:eastAsia="Times New Roman" w:hAnsiTheme="majorHAnsi" w:cs="Arial"/>
                <w:b/>
                <w:color w:val="FFFFFF" w:themeColor="background1"/>
                <w:sz w:val="23"/>
                <w:szCs w:val="23"/>
              </w:rPr>
              <w:t xml:space="preserve">ROZVOJOVÁ OBLAST </w:t>
            </w:r>
            <w:r w:rsidR="00686B25" w:rsidRPr="00686B25">
              <w:rPr>
                <w:rFonts w:asciiTheme="majorHAnsi" w:eastAsia="Times New Roman" w:hAnsiTheme="majorHAnsi" w:cs="Arial"/>
                <w:b/>
                <w:color w:val="FFFFFF" w:themeColor="background1"/>
                <w:sz w:val="23"/>
                <w:szCs w:val="23"/>
              </w:rPr>
              <w:t>1</w:t>
            </w:r>
          </w:p>
        </w:tc>
        <w:tc>
          <w:tcPr>
            <w:tcW w:w="5529" w:type="dxa"/>
            <w:shd w:val="clear" w:color="auto" w:fill="00B050"/>
          </w:tcPr>
          <w:p w14:paraId="6E06B5FC" w14:textId="77777777" w:rsidR="00ED548B" w:rsidRPr="00686B25" w:rsidRDefault="00ED548B" w:rsidP="00686B25">
            <w:pPr>
              <w:rPr>
                <w:rFonts w:asciiTheme="majorHAnsi" w:eastAsia="Times New Roman" w:hAnsiTheme="majorHAnsi" w:cs="Arial"/>
                <w:b/>
                <w:color w:val="FFFFFF" w:themeColor="background1"/>
                <w:sz w:val="23"/>
                <w:szCs w:val="23"/>
              </w:rPr>
            </w:pPr>
            <w:r w:rsidRPr="00ED548B">
              <w:rPr>
                <w:rFonts w:asciiTheme="majorHAnsi" w:eastAsia="Times New Roman" w:hAnsiTheme="majorHAnsi" w:cs="Arial"/>
                <w:b/>
                <w:color w:val="FFFFFF" w:themeColor="background1"/>
                <w:sz w:val="23"/>
                <w:szCs w:val="23"/>
              </w:rPr>
              <w:t>VEŘEJNÁ INFRASTRUKTURA</w:t>
            </w:r>
            <w:r w:rsidR="00686B25" w:rsidRPr="00686B25">
              <w:rPr>
                <w:rFonts w:asciiTheme="majorHAnsi" w:eastAsia="Times New Roman" w:hAnsiTheme="majorHAnsi" w:cs="Arial"/>
                <w:b/>
                <w:color w:val="FFFFFF" w:themeColor="background1"/>
                <w:sz w:val="23"/>
                <w:szCs w:val="23"/>
              </w:rPr>
              <w:t xml:space="preserve"> </w:t>
            </w:r>
            <w:r w:rsidRPr="00ED548B">
              <w:rPr>
                <w:rFonts w:asciiTheme="majorHAnsi" w:eastAsia="Times New Roman" w:hAnsiTheme="majorHAnsi" w:cs="Arial"/>
                <w:b/>
                <w:color w:val="FFFFFF" w:themeColor="background1"/>
                <w:sz w:val="23"/>
                <w:szCs w:val="23"/>
              </w:rPr>
              <w:t>A VOLNÝ ČAS</w:t>
            </w:r>
          </w:p>
        </w:tc>
      </w:tr>
      <w:tr w:rsidR="00ED548B" w14:paraId="6A960D63" w14:textId="77777777" w:rsidTr="004A436C">
        <w:tc>
          <w:tcPr>
            <w:tcW w:w="2976" w:type="dxa"/>
          </w:tcPr>
          <w:p w14:paraId="63415BCF" w14:textId="77777777" w:rsidR="00686B25" w:rsidRDefault="00686B25" w:rsidP="00ED548B">
            <w:pPr>
              <w:ind w:right="708"/>
              <w:jc w:val="both"/>
              <w:rPr>
                <w:rFonts w:eastAsia="Times New Roman" w:cs="Arial"/>
                <w:b/>
                <w:sz w:val="24"/>
                <w:szCs w:val="24"/>
              </w:rPr>
            </w:pPr>
          </w:p>
          <w:p w14:paraId="5D6BFE25" w14:textId="77777777" w:rsidR="00ED548B" w:rsidRPr="00686B25" w:rsidRDefault="00686B25" w:rsidP="00ED548B">
            <w:pPr>
              <w:ind w:right="708"/>
              <w:jc w:val="both"/>
              <w:rPr>
                <w:rFonts w:eastAsia="Times New Roman" w:cs="Arial"/>
                <w:b/>
                <w:sz w:val="24"/>
                <w:szCs w:val="24"/>
              </w:rPr>
            </w:pPr>
            <w:r w:rsidRPr="00686B25">
              <w:rPr>
                <w:rFonts w:eastAsia="Times New Roman" w:cs="Arial"/>
                <w:b/>
                <w:sz w:val="24"/>
                <w:szCs w:val="24"/>
              </w:rPr>
              <w:t>STRATEGICKÝ CÍL 1</w:t>
            </w:r>
          </w:p>
        </w:tc>
        <w:tc>
          <w:tcPr>
            <w:tcW w:w="5529" w:type="dxa"/>
          </w:tcPr>
          <w:p w14:paraId="1301CB81" w14:textId="77777777" w:rsidR="00686B25" w:rsidRPr="00686B25" w:rsidRDefault="00686B25" w:rsidP="00686B25">
            <w:pPr>
              <w:rPr>
                <w:rFonts w:eastAsia="Times New Roman" w:cs="Arial"/>
                <w:sz w:val="24"/>
                <w:szCs w:val="24"/>
              </w:rPr>
            </w:pPr>
            <w:r w:rsidRPr="00686B25">
              <w:rPr>
                <w:rFonts w:eastAsia="Times New Roman" w:cs="Arial"/>
                <w:sz w:val="24"/>
                <w:szCs w:val="24"/>
              </w:rPr>
              <w:t>ZKVALITNĚNÍ A MODERNIZACE VEŘEJNÉ</w:t>
            </w:r>
          </w:p>
          <w:p w14:paraId="46E8C338" w14:textId="77777777" w:rsidR="00ED548B" w:rsidRPr="00686B25" w:rsidRDefault="00686B25" w:rsidP="00686B25">
            <w:pPr>
              <w:rPr>
                <w:rFonts w:eastAsia="Times New Roman" w:cs="Arial"/>
                <w:sz w:val="24"/>
                <w:szCs w:val="24"/>
              </w:rPr>
            </w:pPr>
            <w:r w:rsidRPr="00686B25">
              <w:rPr>
                <w:rFonts w:eastAsia="Times New Roman" w:cs="Arial"/>
                <w:sz w:val="24"/>
                <w:szCs w:val="24"/>
              </w:rPr>
              <w:t>INFRASTRUKTURY A ZLEPŠENÍ PODMÍNEK PRO TRÁVENÍ VOLNÉHOČASU</w:t>
            </w:r>
            <w:r w:rsidRPr="00686B25">
              <w:rPr>
                <w:rFonts w:eastAsia="Times New Roman" w:cs="Arial"/>
                <w:sz w:val="24"/>
                <w:szCs w:val="24"/>
              </w:rPr>
              <w:tab/>
            </w:r>
          </w:p>
        </w:tc>
      </w:tr>
      <w:tr w:rsidR="00ED548B" w14:paraId="7E64C86D" w14:textId="77777777" w:rsidTr="004A436C">
        <w:tc>
          <w:tcPr>
            <w:tcW w:w="2976" w:type="dxa"/>
          </w:tcPr>
          <w:p w14:paraId="198C8B33" w14:textId="77777777" w:rsidR="00ED548B" w:rsidRPr="00686B25" w:rsidRDefault="00FF3E87" w:rsidP="00ED548B">
            <w:pPr>
              <w:ind w:right="708"/>
              <w:jc w:val="both"/>
              <w:rPr>
                <w:rFonts w:eastAsia="Times New Roman" w:cs="Arial"/>
                <w:b/>
                <w:sz w:val="24"/>
                <w:szCs w:val="24"/>
              </w:rPr>
            </w:pPr>
            <w:r>
              <w:rPr>
                <w:rFonts w:eastAsia="Times New Roman" w:cs="Arial"/>
                <w:b/>
                <w:sz w:val="24"/>
                <w:szCs w:val="24"/>
              </w:rPr>
              <w:t>Cíl</w:t>
            </w:r>
            <w:r w:rsidR="00686B25" w:rsidRPr="00686B25">
              <w:rPr>
                <w:rFonts w:eastAsia="Times New Roman" w:cs="Arial"/>
                <w:b/>
                <w:sz w:val="24"/>
                <w:szCs w:val="24"/>
              </w:rPr>
              <w:t xml:space="preserve"> 1.1</w:t>
            </w:r>
          </w:p>
        </w:tc>
        <w:tc>
          <w:tcPr>
            <w:tcW w:w="5529" w:type="dxa"/>
          </w:tcPr>
          <w:p w14:paraId="3FC4DD26" w14:textId="77777777" w:rsidR="00ED548B" w:rsidRPr="00686B25" w:rsidRDefault="00686B25" w:rsidP="00B620B7">
            <w:pPr>
              <w:ind w:right="34"/>
              <w:jc w:val="both"/>
              <w:rPr>
                <w:rFonts w:eastAsia="Times New Roman" w:cs="Arial"/>
                <w:sz w:val="24"/>
                <w:szCs w:val="24"/>
              </w:rPr>
            </w:pPr>
            <w:r w:rsidRPr="00686B25">
              <w:rPr>
                <w:sz w:val="24"/>
                <w:szCs w:val="24"/>
              </w:rPr>
              <w:t xml:space="preserve">Modernizace a rozvoj </w:t>
            </w:r>
            <w:r w:rsidR="00B620B7">
              <w:rPr>
                <w:sz w:val="24"/>
                <w:szCs w:val="24"/>
              </w:rPr>
              <w:t>technické</w:t>
            </w:r>
            <w:r w:rsidR="007003C4">
              <w:rPr>
                <w:sz w:val="24"/>
                <w:szCs w:val="24"/>
              </w:rPr>
              <w:t xml:space="preserve"> </w:t>
            </w:r>
            <w:r w:rsidRPr="00686B25">
              <w:rPr>
                <w:sz w:val="24"/>
                <w:szCs w:val="24"/>
              </w:rPr>
              <w:t>infrastruktury obce</w:t>
            </w:r>
          </w:p>
        </w:tc>
      </w:tr>
      <w:tr w:rsidR="00ED548B" w14:paraId="7AB119B7" w14:textId="77777777" w:rsidTr="004A436C">
        <w:tc>
          <w:tcPr>
            <w:tcW w:w="2976" w:type="dxa"/>
          </w:tcPr>
          <w:p w14:paraId="7B6A04B1" w14:textId="77777777" w:rsidR="00ED548B" w:rsidRPr="00686B25" w:rsidRDefault="00FF3E87" w:rsidP="00ED548B">
            <w:pPr>
              <w:ind w:right="708"/>
              <w:jc w:val="both"/>
              <w:rPr>
                <w:rFonts w:eastAsia="Times New Roman" w:cs="Arial"/>
                <w:b/>
                <w:sz w:val="24"/>
                <w:szCs w:val="24"/>
              </w:rPr>
            </w:pPr>
            <w:r>
              <w:rPr>
                <w:rFonts w:eastAsia="Times New Roman" w:cs="Arial"/>
                <w:b/>
                <w:sz w:val="24"/>
                <w:szCs w:val="24"/>
              </w:rPr>
              <w:t>Cíl</w:t>
            </w:r>
            <w:r w:rsidR="00686B25" w:rsidRPr="00686B25">
              <w:rPr>
                <w:rFonts w:eastAsia="Times New Roman" w:cs="Arial"/>
                <w:b/>
                <w:sz w:val="24"/>
                <w:szCs w:val="24"/>
              </w:rPr>
              <w:t xml:space="preserve"> 1.</w:t>
            </w:r>
            <w:r w:rsidR="00686B25">
              <w:rPr>
                <w:rFonts w:eastAsia="Times New Roman" w:cs="Arial"/>
                <w:b/>
                <w:sz w:val="24"/>
                <w:szCs w:val="24"/>
              </w:rPr>
              <w:t>2</w:t>
            </w:r>
          </w:p>
        </w:tc>
        <w:tc>
          <w:tcPr>
            <w:tcW w:w="5529" w:type="dxa"/>
          </w:tcPr>
          <w:p w14:paraId="2D42E753" w14:textId="77777777" w:rsidR="00ED548B" w:rsidRPr="00686B25" w:rsidRDefault="00686B25" w:rsidP="00ED548B">
            <w:pPr>
              <w:ind w:right="708"/>
              <w:jc w:val="both"/>
              <w:rPr>
                <w:rFonts w:eastAsia="Times New Roman" w:cs="Arial"/>
                <w:sz w:val="24"/>
                <w:szCs w:val="24"/>
              </w:rPr>
            </w:pPr>
            <w:r w:rsidRPr="00686B25">
              <w:rPr>
                <w:sz w:val="24"/>
                <w:szCs w:val="24"/>
              </w:rPr>
              <w:t>Zvýšení bezpečnosti chodců i řidičů</w:t>
            </w:r>
          </w:p>
        </w:tc>
      </w:tr>
      <w:tr w:rsidR="00ED548B" w14:paraId="11E76A93" w14:textId="77777777" w:rsidTr="004A436C">
        <w:tc>
          <w:tcPr>
            <w:tcW w:w="2976" w:type="dxa"/>
          </w:tcPr>
          <w:p w14:paraId="77347504" w14:textId="77777777" w:rsidR="00ED548B" w:rsidRPr="00686B25" w:rsidRDefault="00FF3E87" w:rsidP="00ED548B">
            <w:pPr>
              <w:ind w:right="708"/>
              <w:jc w:val="both"/>
              <w:rPr>
                <w:rFonts w:eastAsia="Times New Roman" w:cs="Arial"/>
                <w:b/>
                <w:sz w:val="24"/>
                <w:szCs w:val="24"/>
              </w:rPr>
            </w:pPr>
            <w:r>
              <w:rPr>
                <w:rFonts w:eastAsia="Times New Roman" w:cs="Arial"/>
                <w:b/>
                <w:sz w:val="24"/>
                <w:szCs w:val="24"/>
              </w:rPr>
              <w:t>Cíl</w:t>
            </w:r>
            <w:r w:rsidR="00686B25" w:rsidRPr="00686B25">
              <w:rPr>
                <w:rFonts w:eastAsia="Times New Roman" w:cs="Arial"/>
                <w:b/>
                <w:sz w:val="24"/>
                <w:szCs w:val="24"/>
              </w:rPr>
              <w:t xml:space="preserve"> 1.</w:t>
            </w:r>
            <w:r w:rsidR="00686B25">
              <w:rPr>
                <w:rFonts w:eastAsia="Times New Roman" w:cs="Arial"/>
                <w:b/>
                <w:sz w:val="24"/>
                <w:szCs w:val="24"/>
              </w:rPr>
              <w:t>3</w:t>
            </w:r>
          </w:p>
        </w:tc>
        <w:tc>
          <w:tcPr>
            <w:tcW w:w="5529" w:type="dxa"/>
          </w:tcPr>
          <w:p w14:paraId="327A1E41" w14:textId="77777777" w:rsidR="00ED548B" w:rsidRPr="00686B25" w:rsidRDefault="00686B25" w:rsidP="006B0776">
            <w:pPr>
              <w:ind w:right="708"/>
              <w:jc w:val="both"/>
              <w:rPr>
                <w:rFonts w:eastAsia="Times New Roman" w:cs="Arial"/>
                <w:sz w:val="24"/>
                <w:szCs w:val="24"/>
              </w:rPr>
            </w:pPr>
            <w:r w:rsidRPr="00686B25">
              <w:rPr>
                <w:sz w:val="24"/>
                <w:szCs w:val="24"/>
              </w:rPr>
              <w:t xml:space="preserve">Modernizace a rozvoj </w:t>
            </w:r>
            <w:r w:rsidR="006B0776">
              <w:rPr>
                <w:sz w:val="24"/>
                <w:szCs w:val="24"/>
              </w:rPr>
              <w:t>dopravní</w:t>
            </w:r>
            <w:r w:rsidRPr="00686B25">
              <w:rPr>
                <w:sz w:val="24"/>
                <w:szCs w:val="24"/>
              </w:rPr>
              <w:t xml:space="preserve"> infrastruktury obce</w:t>
            </w:r>
          </w:p>
        </w:tc>
      </w:tr>
      <w:tr w:rsidR="00ED548B" w14:paraId="5340D6DD" w14:textId="77777777" w:rsidTr="004A436C">
        <w:tc>
          <w:tcPr>
            <w:tcW w:w="2976" w:type="dxa"/>
          </w:tcPr>
          <w:p w14:paraId="75F03D66" w14:textId="77777777" w:rsidR="00686B25" w:rsidRDefault="00686B25" w:rsidP="00ED548B">
            <w:pPr>
              <w:ind w:right="708"/>
              <w:jc w:val="both"/>
              <w:rPr>
                <w:rFonts w:eastAsia="Times New Roman" w:cs="Arial"/>
                <w:b/>
                <w:sz w:val="24"/>
                <w:szCs w:val="24"/>
              </w:rPr>
            </w:pPr>
          </w:p>
          <w:p w14:paraId="1C707482" w14:textId="77777777" w:rsidR="00ED548B" w:rsidRPr="00686B25" w:rsidRDefault="00FF3E87" w:rsidP="00ED548B">
            <w:pPr>
              <w:ind w:right="708"/>
              <w:jc w:val="both"/>
              <w:rPr>
                <w:rFonts w:eastAsia="Times New Roman" w:cs="Arial"/>
                <w:b/>
                <w:sz w:val="24"/>
                <w:szCs w:val="24"/>
              </w:rPr>
            </w:pPr>
            <w:r>
              <w:rPr>
                <w:rFonts w:eastAsia="Times New Roman" w:cs="Arial"/>
                <w:b/>
                <w:sz w:val="24"/>
                <w:szCs w:val="24"/>
              </w:rPr>
              <w:t>Cíl</w:t>
            </w:r>
            <w:r w:rsidR="00686B25" w:rsidRPr="00686B25">
              <w:rPr>
                <w:rFonts w:eastAsia="Times New Roman" w:cs="Arial"/>
                <w:b/>
                <w:sz w:val="24"/>
                <w:szCs w:val="24"/>
              </w:rPr>
              <w:t xml:space="preserve"> 1.</w:t>
            </w:r>
            <w:r w:rsidR="00686B25">
              <w:rPr>
                <w:rFonts w:eastAsia="Times New Roman" w:cs="Arial"/>
                <w:b/>
                <w:sz w:val="24"/>
                <w:szCs w:val="24"/>
              </w:rPr>
              <w:t>4</w:t>
            </w:r>
          </w:p>
        </w:tc>
        <w:tc>
          <w:tcPr>
            <w:tcW w:w="5529" w:type="dxa"/>
          </w:tcPr>
          <w:p w14:paraId="21325BD9" w14:textId="77777777" w:rsidR="00686B25" w:rsidRPr="00686B25" w:rsidRDefault="00686B25" w:rsidP="00686B25">
            <w:pPr>
              <w:rPr>
                <w:rFonts w:eastAsia="Times New Roman" w:cs="Arial"/>
                <w:sz w:val="24"/>
                <w:szCs w:val="24"/>
              </w:rPr>
            </w:pPr>
            <w:r w:rsidRPr="00686B25">
              <w:rPr>
                <w:rFonts w:eastAsia="Times New Roman" w:cs="Arial"/>
                <w:sz w:val="24"/>
                <w:szCs w:val="24"/>
              </w:rPr>
              <w:t>Péče o vzhled obce, revitalizace veřejných prostranství a péče o veřejnou zeleň</w:t>
            </w:r>
          </w:p>
          <w:p w14:paraId="23FA4549" w14:textId="77777777" w:rsidR="00ED548B" w:rsidRPr="00686B25" w:rsidRDefault="00ED548B" w:rsidP="00ED548B">
            <w:pPr>
              <w:ind w:right="708"/>
              <w:jc w:val="both"/>
              <w:rPr>
                <w:rFonts w:eastAsia="Times New Roman" w:cs="Arial"/>
                <w:sz w:val="24"/>
                <w:szCs w:val="24"/>
              </w:rPr>
            </w:pPr>
          </w:p>
        </w:tc>
      </w:tr>
      <w:tr w:rsidR="00ED548B" w14:paraId="7C5554AD" w14:textId="77777777" w:rsidTr="004A436C">
        <w:tc>
          <w:tcPr>
            <w:tcW w:w="2976" w:type="dxa"/>
          </w:tcPr>
          <w:p w14:paraId="797FB1DA" w14:textId="77777777" w:rsidR="00686B25" w:rsidRDefault="00686B25" w:rsidP="00ED548B">
            <w:pPr>
              <w:ind w:right="708"/>
              <w:jc w:val="both"/>
              <w:rPr>
                <w:rFonts w:eastAsia="Times New Roman" w:cs="Arial"/>
                <w:b/>
                <w:sz w:val="24"/>
                <w:szCs w:val="24"/>
              </w:rPr>
            </w:pPr>
          </w:p>
          <w:p w14:paraId="32D6E2AB" w14:textId="77777777" w:rsidR="00ED548B" w:rsidRPr="00686B25" w:rsidRDefault="00FF3E87" w:rsidP="00ED548B">
            <w:pPr>
              <w:ind w:right="708"/>
              <w:jc w:val="both"/>
              <w:rPr>
                <w:rFonts w:eastAsia="Times New Roman" w:cs="Arial"/>
                <w:b/>
                <w:sz w:val="24"/>
                <w:szCs w:val="24"/>
              </w:rPr>
            </w:pPr>
            <w:r>
              <w:rPr>
                <w:rFonts w:eastAsia="Times New Roman" w:cs="Arial"/>
                <w:b/>
                <w:sz w:val="24"/>
                <w:szCs w:val="24"/>
              </w:rPr>
              <w:t>Cíl</w:t>
            </w:r>
            <w:r w:rsidR="00686B25" w:rsidRPr="00686B25">
              <w:rPr>
                <w:rFonts w:eastAsia="Times New Roman" w:cs="Arial"/>
                <w:b/>
                <w:sz w:val="24"/>
                <w:szCs w:val="24"/>
              </w:rPr>
              <w:t xml:space="preserve"> 1.</w:t>
            </w:r>
            <w:r w:rsidR="00686B25">
              <w:rPr>
                <w:rFonts w:eastAsia="Times New Roman" w:cs="Arial"/>
                <w:b/>
                <w:sz w:val="24"/>
                <w:szCs w:val="24"/>
              </w:rPr>
              <w:t>5</w:t>
            </w:r>
          </w:p>
        </w:tc>
        <w:tc>
          <w:tcPr>
            <w:tcW w:w="5529" w:type="dxa"/>
          </w:tcPr>
          <w:p w14:paraId="78C2984E" w14:textId="77777777" w:rsidR="00686B25" w:rsidRPr="00686B25" w:rsidRDefault="00686B25" w:rsidP="00686B25">
            <w:pPr>
              <w:rPr>
                <w:rFonts w:eastAsia="Times New Roman" w:cs="Arial"/>
                <w:sz w:val="24"/>
                <w:szCs w:val="24"/>
              </w:rPr>
            </w:pPr>
            <w:r w:rsidRPr="00686B25">
              <w:rPr>
                <w:rFonts w:eastAsia="Times New Roman" w:cs="Arial"/>
                <w:sz w:val="24"/>
                <w:szCs w:val="24"/>
              </w:rPr>
              <w:t>Rekonstrukce a modernizace</w:t>
            </w:r>
            <w:r w:rsidR="007003C4">
              <w:rPr>
                <w:rFonts w:eastAsia="Times New Roman" w:cs="Arial"/>
                <w:sz w:val="24"/>
                <w:szCs w:val="24"/>
              </w:rPr>
              <w:t xml:space="preserve"> obecních</w:t>
            </w:r>
            <w:r w:rsidRPr="00686B25">
              <w:rPr>
                <w:rFonts w:eastAsia="Times New Roman" w:cs="Arial"/>
                <w:sz w:val="24"/>
                <w:szCs w:val="24"/>
              </w:rPr>
              <w:t xml:space="preserve"> </w:t>
            </w:r>
            <w:proofErr w:type="gramStart"/>
            <w:r w:rsidRPr="00686B25">
              <w:rPr>
                <w:rFonts w:eastAsia="Times New Roman" w:cs="Arial"/>
                <w:sz w:val="24"/>
                <w:szCs w:val="24"/>
              </w:rPr>
              <w:t xml:space="preserve">objektů </w:t>
            </w:r>
            <w:r w:rsidR="007003C4">
              <w:rPr>
                <w:rFonts w:eastAsia="Times New Roman" w:cs="Arial"/>
                <w:sz w:val="24"/>
                <w:szCs w:val="24"/>
              </w:rPr>
              <w:t>,</w:t>
            </w:r>
            <w:proofErr w:type="gramEnd"/>
            <w:r w:rsidR="007003C4">
              <w:rPr>
                <w:rFonts w:eastAsia="Times New Roman" w:cs="Arial"/>
                <w:sz w:val="24"/>
                <w:szCs w:val="24"/>
              </w:rPr>
              <w:t xml:space="preserve"> podpora </w:t>
            </w:r>
            <w:r w:rsidRPr="00686B25">
              <w:rPr>
                <w:rFonts w:eastAsia="Times New Roman" w:cs="Arial"/>
                <w:sz w:val="24"/>
                <w:szCs w:val="24"/>
              </w:rPr>
              <w:t>občanské vybavenosti a bytového fondu</w:t>
            </w:r>
            <w:r w:rsidR="007003C4">
              <w:rPr>
                <w:rFonts w:eastAsia="Times New Roman" w:cs="Arial"/>
                <w:sz w:val="24"/>
                <w:szCs w:val="24"/>
              </w:rPr>
              <w:t>.</w:t>
            </w:r>
          </w:p>
          <w:p w14:paraId="5C59CE89" w14:textId="77777777" w:rsidR="00ED548B" w:rsidRPr="00686B25" w:rsidRDefault="00ED548B" w:rsidP="00ED548B">
            <w:pPr>
              <w:ind w:right="708"/>
              <w:jc w:val="both"/>
              <w:rPr>
                <w:rFonts w:eastAsia="Times New Roman" w:cs="Arial"/>
                <w:sz w:val="24"/>
                <w:szCs w:val="24"/>
              </w:rPr>
            </w:pPr>
          </w:p>
        </w:tc>
      </w:tr>
    </w:tbl>
    <w:p w14:paraId="709E7B2A" w14:textId="77777777" w:rsidR="00D61103" w:rsidRDefault="00D61103" w:rsidP="00D61103">
      <w:pPr>
        <w:spacing w:after="0" w:line="240" w:lineRule="auto"/>
        <w:ind w:right="708"/>
        <w:jc w:val="both"/>
        <w:rPr>
          <w:rFonts w:eastAsia="Times New Roman" w:cs="Arial"/>
          <w:sz w:val="24"/>
          <w:szCs w:val="24"/>
        </w:rPr>
      </w:pPr>
    </w:p>
    <w:p w14:paraId="0AE7E017" w14:textId="77777777" w:rsidR="006503AB" w:rsidRDefault="006503AB" w:rsidP="00D61103">
      <w:pPr>
        <w:spacing w:after="0" w:line="240" w:lineRule="auto"/>
        <w:ind w:left="709" w:right="708"/>
        <w:rPr>
          <w:rFonts w:asciiTheme="majorHAnsi" w:eastAsia="Times New Roman" w:hAnsiTheme="majorHAnsi" w:cs="Arial"/>
          <w:b/>
          <w:color w:val="00B050"/>
          <w:sz w:val="52"/>
          <w:szCs w:val="23"/>
        </w:rPr>
      </w:pPr>
      <w:r w:rsidRPr="006503AB">
        <w:rPr>
          <w:rFonts w:asciiTheme="majorHAnsi" w:eastAsia="Times New Roman" w:hAnsiTheme="majorHAnsi" w:cs="Arial"/>
          <w:b/>
          <w:color w:val="00B050"/>
          <w:sz w:val="56"/>
          <w:szCs w:val="23"/>
        </w:rPr>
        <w:t>ROZVOJOVÁ OBLAST 1</w:t>
      </w:r>
      <w:r w:rsidRPr="00D61103">
        <w:rPr>
          <w:rFonts w:asciiTheme="majorHAnsi" w:eastAsia="Times New Roman" w:hAnsiTheme="majorHAnsi" w:cs="Arial"/>
          <w:b/>
          <w:color w:val="00B050"/>
          <w:sz w:val="52"/>
          <w:szCs w:val="23"/>
        </w:rPr>
        <w:t xml:space="preserve"> </w:t>
      </w:r>
    </w:p>
    <w:p w14:paraId="7C8C8022" w14:textId="77777777" w:rsidR="00F209B1" w:rsidRDefault="00F209B1" w:rsidP="00D61103">
      <w:pPr>
        <w:spacing w:after="0" w:line="240" w:lineRule="auto"/>
        <w:ind w:left="709" w:right="708"/>
        <w:rPr>
          <w:rFonts w:asciiTheme="majorHAnsi" w:eastAsia="Times New Roman" w:hAnsiTheme="majorHAnsi" w:cs="Arial"/>
          <w:b/>
          <w:color w:val="00B050"/>
          <w:sz w:val="52"/>
          <w:szCs w:val="23"/>
        </w:rPr>
      </w:pPr>
    </w:p>
    <w:p w14:paraId="351C97E1" w14:textId="77777777" w:rsidR="007B56E9" w:rsidRPr="00D61103" w:rsidRDefault="007B56E9" w:rsidP="00D61103">
      <w:pPr>
        <w:spacing w:after="0" w:line="240" w:lineRule="auto"/>
        <w:ind w:left="709" w:right="708"/>
        <w:rPr>
          <w:rFonts w:asciiTheme="majorHAnsi" w:eastAsia="Times New Roman" w:hAnsiTheme="majorHAnsi" w:cs="Arial"/>
          <w:b/>
          <w:color w:val="00B050"/>
          <w:sz w:val="52"/>
          <w:szCs w:val="23"/>
        </w:rPr>
      </w:pPr>
    </w:p>
    <w:p w14:paraId="24FB7293" w14:textId="77777777" w:rsidR="006503AB" w:rsidRPr="006503AB" w:rsidRDefault="006503AB" w:rsidP="00D61103">
      <w:pPr>
        <w:spacing w:after="0" w:line="240" w:lineRule="auto"/>
        <w:ind w:left="709" w:right="708"/>
        <w:rPr>
          <w:rFonts w:asciiTheme="majorHAnsi" w:eastAsia="Times New Roman" w:hAnsiTheme="majorHAnsi" w:cs="Arial"/>
          <w:b/>
          <w:color w:val="00B050"/>
          <w:sz w:val="40"/>
          <w:szCs w:val="23"/>
        </w:rPr>
      </w:pPr>
      <w:r w:rsidRPr="006503AB">
        <w:rPr>
          <w:rFonts w:asciiTheme="majorHAnsi" w:eastAsia="Times New Roman" w:hAnsiTheme="majorHAnsi" w:cs="Arial"/>
          <w:b/>
          <w:color w:val="00B050"/>
          <w:sz w:val="40"/>
          <w:szCs w:val="23"/>
        </w:rPr>
        <w:t>VEŘEJNÁ INFRASTRUKTURA A VOLNÝ ČAS</w:t>
      </w:r>
    </w:p>
    <w:p w14:paraId="5D673117" w14:textId="77777777" w:rsidR="006503AB" w:rsidRDefault="006503AB" w:rsidP="00D61103">
      <w:pPr>
        <w:spacing w:after="0" w:line="240" w:lineRule="auto"/>
        <w:ind w:left="709" w:right="708"/>
        <w:jc w:val="both"/>
        <w:rPr>
          <w:rFonts w:eastAsia="Times New Roman" w:cs="Arial"/>
          <w:sz w:val="24"/>
          <w:szCs w:val="24"/>
        </w:rPr>
      </w:pPr>
    </w:p>
    <w:p w14:paraId="5AD32854" w14:textId="77777777" w:rsidR="007B56E9" w:rsidRDefault="007B56E9" w:rsidP="00D61103">
      <w:pPr>
        <w:spacing w:after="0" w:line="240" w:lineRule="auto"/>
        <w:ind w:left="709" w:right="708"/>
        <w:jc w:val="both"/>
        <w:rPr>
          <w:rFonts w:eastAsia="Times New Roman" w:cs="Arial"/>
          <w:sz w:val="24"/>
          <w:szCs w:val="24"/>
        </w:rPr>
      </w:pPr>
    </w:p>
    <w:p w14:paraId="71BF0AB6" w14:textId="77777777" w:rsidR="006503AB" w:rsidRPr="006503AB" w:rsidRDefault="006503AB" w:rsidP="00D61103">
      <w:pPr>
        <w:spacing w:after="0" w:line="240" w:lineRule="auto"/>
        <w:ind w:left="709" w:right="708"/>
        <w:rPr>
          <w:rFonts w:asciiTheme="majorHAnsi" w:eastAsia="Times New Roman" w:hAnsiTheme="majorHAnsi" w:cs="Arial"/>
          <w:b/>
          <w:color w:val="00B050"/>
          <w:sz w:val="32"/>
          <w:szCs w:val="23"/>
        </w:rPr>
      </w:pPr>
      <w:r w:rsidRPr="006503AB">
        <w:rPr>
          <w:rFonts w:asciiTheme="majorHAnsi" w:eastAsia="Times New Roman" w:hAnsiTheme="majorHAnsi" w:cs="Arial"/>
          <w:b/>
          <w:color w:val="00B050"/>
          <w:sz w:val="32"/>
          <w:szCs w:val="23"/>
        </w:rPr>
        <w:t>STRATEGICKÝ CÍL 1</w:t>
      </w:r>
    </w:p>
    <w:p w14:paraId="490ACD0C" w14:textId="77777777" w:rsidR="006503AB" w:rsidRPr="006503AB" w:rsidRDefault="006503AB" w:rsidP="00D61103">
      <w:pPr>
        <w:spacing w:after="0" w:line="240" w:lineRule="auto"/>
        <w:ind w:left="709" w:right="708"/>
        <w:rPr>
          <w:rFonts w:asciiTheme="majorHAnsi" w:eastAsia="Times New Roman" w:hAnsiTheme="majorHAnsi" w:cs="Arial"/>
          <w:b/>
          <w:color w:val="00B050"/>
          <w:sz w:val="32"/>
          <w:szCs w:val="23"/>
        </w:rPr>
      </w:pPr>
      <w:r w:rsidRPr="006503AB">
        <w:rPr>
          <w:rFonts w:asciiTheme="majorHAnsi" w:eastAsia="Times New Roman" w:hAnsiTheme="majorHAnsi" w:cs="Arial"/>
          <w:b/>
          <w:color w:val="00B050"/>
          <w:sz w:val="32"/>
          <w:szCs w:val="23"/>
        </w:rPr>
        <w:t>ZKVALITNĚNÍ A MODERNIZACE VEŘEJNÉ INFRASTRUKTURY A ZLEPŠENÍ PODMÍNEK PRO TRÁVENÍ VOLNÉHO ČASU</w:t>
      </w:r>
    </w:p>
    <w:p w14:paraId="3E69129C" w14:textId="77777777" w:rsidR="006503AB" w:rsidRDefault="006503AB" w:rsidP="00ED548B">
      <w:pPr>
        <w:spacing w:after="0" w:line="240" w:lineRule="auto"/>
        <w:ind w:left="709" w:right="708"/>
        <w:jc w:val="both"/>
        <w:rPr>
          <w:rFonts w:eastAsia="Times New Roman" w:cs="Arial"/>
          <w:sz w:val="24"/>
          <w:szCs w:val="24"/>
        </w:rPr>
      </w:pPr>
    </w:p>
    <w:p w14:paraId="5FFBCEED" w14:textId="77777777" w:rsidR="007B56E9" w:rsidRPr="00D61103" w:rsidRDefault="007B56E9" w:rsidP="00ED548B">
      <w:pPr>
        <w:spacing w:after="0" w:line="240" w:lineRule="auto"/>
        <w:ind w:left="709" w:right="708"/>
        <w:jc w:val="both"/>
        <w:rPr>
          <w:rFonts w:eastAsia="Times New Roman" w:cs="Arial"/>
          <w:sz w:val="24"/>
          <w:szCs w:val="24"/>
        </w:rPr>
      </w:pPr>
    </w:p>
    <w:p w14:paraId="5A3E3549" w14:textId="77777777" w:rsidR="00EB5385" w:rsidRPr="007B56E9" w:rsidRDefault="00EB5385" w:rsidP="0063552C">
      <w:pPr>
        <w:spacing w:after="0" w:line="240" w:lineRule="auto"/>
        <w:ind w:left="709" w:right="708"/>
        <w:jc w:val="both"/>
        <w:rPr>
          <w:rFonts w:eastAsia="Times New Roman" w:cs="Arial"/>
          <w:sz w:val="26"/>
          <w:szCs w:val="26"/>
        </w:rPr>
      </w:pPr>
      <w:r w:rsidRPr="007B56E9">
        <w:rPr>
          <w:rFonts w:eastAsia="Times New Roman" w:cs="Arial"/>
          <w:sz w:val="26"/>
          <w:szCs w:val="26"/>
        </w:rPr>
        <w:t>Fungující a kvalitní veřejná infrastruktura (technická a dopravní infrastruktura, občanské vybavení a veřejná prostranství) je jedním ze základních předpokladů pro spokojený život obyvatel v obci. Kromě toho výrazně zvyšuje atraktivitu obce pro případné zájemce o trvalé bydlení. Vyžaduje však pravidelnou modernizaci, rozvoj, ale také uzpůsobení moderním trendům a standardům. Miskovice disponují na hlavních tazích poměrně kvalitní sítí dopravní infrastruktury, kterou je však třeba postupně modernizovat či doplňovat s ohledem na rozvoj ploch pro bydlení</w:t>
      </w:r>
      <w:r w:rsidR="00D61103" w:rsidRPr="007B56E9">
        <w:rPr>
          <w:rFonts w:eastAsia="Times New Roman" w:cs="Arial"/>
          <w:sz w:val="26"/>
          <w:szCs w:val="26"/>
        </w:rPr>
        <w:t xml:space="preserve">. Zastaralé, či nekompletní </w:t>
      </w:r>
      <w:r w:rsidRPr="007B56E9">
        <w:rPr>
          <w:rFonts w:eastAsia="Times New Roman" w:cs="Arial"/>
          <w:sz w:val="26"/>
          <w:szCs w:val="26"/>
        </w:rPr>
        <w:t>části dopravní i</w:t>
      </w:r>
      <w:r w:rsidR="0063552C" w:rsidRPr="007B56E9">
        <w:rPr>
          <w:rFonts w:eastAsia="Times New Roman" w:cs="Arial"/>
          <w:sz w:val="26"/>
          <w:szCs w:val="26"/>
        </w:rPr>
        <w:t>n</w:t>
      </w:r>
      <w:r w:rsidRPr="007B56E9">
        <w:rPr>
          <w:rFonts w:eastAsia="Times New Roman" w:cs="Arial"/>
          <w:sz w:val="26"/>
          <w:szCs w:val="26"/>
        </w:rPr>
        <w:t>fr</w:t>
      </w:r>
      <w:r w:rsidR="0063552C" w:rsidRPr="007B56E9">
        <w:rPr>
          <w:rFonts w:eastAsia="Times New Roman" w:cs="Arial"/>
          <w:sz w:val="26"/>
          <w:szCs w:val="26"/>
        </w:rPr>
        <w:t>a</w:t>
      </w:r>
      <w:r w:rsidRPr="007B56E9">
        <w:rPr>
          <w:rFonts w:eastAsia="Times New Roman" w:cs="Arial"/>
          <w:sz w:val="26"/>
          <w:szCs w:val="26"/>
        </w:rPr>
        <w:t>strukt</w:t>
      </w:r>
      <w:r w:rsidR="0063552C" w:rsidRPr="007B56E9">
        <w:rPr>
          <w:rFonts w:eastAsia="Times New Roman" w:cs="Arial"/>
          <w:sz w:val="26"/>
          <w:szCs w:val="26"/>
        </w:rPr>
        <w:t>ury již dlouhodobě vyžadují nákladné rekonstrukce, které obec není schopna bez dotační podpory zajistit</w:t>
      </w:r>
      <w:r w:rsidRPr="007B56E9">
        <w:rPr>
          <w:rFonts w:eastAsia="Times New Roman" w:cs="Arial"/>
          <w:sz w:val="26"/>
          <w:szCs w:val="26"/>
        </w:rPr>
        <w:t>. V</w:t>
      </w:r>
      <w:r w:rsidR="0063552C" w:rsidRPr="007B56E9">
        <w:rPr>
          <w:rFonts w:eastAsia="Times New Roman" w:cs="Arial"/>
          <w:sz w:val="26"/>
          <w:szCs w:val="26"/>
        </w:rPr>
        <w:t xml:space="preserve"> </w:t>
      </w:r>
      <w:r w:rsidRPr="007B56E9">
        <w:rPr>
          <w:rFonts w:eastAsia="Times New Roman" w:cs="Arial"/>
          <w:sz w:val="26"/>
          <w:szCs w:val="26"/>
        </w:rPr>
        <w:t>souvislosti s</w:t>
      </w:r>
      <w:r w:rsidR="0063552C" w:rsidRPr="007B56E9">
        <w:rPr>
          <w:rFonts w:eastAsia="Times New Roman" w:cs="Arial"/>
          <w:sz w:val="26"/>
          <w:szCs w:val="26"/>
        </w:rPr>
        <w:t xml:space="preserve">e záměrem modernizace dopravní infrastruktury, </w:t>
      </w:r>
      <w:r w:rsidRPr="007B56E9">
        <w:rPr>
          <w:rFonts w:eastAsia="Times New Roman" w:cs="Arial"/>
          <w:sz w:val="26"/>
          <w:szCs w:val="26"/>
        </w:rPr>
        <w:t>je třeba zajistit bezpečnost chodců i řidičů na frekventovaných dopravních úsecích (chodníky, zklidnění</w:t>
      </w:r>
      <w:r w:rsidR="0063552C" w:rsidRPr="007B56E9">
        <w:rPr>
          <w:rFonts w:eastAsia="Times New Roman" w:cs="Arial"/>
          <w:sz w:val="26"/>
          <w:szCs w:val="26"/>
        </w:rPr>
        <w:t xml:space="preserve"> a zpomalení</w:t>
      </w:r>
      <w:r w:rsidRPr="007B56E9">
        <w:rPr>
          <w:rFonts w:eastAsia="Times New Roman" w:cs="Arial"/>
          <w:sz w:val="26"/>
          <w:szCs w:val="26"/>
        </w:rPr>
        <w:t xml:space="preserve"> dopravy).</w:t>
      </w:r>
      <w:r w:rsidR="0063552C" w:rsidRPr="007B56E9">
        <w:rPr>
          <w:rFonts w:eastAsia="Times New Roman" w:cs="Arial"/>
          <w:sz w:val="26"/>
          <w:szCs w:val="26"/>
        </w:rPr>
        <w:t xml:space="preserve"> Stávající technické</w:t>
      </w:r>
      <w:r w:rsidR="006503AB" w:rsidRPr="007B56E9">
        <w:rPr>
          <w:rFonts w:eastAsia="Times New Roman" w:cs="Arial"/>
          <w:sz w:val="26"/>
          <w:szCs w:val="26"/>
        </w:rPr>
        <w:t xml:space="preserve"> sítě (veřejné osvětlení, elektrifikace)</w:t>
      </w:r>
      <w:r w:rsidR="0063552C" w:rsidRPr="007B56E9">
        <w:rPr>
          <w:rFonts w:eastAsia="Times New Roman" w:cs="Arial"/>
          <w:sz w:val="26"/>
          <w:szCs w:val="26"/>
        </w:rPr>
        <w:t xml:space="preserve"> </w:t>
      </w:r>
      <w:r w:rsidRPr="007B56E9">
        <w:rPr>
          <w:rFonts w:eastAsia="Times New Roman" w:cs="Arial"/>
          <w:sz w:val="26"/>
          <w:szCs w:val="26"/>
        </w:rPr>
        <w:t>zejména v</w:t>
      </w:r>
      <w:r w:rsidR="006503AB" w:rsidRPr="007B56E9">
        <w:rPr>
          <w:rFonts w:eastAsia="Times New Roman" w:cs="Arial"/>
          <w:sz w:val="26"/>
          <w:szCs w:val="26"/>
        </w:rPr>
        <w:t xml:space="preserve"> obci Miskovice, dlouhodobě vyžadují rozsáhlou modernizaci, která je limitována</w:t>
      </w:r>
      <w:r w:rsidRPr="007B56E9">
        <w:rPr>
          <w:rFonts w:eastAsia="Times New Roman" w:cs="Arial"/>
          <w:sz w:val="26"/>
          <w:szCs w:val="26"/>
        </w:rPr>
        <w:t xml:space="preserve"> finanční</w:t>
      </w:r>
      <w:r w:rsidR="00D61103" w:rsidRPr="007B56E9">
        <w:rPr>
          <w:rFonts w:eastAsia="Times New Roman" w:cs="Arial"/>
          <w:sz w:val="26"/>
          <w:szCs w:val="26"/>
        </w:rPr>
        <w:t>mi možnostmi</w:t>
      </w:r>
      <w:r w:rsidRPr="007B56E9">
        <w:rPr>
          <w:rFonts w:eastAsia="Times New Roman" w:cs="Arial"/>
          <w:sz w:val="26"/>
          <w:szCs w:val="26"/>
        </w:rPr>
        <w:t xml:space="preserve"> obce.</w:t>
      </w:r>
      <w:r w:rsidR="0063552C" w:rsidRPr="007B56E9">
        <w:rPr>
          <w:rFonts w:eastAsia="Times New Roman" w:cs="Arial"/>
          <w:sz w:val="26"/>
          <w:szCs w:val="26"/>
        </w:rPr>
        <w:t xml:space="preserve"> </w:t>
      </w:r>
      <w:r w:rsidR="006503AB" w:rsidRPr="007B56E9">
        <w:rPr>
          <w:rFonts w:eastAsia="Times New Roman" w:cs="Arial"/>
          <w:sz w:val="26"/>
          <w:szCs w:val="26"/>
        </w:rPr>
        <w:t>Misk</w:t>
      </w:r>
      <w:r w:rsidRPr="007B56E9">
        <w:rPr>
          <w:rFonts w:eastAsia="Times New Roman" w:cs="Arial"/>
          <w:sz w:val="26"/>
          <w:szCs w:val="26"/>
        </w:rPr>
        <w:t xml:space="preserve">ovice mají rezervy zejména </w:t>
      </w:r>
      <w:r w:rsidR="0063552C" w:rsidRPr="007B56E9">
        <w:rPr>
          <w:rFonts w:eastAsia="Times New Roman" w:cs="Arial"/>
          <w:sz w:val="26"/>
          <w:szCs w:val="26"/>
        </w:rPr>
        <w:t xml:space="preserve">množství </w:t>
      </w:r>
      <w:r w:rsidRPr="007B56E9">
        <w:rPr>
          <w:rFonts w:eastAsia="Times New Roman" w:cs="Arial"/>
          <w:sz w:val="26"/>
          <w:szCs w:val="26"/>
        </w:rPr>
        <w:t xml:space="preserve">a kvalitě ploch veřejných prostranství. Proto je třeba </w:t>
      </w:r>
      <w:r w:rsidR="00D61103" w:rsidRPr="007B56E9">
        <w:rPr>
          <w:rFonts w:eastAsia="Times New Roman" w:cs="Arial"/>
          <w:sz w:val="26"/>
          <w:szCs w:val="26"/>
        </w:rPr>
        <w:t xml:space="preserve">se </w:t>
      </w:r>
      <w:r w:rsidRPr="007B56E9">
        <w:rPr>
          <w:rFonts w:eastAsia="Times New Roman" w:cs="Arial"/>
          <w:sz w:val="26"/>
          <w:szCs w:val="26"/>
        </w:rPr>
        <w:t>soustředit na vytvoření klidových zón a repreze</w:t>
      </w:r>
      <w:r w:rsidR="00D61103" w:rsidRPr="007B56E9">
        <w:rPr>
          <w:rFonts w:eastAsia="Times New Roman" w:cs="Arial"/>
          <w:sz w:val="26"/>
          <w:szCs w:val="26"/>
        </w:rPr>
        <w:t>ntativních prostranství, které v</w:t>
      </w:r>
      <w:r w:rsidRPr="007B56E9">
        <w:rPr>
          <w:rFonts w:eastAsia="Times New Roman" w:cs="Arial"/>
          <w:sz w:val="26"/>
          <w:szCs w:val="26"/>
        </w:rPr>
        <w:t>elmi často slouží</w:t>
      </w:r>
      <w:r w:rsidR="00D61103" w:rsidRPr="007B56E9">
        <w:rPr>
          <w:rFonts w:eastAsia="Times New Roman" w:cs="Arial"/>
          <w:sz w:val="26"/>
          <w:szCs w:val="26"/>
        </w:rPr>
        <w:t>,</w:t>
      </w:r>
      <w:r w:rsidRPr="007B56E9">
        <w:rPr>
          <w:rFonts w:eastAsia="Times New Roman" w:cs="Arial"/>
          <w:sz w:val="26"/>
          <w:szCs w:val="26"/>
        </w:rPr>
        <w:t xml:space="preserve"> jako místa pro setkávání obyvatel a tedy i k</w:t>
      </w:r>
      <w:r w:rsidR="0063552C" w:rsidRPr="007B56E9">
        <w:rPr>
          <w:rFonts w:eastAsia="Times New Roman" w:cs="Arial"/>
          <w:sz w:val="26"/>
          <w:szCs w:val="26"/>
        </w:rPr>
        <w:t xml:space="preserve"> </w:t>
      </w:r>
      <w:r w:rsidRPr="007B56E9">
        <w:rPr>
          <w:rFonts w:eastAsia="Times New Roman" w:cs="Arial"/>
          <w:sz w:val="26"/>
          <w:szCs w:val="26"/>
        </w:rPr>
        <w:t>čilému komunitnímu životu. Nedílnou součástí veřejných</w:t>
      </w:r>
      <w:r w:rsidR="0063552C" w:rsidRPr="007B56E9">
        <w:rPr>
          <w:rFonts w:eastAsia="Times New Roman" w:cs="Arial"/>
          <w:sz w:val="26"/>
          <w:szCs w:val="26"/>
        </w:rPr>
        <w:t xml:space="preserve"> </w:t>
      </w:r>
      <w:r w:rsidRPr="007B56E9">
        <w:rPr>
          <w:rFonts w:eastAsia="Times New Roman" w:cs="Arial"/>
          <w:sz w:val="26"/>
          <w:szCs w:val="26"/>
        </w:rPr>
        <w:t>prostranství je veřejná zeleň, kterou je třeba pravidelně udržovat, obnovovat a doplňovat s</w:t>
      </w:r>
      <w:r w:rsidR="0063552C" w:rsidRPr="007B56E9">
        <w:rPr>
          <w:rFonts w:eastAsia="Times New Roman" w:cs="Arial"/>
          <w:sz w:val="26"/>
          <w:szCs w:val="26"/>
        </w:rPr>
        <w:t xml:space="preserve"> </w:t>
      </w:r>
      <w:r w:rsidRPr="007B56E9">
        <w:rPr>
          <w:rFonts w:eastAsia="Times New Roman" w:cs="Arial"/>
          <w:sz w:val="26"/>
          <w:szCs w:val="26"/>
        </w:rPr>
        <w:t xml:space="preserve">ohledem na </w:t>
      </w:r>
      <w:r w:rsidR="006503AB" w:rsidRPr="007B56E9">
        <w:rPr>
          <w:rFonts w:eastAsia="Times New Roman" w:cs="Arial"/>
          <w:sz w:val="26"/>
          <w:szCs w:val="26"/>
        </w:rPr>
        <w:t xml:space="preserve">plán revitalizace </w:t>
      </w:r>
      <w:r w:rsidRPr="007B56E9">
        <w:rPr>
          <w:rFonts w:eastAsia="Times New Roman" w:cs="Arial"/>
          <w:sz w:val="26"/>
          <w:szCs w:val="26"/>
        </w:rPr>
        <w:t xml:space="preserve">obce. </w:t>
      </w:r>
    </w:p>
    <w:p w14:paraId="1F8F0D89" w14:textId="77777777" w:rsidR="00B620B7" w:rsidRDefault="00B620B7" w:rsidP="00EB5385">
      <w:pPr>
        <w:spacing w:after="0" w:line="240" w:lineRule="auto"/>
        <w:ind w:left="709" w:right="708"/>
        <w:jc w:val="both"/>
        <w:rPr>
          <w:rFonts w:ascii="Arial" w:eastAsia="Times New Roman" w:hAnsi="Arial" w:cs="Arial"/>
          <w:sz w:val="23"/>
          <w:szCs w:val="23"/>
        </w:rPr>
      </w:pPr>
    </w:p>
    <w:p w14:paraId="4E06F658" w14:textId="77777777" w:rsidR="00847A25" w:rsidRDefault="00847A25" w:rsidP="00EB5385">
      <w:pPr>
        <w:spacing w:after="0" w:line="240" w:lineRule="auto"/>
        <w:ind w:left="709" w:right="708"/>
        <w:jc w:val="both"/>
        <w:rPr>
          <w:rFonts w:ascii="Arial" w:eastAsia="Times New Roman" w:hAnsi="Arial" w:cs="Arial"/>
          <w:sz w:val="23"/>
          <w:szCs w:val="23"/>
        </w:rPr>
      </w:pPr>
    </w:p>
    <w:p w14:paraId="7C2562EF" w14:textId="77777777" w:rsidR="00847A25" w:rsidRDefault="00847A25" w:rsidP="00EB5385">
      <w:pPr>
        <w:spacing w:after="0" w:line="240" w:lineRule="auto"/>
        <w:ind w:left="709" w:right="708"/>
        <w:jc w:val="both"/>
        <w:rPr>
          <w:rFonts w:ascii="Arial" w:eastAsia="Times New Roman" w:hAnsi="Arial" w:cs="Arial"/>
          <w:sz w:val="23"/>
          <w:szCs w:val="23"/>
        </w:rPr>
      </w:pPr>
    </w:p>
    <w:p w14:paraId="41516A47" w14:textId="77777777" w:rsidR="00847A25" w:rsidRDefault="00847A25" w:rsidP="00EB5385">
      <w:pPr>
        <w:spacing w:after="0" w:line="240" w:lineRule="auto"/>
        <w:ind w:left="709" w:right="708"/>
        <w:jc w:val="both"/>
        <w:rPr>
          <w:rFonts w:ascii="Arial" w:eastAsia="Times New Roman" w:hAnsi="Arial" w:cs="Arial"/>
          <w:sz w:val="23"/>
          <w:szCs w:val="23"/>
        </w:rPr>
      </w:pPr>
    </w:p>
    <w:p w14:paraId="6B66FE95" w14:textId="77777777" w:rsidR="00847A25" w:rsidRDefault="00847A25" w:rsidP="00EB5385">
      <w:pPr>
        <w:spacing w:after="0" w:line="240" w:lineRule="auto"/>
        <w:ind w:left="709" w:right="708"/>
        <w:jc w:val="both"/>
        <w:rPr>
          <w:rFonts w:ascii="Arial" w:eastAsia="Times New Roman" w:hAnsi="Arial" w:cs="Arial"/>
          <w:sz w:val="23"/>
          <w:szCs w:val="23"/>
        </w:rPr>
      </w:pPr>
    </w:p>
    <w:p w14:paraId="69417D55" w14:textId="77777777" w:rsidR="007B56E9" w:rsidRDefault="007B56E9" w:rsidP="002B218B">
      <w:pPr>
        <w:spacing w:after="0" w:line="240" w:lineRule="auto"/>
        <w:ind w:right="708"/>
        <w:jc w:val="both"/>
        <w:rPr>
          <w:rFonts w:ascii="Arial" w:eastAsia="Times New Roman" w:hAnsi="Arial" w:cs="Arial"/>
          <w:sz w:val="23"/>
          <w:szCs w:val="23"/>
        </w:rPr>
      </w:pPr>
    </w:p>
    <w:p w14:paraId="1072129A" w14:textId="77777777" w:rsidR="002B218B" w:rsidRDefault="002B218B" w:rsidP="002B218B">
      <w:pPr>
        <w:spacing w:after="0" w:line="240" w:lineRule="auto"/>
        <w:ind w:right="708"/>
        <w:jc w:val="both"/>
        <w:rPr>
          <w:rFonts w:ascii="Arial" w:eastAsia="Times New Roman" w:hAnsi="Arial" w:cs="Arial"/>
          <w:sz w:val="23"/>
          <w:szCs w:val="23"/>
        </w:rPr>
      </w:pPr>
    </w:p>
    <w:p w14:paraId="034066EE" w14:textId="77777777" w:rsidR="007B56E9" w:rsidRDefault="007B56E9" w:rsidP="00EB5385">
      <w:pPr>
        <w:spacing w:after="0" w:line="240" w:lineRule="auto"/>
        <w:ind w:left="709" w:right="708"/>
        <w:jc w:val="both"/>
        <w:rPr>
          <w:rFonts w:ascii="Arial" w:eastAsia="Times New Roman" w:hAnsi="Arial" w:cs="Arial"/>
          <w:sz w:val="23"/>
          <w:szCs w:val="23"/>
        </w:rPr>
      </w:pPr>
    </w:p>
    <w:p w14:paraId="58B968CA" w14:textId="77777777" w:rsidR="00847A25" w:rsidRDefault="00847A25" w:rsidP="00EB5385">
      <w:pPr>
        <w:spacing w:after="0" w:line="240" w:lineRule="auto"/>
        <w:ind w:left="709" w:right="708"/>
        <w:jc w:val="both"/>
        <w:rPr>
          <w:rFonts w:ascii="Arial" w:eastAsia="Times New Roman" w:hAnsi="Arial" w:cs="Arial"/>
          <w:sz w:val="23"/>
          <w:szCs w:val="23"/>
        </w:rPr>
      </w:pPr>
    </w:p>
    <w:p w14:paraId="5BF5ED4B" w14:textId="77777777" w:rsidR="00B620B7" w:rsidRPr="002B218B" w:rsidRDefault="00D61103" w:rsidP="002B218B">
      <w:pPr>
        <w:spacing w:after="0" w:line="240" w:lineRule="auto"/>
        <w:ind w:left="709" w:right="708"/>
        <w:jc w:val="both"/>
        <w:rPr>
          <w:rFonts w:asciiTheme="majorHAnsi" w:eastAsia="Times New Roman" w:hAnsiTheme="majorHAnsi" w:cs="Arial"/>
          <w:b/>
          <w:sz w:val="36"/>
          <w:szCs w:val="23"/>
        </w:rPr>
      </w:pPr>
      <w:r w:rsidRPr="00D61103">
        <w:rPr>
          <w:rFonts w:asciiTheme="majorHAnsi" w:eastAsia="Times New Roman" w:hAnsiTheme="majorHAnsi" w:cs="Arial"/>
          <w:b/>
          <w:sz w:val="36"/>
          <w:szCs w:val="23"/>
        </w:rPr>
        <w:lastRenderedPageBreak/>
        <w:t>Cíl: „ INFRASTRUKTURA“</w:t>
      </w:r>
    </w:p>
    <w:p w14:paraId="049D33E9" w14:textId="77777777" w:rsidR="00C22046" w:rsidRPr="00C22046" w:rsidRDefault="005E1B57" w:rsidP="00C22046">
      <w:pPr>
        <w:spacing w:after="0" w:line="240" w:lineRule="auto"/>
        <w:ind w:left="709" w:right="708"/>
        <w:rPr>
          <w:rFonts w:eastAsia="Times New Roman" w:cs="Arial"/>
          <w:b/>
          <w:sz w:val="28"/>
          <w:szCs w:val="32"/>
        </w:rPr>
      </w:pPr>
      <w:r w:rsidRPr="00B620B7">
        <w:rPr>
          <w:rFonts w:eastAsia="Times New Roman" w:cs="Arial"/>
          <w:b/>
          <w:sz w:val="32"/>
          <w:szCs w:val="24"/>
        </w:rPr>
        <w:t>O</w:t>
      </w:r>
      <w:r w:rsidR="00B620B7" w:rsidRPr="00B620B7">
        <w:rPr>
          <w:rFonts w:eastAsia="Times New Roman" w:cs="Arial"/>
          <w:b/>
          <w:sz w:val="32"/>
          <w:szCs w:val="24"/>
        </w:rPr>
        <w:t>patření</w:t>
      </w:r>
      <w:r w:rsidR="006B0776">
        <w:rPr>
          <w:rFonts w:eastAsia="Times New Roman" w:cs="Arial"/>
          <w:b/>
          <w:sz w:val="32"/>
          <w:szCs w:val="24"/>
        </w:rPr>
        <w:t xml:space="preserve"> 1.1 </w:t>
      </w:r>
      <w:r w:rsidRPr="006B0776">
        <w:rPr>
          <w:rFonts w:eastAsia="Times New Roman" w:cs="Arial"/>
          <w:b/>
          <w:sz w:val="28"/>
          <w:szCs w:val="24"/>
        </w:rPr>
        <w:t xml:space="preserve">: </w:t>
      </w:r>
      <w:r w:rsidR="006B0776" w:rsidRPr="006B0776">
        <w:rPr>
          <w:rFonts w:eastAsia="Times New Roman" w:cs="Arial"/>
          <w:b/>
          <w:sz w:val="28"/>
          <w:szCs w:val="24"/>
        </w:rPr>
        <w:t>„</w:t>
      </w:r>
      <w:r w:rsidR="006B0776" w:rsidRPr="006B0776">
        <w:rPr>
          <w:rFonts w:eastAsia="Times New Roman" w:cs="Arial"/>
          <w:b/>
          <w:sz w:val="28"/>
          <w:szCs w:val="32"/>
        </w:rPr>
        <w:t>modernizace a rozvoj technické</w:t>
      </w:r>
      <w:r w:rsidRPr="006B0776">
        <w:rPr>
          <w:rFonts w:eastAsia="Times New Roman" w:cs="Arial"/>
          <w:b/>
          <w:sz w:val="28"/>
          <w:szCs w:val="32"/>
        </w:rPr>
        <w:t xml:space="preserve"> infrastruktur</w:t>
      </w:r>
      <w:r w:rsidR="006B0776" w:rsidRPr="006B0776">
        <w:rPr>
          <w:rFonts w:eastAsia="Times New Roman" w:cs="Arial"/>
          <w:b/>
          <w:sz w:val="28"/>
          <w:szCs w:val="32"/>
        </w:rPr>
        <w:t>y</w:t>
      </w:r>
      <w:r w:rsidRPr="006B0776">
        <w:rPr>
          <w:rFonts w:eastAsia="Times New Roman" w:cs="Arial"/>
          <w:b/>
          <w:sz w:val="28"/>
          <w:szCs w:val="32"/>
        </w:rPr>
        <w:t>“</w:t>
      </w:r>
    </w:p>
    <w:tbl>
      <w:tblPr>
        <w:tblStyle w:val="Mkatabulky"/>
        <w:tblW w:w="10065" w:type="dxa"/>
        <w:tblLayout w:type="fixed"/>
        <w:tblLook w:val="04A0" w:firstRow="1" w:lastRow="0" w:firstColumn="1" w:lastColumn="0" w:noHBand="0" w:noVBand="1"/>
      </w:tblPr>
      <w:tblGrid>
        <w:gridCol w:w="2269"/>
        <w:gridCol w:w="1439"/>
        <w:gridCol w:w="1679"/>
        <w:gridCol w:w="1701"/>
        <w:gridCol w:w="1701"/>
        <w:gridCol w:w="1276"/>
      </w:tblGrid>
      <w:tr w:rsidR="00FF3E87" w14:paraId="41CB5C4A" w14:textId="77777777" w:rsidTr="00FF3E87">
        <w:tc>
          <w:tcPr>
            <w:tcW w:w="2269" w:type="dxa"/>
            <w:shd w:val="clear" w:color="auto" w:fill="00B050"/>
          </w:tcPr>
          <w:p w14:paraId="1DDD2712" w14:textId="77777777" w:rsidR="005E1B57" w:rsidRPr="009D3BB2" w:rsidRDefault="004A008C" w:rsidP="004A008C">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sidR="005E1B57" w:rsidRPr="009D3BB2">
              <w:rPr>
                <w:rFonts w:eastAsia="Times New Roman" w:cs="Arial"/>
                <w:b/>
                <w:color w:val="FFFFFF" w:themeColor="background1"/>
                <w:sz w:val="24"/>
                <w:szCs w:val="24"/>
              </w:rPr>
              <w:t>Cíl</w:t>
            </w:r>
          </w:p>
        </w:tc>
        <w:tc>
          <w:tcPr>
            <w:tcW w:w="1439" w:type="dxa"/>
            <w:shd w:val="clear" w:color="auto" w:fill="00B050"/>
          </w:tcPr>
          <w:p w14:paraId="4830A492" w14:textId="77777777" w:rsidR="005E1B57" w:rsidRPr="009D3BB2" w:rsidRDefault="004A008C" w:rsidP="004A008C">
            <w:pPr>
              <w:ind w:right="339"/>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sidR="005E1B57" w:rsidRPr="009D3BB2">
              <w:rPr>
                <w:rFonts w:eastAsia="Times New Roman" w:cs="Arial"/>
                <w:b/>
                <w:color w:val="FFFFFF" w:themeColor="background1"/>
                <w:sz w:val="24"/>
                <w:szCs w:val="24"/>
              </w:rPr>
              <w:t>lokalita</w:t>
            </w:r>
          </w:p>
        </w:tc>
        <w:tc>
          <w:tcPr>
            <w:tcW w:w="1679" w:type="dxa"/>
            <w:shd w:val="clear" w:color="auto" w:fill="00B050"/>
          </w:tcPr>
          <w:p w14:paraId="0D265660" w14:textId="77777777" w:rsidR="005E1B57" w:rsidRPr="009D3BB2" w:rsidRDefault="004A008C" w:rsidP="004A008C">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w:t>
            </w:r>
            <w:r w:rsidR="005E1B57" w:rsidRPr="009D3BB2">
              <w:rPr>
                <w:rFonts w:eastAsia="Times New Roman" w:cs="Arial"/>
                <w:b/>
                <w:color w:val="FFFFFF" w:themeColor="background1"/>
                <w:sz w:val="24"/>
                <w:szCs w:val="24"/>
              </w:rPr>
              <w:t>obí</w:t>
            </w:r>
          </w:p>
        </w:tc>
        <w:tc>
          <w:tcPr>
            <w:tcW w:w="1701" w:type="dxa"/>
            <w:shd w:val="clear" w:color="auto" w:fill="00B050"/>
          </w:tcPr>
          <w:p w14:paraId="12CC527B" w14:textId="77777777" w:rsidR="005E1B57" w:rsidRPr="009D3BB2" w:rsidRDefault="009D3BB2" w:rsidP="009D3BB2">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005E1B57" w:rsidRPr="009D3BB2">
              <w:rPr>
                <w:rFonts w:eastAsia="Times New Roman" w:cs="Arial"/>
                <w:b/>
                <w:color w:val="FFFFFF" w:themeColor="background1"/>
                <w:sz w:val="24"/>
                <w:szCs w:val="24"/>
              </w:rPr>
              <w:t>odpovědnost</w:t>
            </w:r>
          </w:p>
        </w:tc>
        <w:tc>
          <w:tcPr>
            <w:tcW w:w="1701" w:type="dxa"/>
            <w:shd w:val="clear" w:color="auto" w:fill="00B050"/>
          </w:tcPr>
          <w:p w14:paraId="4384F59A" w14:textId="77777777" w:rsidR="005E1B57" w:rsidRPr="009D3BB2" w:rsidRDefault="004A008C" w:rsidP="00013481">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sidR="00013481">
              <w:rPr>
                <w:rFonts w:eastAsia="Times New Roman" w:cs="Arial"/>
                <w:b/>
                <w:color w:val="FFFFFF" w:themeColor="background1"/>
                <w:sz w:val="24"/>
                <w:szCs w:val="24"/>
              </w:rPr>
              <w:t>Finanční zdroje</w:t>
            </w:r>
          </w:p>
        </w:tc>
        <w:tc>
          <w:tcPr>
            <w:tcW w:w="1276" w:type="dxa"/>
            <w:shd w:val="clear" w:color="auto" w:fill="00B050"/>
          </w:tcPr>
          <w:p w14:paraId="5ECEE245" w14:textId="77777777" w:rsidR="005E1B57" w:rsidRPr="009D3BB2" w:rsidRDefault="005E1B57" w:rsidP="009D3BB2">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4A008C" w14:paraId="1DEFA0AD" w14:textId="77777777" w:rsidTr="00FF3E87">
        <w:tc>
          <w:tcPr>
            <w:tcW w:w="2269" w:type="dxa"/>
          </w:tcPr>
          <w:p w14:paraId="31A059F3" w14:textId="77777777" w:rsidR="005E1B57" w:rsidRPr="004A008C" w:rsidRDefault="004A008C" w:rsidP="009D3BB2">
            <w:pPr>
              <w:tabs>
                <w:tab w:val="left" w:pos="1877"/>
              </w:tabs>
              <w:ind w:right="176"/>
              <w:jc w:val="both"/>
              <w:rPr>
                <w:rFonts w:eastAsia="Times New Roman" w:cs="Arial"/>
                <w:sz w:val="24"/>
                <w:szCs w:val="24"/>
              </w:rPr>
            </w:pPr>
            <w:r w:rsidRPr="004A008C">
              <w:rPr>
                <w:rFonts w:eastAsia="Times New Roman" w:cs="Arial"/>
                <w:sz w:val="24"/>
                <w:szCs w:val="24"/>
              </w:rPr>
              <w:t>Veřejné osvětlení</w:t>
            </w:r>
          </w:p>
        </w:tc>
        <w:tc>
          <w:tcPr>
            <w:tcW w:w="1439" w:type="dxa"/>
          </w:tcPr>
          <w:p w14:paraId="6FA79BA9" w14:textId="77777777" w:rsidR="005E1B57" w:rsidRPr="004A008C" w:rsidRDefault="004A008C" w:rsidP="009D3BB2">
            <w:pPr>
              <w:tabs>
                <w:tab w:val="left" w:pos="1223"/>
              </w:tabs>
              <w:jc w:val="both"/>
              <w:rPr>
                <w:rFonts w:eastAsia="Times New Roman" w:cs="Arial"/>
                <w:sz w:val="24"/>
                <w:szCs w:val="24"/>
              </w:rPr>
            </w:pPr>
            <w:r w:rsidRPr="004A008C">
              <w:rPr>
                <w:rFonts w:eastAsia="Times New Roman" w:cs="Arial"/>
                <w:sz w:val="24"/>
                <w:szCs w:val="24"/>
              </w:rPr>
              <w:t>Miskovice</w:t>
            </w:r>
          </w:p>
        </w:tc>
        <w:tc>
          <w:tcPr>
            <w:tcW w:w="1679" w:type="dxa"/>
          </w:tcPr>
          <w:p w14:paraId="0C0BA12D" w14:textId="77777777" w:rsidR="005E1B57" w:rsidRPr="004A008C" w:rsidRDefault="004A008C" w:rsidP="004A008C">
            <w:pPr>
              <w:jc w:val="both"/>
              <w:rPr>
                <w:rFonts w:eastAsia="Times New Roman" w:cs="Arial"/>
                <w:sz w:val="24"/>
                <w:szCs w:val="24"/>
              </w:rPr>
            </w:pPr>
            <w:r>
              <w:rPr>
                <w:rFonts w:eastAsia="Times New Roman" w:cs="Arial"/>
                <w:sz w:val="24"/>
                <w:szCs w:val="24"/>
              </w:rPr>
              <w:t>2019-</w:t>
            </w:r>
            <w:r w:rsidRPr="004A008C">
              <w:rPr>
                <w:rFonts w:eastAsia="Times New Roman" w:cs="Arial"/>
                <w:sz w:val="24"/>
                <w:szCs w:val="24"/>
              </w:rPr>
              <w:t>2026</w:t>
            </w:r>
          </w:p>
        </w:tc>
        <w:tc>
          <w:tcPr>
            <w:tcW w:w="1701" w:type="dxa"/>
          </w:tcPr>
          <w:p w14:paraId="3532FBB6" w14:textId="77777777" w:rsidR="005E1B57" w:rsidRPr="004A008C" w:rsidRDefault="004A008C" w:rsidP="00ED548B">
            <w:pPr>
              <w:ind w:right="708"/>
              <w:jc w:val="both"/>
              <w:rPr>
                <w:rFonts w:eastAsia="Times New Roman" w:cs="Arial"/>
                <w:sz w:val="24"/>
                <w:szCs w:val="24"/>
              </w:rPr>
            </w:pPr>
            <w:r w:rsidRPr="004A008C">
              <w:rPr>
                <w:rFonts w:eastAsia="Times New Roman" w:cs="Arial"/>
                <w:sz w:val="24"/>
                <w:szCs w:val="24"/>
              </w:rPr>
              <w:t>obec</w:t>
            </w:r>
          </w:p>
        </w:tc>
        <w:tc>
          <w:tcPr>
            <w:tcW w:w="1701" w:type="dxa"/>
          </w:tcPr>
          <w:p w14:paraId="7FEF5014" w14:textId="77777777" w:rsidR="005E1B57" w:rsidRPr="004A008C" w:rsidRDefault="00013481" w:rsidP="00B620B7">
            <w:pPr>
              <w:jc w:val="both"/>
              <w:rPr>
                <w:rFonts w:eastAsia="Times New Roman" w:cs="Arial"/>
                <w:sz w:val="24"/>
                <w:szCs w:val="24"/>
              </w:rPr>
            </w:pPr>
            <w:r>
              <w:rPr>
                <w:rFonts w:eastAsia="Times New Roman" w:cs="Arial"/>
                <w:sz w:val="24"/>
                <w:szCs w:val="24"/>
              </w:rPr>
              <w:t>Dotace+obec</w:t>
            </w:r>
          </w:p>
        </w:tc>
        <w:tc>
          <w:tcPr>
            <w:tcW w:w="1276" w:type="dxa"/>
          </w:tcPr>
          <w:p w14:paraId="1ADFFCBD" w14:textId="77777777" w:rsidR="005E1B57" w:rsidRPr="004A008C" w:rsidRDefault="009D3BB2" w:rsidP="009D3BB2">
            <w:pPr>
              <w:ind w:right="34"/>
              <w:jc w:val="both"/>
              <w:rPr>
                <w:rFonts w:eastAsia="Times New Roman" w:cs="Arial"/>
                <w:sz w:val="24"/>
                <w:szCs w:val="24"/>
              </w:rPr>
            </w:pPr>
            <w:r>
              <w:rPr>
                <w:rFonts w:eastAsia="Times New Roman" w:cs="Arial"/>
                <w:sz w:val="24"/>
                <w:szCs w:val="24"/>
              </w:rPr>
              <w:t>vysoká</w:t>
            </w:r>
          </w:p>
        </w:tc>
      </w:tr>
      <w:tr w:rsidR="00013481" w14:paraId="51A9A2C4" w14:textId="77777777" w:rsidTr="00FF3E87">
        <w:tc>
          <w:tcPr>
            <w:tcW w:w="2269" w:type="dxa"/>
          </w:tcPr>
          <w:p w14:paraId="0CF3C14D" w14:textId="77777777" w:rsidR="00013481" w:rsidRPr="004A008C" w:rsidRDefault="00013481" w:rsidP="009D3BB2">
            <w:pPr>
              <w:tabs>
                <w:tab w:val="left" w:pos="1877"/>
              </w:tabs>
              <w:ind w:right="176"/>
              <w:jc w:val="both"/>
              <w:rPr>
                <w:rFonts w:eastAsia="Times New Roman" w:cs="Arial"/>
                <w:sz w:val="24"/>
                <w:szCs w:val="24"/>
              </w:rPr>
            </w:pPr>
            <w:r>
              <w:rPr>
                <w:rFonts w:eastAsia="Times New Roman" w:cs="Arial"/>
                <w:sz w:val="24"/>
                <w:szCs w:val="24"/>
              </w:rPr>
              <w:t>Veřejné osvětlení</w:t>
            </w:r>
          </w:p>
        </w:tc>
        <w:tc>
          <w:tcPr>
            <w:tcW w:w="1439" w:type="dxa"/>
          </w:tcPr>
          <w:p w14:paraId="7E4B6024" w14:textId="77777777" w:rsidR="00013481" w:rsidRPr="004A008C" w:rsidRDefault="00013481" w:rsidP="009D3BB2">
            <w:pPr>
              <w:tabs>
                <w:tab w:val="left" w:pos="1223"/>
              </w:tabs>
              <w:jc w:val="both"/>
              <w:rPr>
                <w:rFonts w:eastAsia="Times New Roman" w:cs="Arial"/>
                <w:sz w:val="24"/>
                <w:szCs w:val="24"/>
              </w:rPr>
            </w:pPr>
            <w:r>
              <w:rPr>
                <w:rFonts w:eastAsia="Times New Roman" w:cs="Arial"/>
                <w:sz w:val="24"/>
                <w:szCs w:val="24"/>
              </w:rPr>
              <w:t>Přítoky</w:t>
            </w:r>
          </w:p>
        </w:tc>
        <w:tc>
          <w:tcPr>
            <w:tcW w:w="1679" w:type="dxa"/>
          </w:tcPr>
          <w:p w14:paraId="2CB4359F" w14:textId="77777777" w:rsidR="00013481" w:rsidRDefault="00013481" w:rsidP="004A008C">
            <w:pPr>
              <w:jc w:val="both"/>
              <w:rPr>
                <w:rFonts w:eastAsia="Times New Roman" w:cs="Arial"/>
                <w:sz w:val="24"/>
                <w:szCs w:val="24"/>
              </w:rPr>
            </w:pPr>
            <w:r>
              <w:rPr>
                <w:rFonts w:eastAsia="Times New Roman" w:cs="Arial"/>
                <w:sz w:val="24"/>
                <w:szCs w:val="24"/>
              </w:rPr>
              <w:t>2019-2026</w:t>
            </w:r>
          </w:p>
        </w:tc>
        <w:tc>
          <w:tcPr>
            <w:tcW w:w="1701" w:type="dxa"/>
          </w:tcPr>
          <w:p w14:paraId="1879E803" w14:textId="77777777" w:rsidR="00013481" w:rsidRPr="004A008C" w:rsidRDefault="00013481" w:rsidP="00ED548B">
            <w:pPr>
              <w:ind w:right="708"/>
              <w:jc w:val="both"/>
              <w:rPr>
                <w:rFonts w:eastAsia="Times New Roman" w:cs="Arial"/>
                <w:sz w:val="24"/>
                <w:szCs w:val="24"/>
              </w:rPr>
            </w:pPr>
            <w:r>
              <w:rPr>
                <w:rFonts w:eastAsia="Times New Roman" w:cs="Arial"/>
                <w:sz w:val="24"/>
                <w:szCs w:val="24"/>
              </w:rPr>
              <w:t>obec</w:t>
            </w:r>
          </w:p>
        </w:tc>
        <w:tc>
          <w:tcPr>
            <w:tcW w:w="1701" w:type="dxa"/>
          </w:tcPr>
          <w:p w14:paraId="17C66700" w14:textId="77777777" w:rsidR="00013481" w:rsidRPr="004A008C" w:rsidRDefault="00013481" w:rsidP="00B620B7">
            <w:pPr>
              <w:jc w:val="both"/>
              <w:rPr>
                <w:rFonts w:eastAsia="Times New Roman" w:cs="Arial"/>
                <w:sz w:val="24"/>
                <w:szCs w:val="24"/>
              </w:rPr>
            </w:pPr>
            <w:r>
              <w:rPr>
                <w:rFonts w:eastAsia="Times New Roman" w:cs="Arial"/>
                <w:sz w:val="24"/>
                <w:szCs w:val="24"/>
              </w:rPr>
              <w:t>Dotace+obec</w:t>
            </w:r>
          </w:p>
        </w:tc>
        <w:tc>
          <w:tcPr>
            <w:tcW w:w="1276" w:type="dxa"/>
          </w:tcPr>
          <w:p w14:paraId="316A2F69" w14:textId="77777777" w:rsidR="00013481" w:rsidRDefault="00013481" w:rsidP="009D3BB2">
            <w:pPr>
              <w:ind w:right="34"/>
              <w:jc w:val="both"/>
              <w:rPr>
                <w:rFonts w:eastAsia="Times New Roman" w:cs="Arial"/>
                <w:sz w:val="24"/>
                <w:szCs w:val="24"/>
              </w:rPr>
            </w:pPr>
            <w:r>
              <w:rPr>
                <w:rFonts w:eastAsia="Times New Roman" w:cs="Arial"/>
                <w:sz w:val="24"/>
                <w:szCs w:val="24"/>
              </w:rPr>
              <w:t>vysoká</w:t>
            </w:r>
          </w:p>
        </w:tc>
      </w:tr>
      <w:tr w:rsidR="004A008C" w14:paraId="7E32F895" w14:textId="77777777" w:rsidTr="00FF3E87">
        <w:tc>
          <w:tcPr>
            <w:tcW w:w="2269" w:type="dxa"/>
          </w:tcPr>
          <w:p w14:paraId="73D607F3" w14:textId="77777777" w:rsidR="005E1B57" w:rsidRPr="004A008C" w:rsidRDefault="009D3BB2" w:rsidP="009D3BB2">
            <w:pPr>
              <w:ind w:right="-108"/>
              <w:rPr>
                <w:rFonts w:eastAsia="Times New Roman" w:cs="Arial"/>
                <w:sz w:val="24"/>
                <w:szCs w:val="24"/>
              </w:rPr>
            </w:pPr>
            <w:r>
              <w:rPr>
                <w:rFonts w:eastAsia="Times New Roman" w:cs="Arial"/>
                <w:sz w:val="24"/>
                <w:szCs w:val="24"/>
              </w:rPr>
              <w:t>Čistírna odpadních vod</w:t>
            </w:r>
          </w:p>
        </w:tc>
        <w:tc>
          <w:tcPr>
            <w:tcW w:w="1439" w:type="dxa"/>
          </w:tcPr>
          <w:p w14:paraId="74FBF1CE" w14:textId="77777777" w:rsidR="005E1B57" w:rsidRPr="004A008C" w:rsidRDefault="009D3BB2" w:rsidP="009D3BB2">
            <w:pPr>
              <w:ind w:right="56"/>
              <w:jc w:val="both"/>
              <w:rPr>
                <w:rFonts w:eastAsia="Times New Roman" w:cs="Arial"/>
                <w:sz w:val="24"/>
                <w:szCs w:val="24"/>
              </w:rPr>
            </w:pPr>
            <w:r>
              <w:rPr>
                <w:rFonts w:eastAsia="Times New Roman" w:cs="Arial"/>
                <w:sz w:val="24"/>
                <w:szCs w:val="24"/>
              </w:rPr>
              <w:t>Mezholezy</w:t>
            </w:r>
          </w:p>
        </w:tc>
        <w:tc>
          <w:tcPr>
            <w:tcW w:w="1679" w:type="dxa"/>
          </w:tcPr>
          <w:p w14:paraId="007867D9" w14:textId="77777777" w:rsidR="005E1B57" w:rsidRPr="004A008C" w:rsidRDefault="009D3BB2" w:rsidP="009D3BB2">
            <w:pPr>
              <w:ind w:right="317"/>
              <w:jc w:val="both"/>
              <w:rPr>
                <w:rFonts w:eastAsia="Times New Roman" w:cs="Arial"/>
                <w:sz w:val="24"/>
                <w:szCs w:val="24"/>
              </w:rPr>
            </w:pPr>
            <w:r>
              <w:rPr>
                <w:rFonts w:eastAsia="Times New Roman" w:cs="Arial"/>
                <w:sz w:val="24"/>
                <w:szCs w:val="24"/>
              </w:rPr>
              <w:t>2019-2026</w:t>
            </w:r>
          </w:p>
        </w:tc>
        <w:tc>
          <w:tcPr>
            <w:tcW w:w="1701" w:type="dxa"/>
          </w:tcPr>
          <w:p w14:paraId="263494A0" w14:textId="77777777" w:rsidR="005E1B57" w:rsidRPr="004A008C" w:rsidRDefault="009D3BB2" w:rsidP="00ED548B">
            <w:pPr>
              <w:ind w:right="708"/>
              <w:jc w:val="both"/>
              <w:rPr>
                <w:rFonts w:eastAsia="Times New Roman" w:cs="Arial"/>
                <w:sz w:val="24"/>
                <w:szCs w:val="24"/>
              </w:rPr>
            </w:pPr>
            <w:r>
              <w:rPr>
                <w:rFonts w:eastAsia="Times New Roman" w:cs="Arial"/>
                <w:sz w:val="24"/>
                <w:szCs w:val="24"/>
              </w:rPr>
              <w:t>obec</w:t>
            </w:r>
          </w:p>
        </w:tc>
        <w:tc>
          <w:tcPr>
            <w:tcW w:w="1701" w:type="dxa"/>
          </w:tcPr>
          <w:p w14:paraId="4A3678B8" w14:textId="77777777" w:rsidR="005E1B57" w:rsidRPr="004A008C" w:rsidRDefault="00013481" w:rsidP="00B620B7">
            <w:pPr>
              <w:jc w:val="both"/>
              <w:rPr>
                <w:rFonts w:eastAsia="Times New Roman" w:cs="Arial"/>
                <w:sz w:val="24"/>
                <w:szCs w:val="24"/>
              </w:rPr>
            </w:pPr>
            <w:r>
              <w:rPr>
                <w:rFonts w:eastAsia="Times New Roman" w:cs="Arial"/>
                <w:sz w:val="24"/>
                <w:szCs w:val="24"/>
              </w:rPr>
              <w:t>Dotace+obec</w:t>
            </w:r>
          </w:p>
        </w:tc>
        <w:tc>
          <w:tcPr>
            <w:tcW w:w="1276" w:type="dxa"/>
          </w:tcPr>
          <w:p w14:paraId="26C211D6" w14:textId="77777777" w:rsidR="005E1B57" w:rsidRPr="004A008C" w:rsidRDefault="009D3BB2" w:rsidP="009D3BB2">
            <w:pPr>
              <w:jc w:val="both"/>
              <w:rPr>
                <w:rFonts w:eastAsia="Times New Roman" w:cs="Arial"/>
                <w:sz w:val="24"/>
                <w:szCs w:val="24"/>
              </w:rPr>
            </w:pPr>
            <w:r>
              <w:rPr>
                <w:rFonts w:eastAsia="Times New Roman" w:cs="Arial"/>
                <w:sz w:val="24"/>
                <w:szCs w:val="24"/>
              </w:rPr>
              <w:t>vysoká</w:t>
            </w:r>
          </w:p>
        </w:tc>
      </w:tr>
      <w:tr w:rsidR="00013481" w14:paraId="2A59EB8A" w14:textId="77777777" w:rsidTr="00FF3E87">
        <w:tc>
          <w:tcPr>
            <w:tcW w:w="2269" w:type="dxa"/>
          </w:tcPr>
          <w:p w14:paraId="04777507" w14:textId="77777777" w:rsidR="00013481" w:rsidRPr="004A008C" w:rsidRDefault="00013481" w:rsidP="009D3BB2">
            <w:pPr>
              <w:rPr>
                <w:rFonts w:eastAsia="Times New Roman" w:cs="Arial"/>
                <w:sz w:val="24"/>
                <w:szCs w:val="24"/>
              </w:rPr>
            </w:pPr>
            <w:r>
              <w:rPr>
                <w:rFonts w:eastAsia="Times New Roman" w:cs="Arial"/>
                <w:sz w:val="24"/>
                <w:szCs w:val="24"/>
              </w:rPr>
              <w:t>Čistírna odpadních vod</w:t>
            </w:r>
          </w:p>
        </w:tc>
        <w:tc>
          <w:tcPr>
            <w:tcW w:w="1439" w:type="dxa"/>
          </w:tcPr>
          <w:p w14:paraId="75D13B9F" w14:textId="77777777" w:rsidR="00013481" w:rsidRPr="004A008C" w:rsidRDefault="00013481" w:rsidP="009D3BB2">
            <w:pPr>
              <w:rPr>
                <w:rFonts w:eastAsia="Times New Roman" w:cs="Arial"/>
                <w:sz w:val="24"/>
                <w:szCs w:val="24"/>
              </w:rPr>
            </w:pPr>
            <w:r>
              <w:rPr>
                <w:rFonts w:eastAsia="Times New Roman" w:cs="Arial"/>
                <w:sz w:val="24"/>
                <w:szCs w:val="24"/>
              </w:rPr>
              <w:t>Hořany</w:t>
            </w:r>
          </w:p>
        </w:tc>
        <w:tc>
          <w:tcPr>
            <w:tcW w:w="1679" w:type="dxa"/>
          </w:tcPr>
          <w:p w14:paraId="76E937CC" w14:textId="77777777" w:rsidR="00013481" w:rsidRPr="004A008C" w:rsidRDefault="00013481" w:rsidP="009D3BB2">
            <w:pPr>
              <w:rPr>
                <w:rFonts w:eastAsia="Times New Roman" w:cs="Arial"/>
                <w:sz w:val="24"/>
                <w:szCs w:val="24"/>
              </w:rPr>
            </w:pPr>
            <w:r>
              <w:rPr>
                <w:rFonts w:eastAsia="Times New Roman" w:cs="Arial"/>
                <w:sz w:val="24"/>
                <w:szCs w:val="24"/>
              </w:rPr>
              <w:t>2019-2026</w:t>
            </w:r>
          </w:p>
        </w:tc>
        <w:tc>
          <w:tcPr>
            <w:tcW w:w="1701" w:type="dxa"/>
          </w:tcPr>
          <w:p w14:paraId="6C0E82D2" w14:textId="77777777" w:rsidR="00013481" w:rsidRPr="004A008C" w:rsidRDefault="00013481" w:rsidP="009D3BB2">
            <w:pPr>
              <w:ind w:right="708"/>
              <w:rPr>
                <w:rFonts w:eastAsia="Times New Roman" w:cs="Arial"/>
                <w:sz w:val="24"/>
                <w:szCs w:val="24"/>
              </w:rPr>
            </w:pPr>
            <w:r>
              <w:rPr>
                <w:rFonts w:eastAsia="Times New Roman" w:cs="Arial"/>
                <w:sz w:val="24"/>
                <w:szCs w:val="24"/>
              </w:rPr>
              <w:t>obec</w:t>
            </w:r>
          </w:p>
        </w:tc>
        <w:tc>
          <w:tcPr>
            <w:tcW w:w="1701" w:type="dxa"/>
          </w:tcPr>
          <w:p w14:paraId="03BD99EB" w14:textId="77777777" w:rsidR="00013481" w:rsidRPr="004A008C" w:rsidRDefault="00013481" w:rsidP="00B620B7">
            <w:pPr>
              <w:jc w:val="both"/>
              <w:rPr>
                <w:rFonts w:eastAsia="Times New Roman" w:cs="Arial"/>
                <w:sz w:val="24"/>
                <w:szCs w:val="24"/>
              </w:rPr>
            </w:pPr>
            <w:r>
              <w:rPr>
                <w:rFonts w:eastAsia="Times New Roman" w:cs="Arial"/>
                <w:sz w:val="24"/>
                <w:szCs w:val="24"/>
              </w:rPr>
              <w:t>Dotace+obec</w:t>
            </w:r>
          </w:p>
        </w:tc>
        <w:tc>
          <w:tcPr>
            <w:tcW w:w="1276" w:type="dxa"/>
          </w:tcPr>
          <w:p w14:paraId="1BC687F1" w14:textId="77777777" w:rsidR="00013481" w:rsidRPr="004A008C" w:rsidRDefault="00013481" w:rsidP="009D3BB2">
            <w:pPr>
              <w:ind w:right="34"/>
              <w:rPr>
                <w:rFonts w:eastAsia="Times New Roman" w:cs="Arial"/>
                <w:sz w:val="24"/>
                <w:szCs w:val="24"/>
              </w:rPr>
            </w:pPr>
            <w:r>
              <w:rPr>
                <w:rFonts w:eastAsia="Times New Roman" w:cs="Arial"/>
                <w:sz w:val="24"/>
                <w:szCs w:val="24"/>
              </w:rPr>
              <w:t>vysoká</w:t>
            </w:r>
          </w:p>
        </w:tc>
      </w:tr>
      <w:tr w:rsidR="00013481" w14:paraId="62623610" w14:textId="77777777" w:rsidTr="00FF3E87">
        <w:tc>
          <w:tcPr>
            <w:tcW w:w="2269" w:type="dxa"/>
          </w:tcPr>
          <w:p w14:paraId="56ADCF71" w14:textId="77777777" w:rsidR="00013481" w:rsidRPr="004A008C" w:rsidRDefault="00013481" w:rsidP="00013481">
            <w:pPr>
              <w:rPr>
                <w:rFonts w:eastAsia="Times New Roman" w:cs="Arial"/>
                <w:sz w:val="24"/>
                <w:szCs w:val="24"/>
              </w:rPr>
            </w:pPr>
            <w:r>
              <w:rPr>
                <w:rFonts w:eastAsia="Times New Roman" w:cs="Arial"/>
                <w:sz w:val="24"/>
                <w:szCs w:val="24"/>
              </w:rPr>
              <w:t>Výstavba vodovodu</w:t>
            </w:r>
          </w:p>
        </w:tc>
        <w:tc>
          <w:tcPr>
            <w:tcW w:w="1439" w:type="dxa"/>
          </w:tcPr>
          <w:p w14:paraId="64FC18BC" w14:textId="77777777" w:rsidR="00013481" w:rsidRPr="004A008C" w:rsidRDefault="00D45DE9" w:rsidP="00013481">
            <w:pPr>
              <w:rPr>
                <w:rFonts w:eastAsia="Times New Roman" w:cs="Arial"/>
                <w:sz w:val="24"/>
                <w:szCs w:val="24"/>
              </w:rPr>
            </w:pPr>
            <w:r>
              <w:rPr>
                <w:rFonts w:eastAsia="Times New Roman" w:cs="Arial"/>
                <w:sz w:val="24"/>
                <w:szCs w:val="24"/>
              </w:rPr>
              <w:t>Bylan</w:t>
            </w:r>
            <w:r w:rsidR="00013481">
              <w:rPr>
                <w:rFonts w:eastAsia="Times New Roman" w:cs="Arial"/>
                <w:sz w:val="24"/>
                <w:szCs w:val="24"/>
              </w:rPr>
              <w:t>y</w:t>
            </w:r>
          </w:p>
        </w:tc>
        <w:tc>
          <w:tcPr>
            <w:tcW w:w="1679" w:type="dxa"/>
          </w:tcPr>
          <w:p w14:paraId="364DD9B6" w14:textId="77777777" w:rsidR="00013481" w:rsidRPr="004A008C" w:rsidRDefault="00013481" w:rsidP="00013481">
            <w:pPr>
              <w:rPr>
                <w:rFonts w:eastAsia="Times New Roman" w:cs="Arial"/>
                <w:sz w:val="24"/>
                <w:szCs w:val="24"/>
              </w:rPr>
            </w:pPr>
            <w:r>
              <w:rPr>
                <w:rFonts w:eastAsia="Times New Roman" w:cs="Arial"/>
                <w:sz w:val="24"/>
                <w:szCs w:val="24"/>
              </w:rPr>
              <w:t>2019-2026</w:t>
            </w:r>
          </w:p>
        </w:tc>
        <w:tc>
          <w:tcPr>
            <w:tcW w:w="1701" w:type="dxa"/>
          </w:tcPr>
          <w:p w14:paraId="63A5E6CB" w14:textId="77777777" w:rsidR="00013481" w:rsidRPr="004A008C" w:rsidRDefault="00013481" w:rsidP="009D3BB2">
            <w:pPr>
              <w:ind w:right="708"/>
              <w:rPr>
                <w:rFonts w:eastAsia="Times New Roman" w:cs="Arial"/>
                <w:sz w:val="24"/>
                <w:szCs w:val="24"/>
              </w:rPr>
            </w:pPr>
            <w:r>
              <w:rPr>
                <w:rFonts w:eastAsia="Times New Roman" w:cs="Arial"/>
                <w:sz w:val="24"/>
                <w:szCs w:val="24"/>
              </w:rPr>
              <w:t>obec</w:t>
            </w:r>
          </w:p>
        </w:tc>
        <w:tc>
          <w:tcPr>
            <w:tcW w:w="1701" w:type="dxa"/>
          </w:tcPr>
          <w:p w14:paraId="6E93E51E" w14:textId="77777777" w:rsidR="00013481" w:rsidRPr="004A008C" w:rsidRDefault="00013481" w:rsidP="00B620B7">
            <w:pPr>
              <w:jc w:val="both"/>
              <w:rPr>
                <w:rFonts w:eastAsia="Times New Roman" w:cs="Arial"/>
                <w:sz w:val="24"/>
                <w:szCs w:val="24"/>
              </w:rPr>
            </w:pPr>
            <w:r>
              <w:rPr>
                <w:rFonts w:eastAsia="Times New Roman" w:cs="Arial"/>
                <w:sz w:val="24"/>
                <w:szCs w:val="24"/>
              </w:rPr>
              <w:t>Dotace+obec</w:t>
            </w:r>
          </w:p>
        </w:tc>
        <w:tc>
          <w:tcPr>
            <w:tcW w:w="1276" w:type="dxa"/>
          </w:tcPr>
          <w:p w14:paraId="3AC994E7" w14:textId="77777777" w:rsidR="00013481" w:rsidRPr="004A008C" w:rsidRDefault="00013481" w:rsidP="00013481">
            <w:pPr>
              <w:tabs>
                <w:tab w:val="left" w:pos="1168"/>
                <w:tab w:val="left" w:pos="1202"/>
              </w:tabs>
              <w:ind w:right="176"/>
              <w:rPr>
                <w:rFonts w:eastAsia="Times New Roman" w:cs="Arial"/>
                <w:sz w:val="24"/>
                <w:szCs w:val="24"/>
              </w:rPr>
            </w:pPr>
            <w:r>
              <w:rPr>
                <w:rFonts w:eastAsia="Times New Roman" w:cs="Arial"/>
                <w:sz w:val="24"/>
                <w:szCs w:val="24"/>
              </w:rPr>
              <w:t>vysoká</w:t>
            </w:r>
          </w:p>
        </w:tc>
      </w:tr>
      <w:tr w:rsidR="00013481" w14:paraId="6D697388" w14:textId="77777777" w:rsidTr="00FF3E87">
        <w:tc>
          <w:tcPr>
            <w:tcW w:w="2269" w:type="dxa"/>
          </w:tcPr>
          <w:p w14:paraId="6CC0DCFA" w14:textId="77777777" w:rsidR="00013481" w:rsidRPr="004A008C" w:rsidRDefault="00013481" w:rsidP="00013481">
            <w:pPr>
              <w:rPr>
                <w:rFonts w:eastAsia="Times New Roman" w:cs="Arial"/>
                <w:sz w:val="24"/>
                <w:szCs w:val="24"/>
              </w:rPr>
            </w:pPr>
            <w:r>
              <w:rPr>
                <w:rFonts w:eastAsia="Times New Roman" w:cs="Arial"/>
                <w:sz w:val="24"/>
                <w:szCs w:val="24"/>
              </w:rPr>
              <w:t>Dostavba vodovodu</w:t>
            </w:r>
          </w:p>
        </w:tc>
        <w:tc>
          <w:tcPr>
            <w:tcW w:w="1439" w:type="dxa"/>
          </w:tcPr>
          <w:p w14:paraId="3DEA4281" w14:textId="77777777" w:rsidR="00013481" w:rsidRPr="004A008C" w:rsidRDefault="00013481" w:rsidP="00013481">
            <w:pPr>
              <w:ind w:right="56"/>
              <w:rPr>
                <w:rFonts w:eastAsia="Times New Roman" w:cs="Arial"/>
                <w:sz w:val="24"/>
                <w:szCs w:val="24"/>
              </w:rPr>
            </w:pPr>
            <w:r>
              <w:rPr>
                <w:rFonts w:eastAsia="Times New Roman" w:cs="Arial"/>
                <w:sz w:val="24"/>
                <w:szCs w:val="24"/>
              </w:rPr>
              <w:t>Přítoky</w:t>
            </w:r>
          </w:p>
        </w:tc>
        <w:tc>
          <w:tcPr>
            <w:tcW w:w="1679" w:type="dxa"/>
          </w:tcPr>
          <w:p w14:paraId="5F06270D" w14:textId="77777777" w:rsidR="00013481" w:rsidRPr="004A008C" w:rsidRDefault="00013481" w:rsidP="00013481">
            <w:pPr>
              <w:ind w:right="34"/>
              <w:rPr>
                <w:rFonts w:eastAsia="Times New Roman" w:cs="Arial"/>
                <w:sz w:val="24"/>
                <w:szCs w:val="24"/>
              </w:rPr>
            </w:pPr>
            <w:r>
              <w:rPr>
                <w:rFonts w:eastAsia="Times New Roman" w:cs="Arial"/>
                <w:sz w:val="24"/>
                <w:szCs w:val="24"/>
              </w:rPr>
              <w:t>2019-2022</w:t>
            </w:r>
          </w:p>
        </w:tc>
        <w:tc>
          <w:tcPr>
            <w:tcW w:w="1701" w:type="dxa"/>
          </w:tcPr>
          <w:p w14:paraId="0A1515E9" w14:textId="77777777" w:rsidR="00013481" w:rsidRPr="004A008C" w:rsidRDefault="00013481" w:rsidP="009D3BB2">
            <w:pPr>
              <w:ind w:right="708"/>
              <w:rPr>
                <w:rFonts w:eastAsia="Times New Roman" w:cs="Arial"/>
                <w:sz w:val="24"/>
                <w:szCs w:val="24"/>
              </w:rPr>
            </w:pPr>
            <w:r>
              <w:rPr>
                <w:rFonts w:eastAsia="Times New Roman" w:cs="Arial"/>
                <w:sz w:val="24"/>
                <w:szCs w:val="24"/>
              </w:rPr>
              <w:t>obec</w:t>
            </w:r>
          </w:p>
        </w:tc>
        <w:tc>
          <w:tcPr>
            <w:tcW w:w="1701" w:type="dxa"/>
          </w:tcPr>
          <w:p w14:paraId="65F64C9B" w14:textId="77777777" w:rsidR="00013481" w:rsidRPr="004A008C" w:rsidRDefault="00013481" w:rsidP="00B620B7">
            <w:pPr>
              <w:jc w:val="both"/>
              <w:rPr>
                <w:rFonts w:eastAsia="Times New Roman" w:cs="Arial"/>
                <w:sz w:val="24"/>
                <w:szCs w:val="24"/>
              </w:rPr>
            </w:pPr>
            <w:r>
              <w:rPr>
                <w:rFonts w:eastAsia="Times New Roman" w:cs="Arial"/>
                <w:sz w:val="24"/>
                <w:szCs w:val="24"/>
              </w:rPr>
              <w:t>Dotace+obec</w:t>
            </w:r>
          </w:p>
        </w:tc>
        <w:tc>
          <w:tcPr>
            <w:tcW w:w="1276" w:type="dxa"/>
          </w:tcPr>
          <w:p w14:paraId="34E5C2A8" w14:textId="77777777" w:rsidR="00013481" w:rsidRPr="004A008C" w:rsidRDefault="00013481" w:rsidP="00013481">
            <w:pPr>
              <w:ind w:right="176"/>
              <w:rPr>
                <w:rFonts w:eastAsia="Times New Roman" w:cs="Arial"/>
                <w:sz w:val="24"/>
                <w:szCs w:val="24"/>
              </w:rPr>
            </w:pPr>
            <w:r>
              <w:rPr>
                <w:rFonts w:eastAsia="Times New Roman" w:cs="Arial"/>
                <w:sz w:val="24"/>
                <w:szCs w:val="24"/>
              </w:rPr>
              <w:t>vysoká</w:t>
            </w:r>
          </w:p>
        </w:tc>
      </w:tr>
      <w:tr w:rsidR="00013481" w14:paraId="53DE939D" w14:textId="77777777" w:rsidTr="00FF3E87">
        <w:tc>
          <w:tcPr>
            <w:tcW w:w="2269" w:type="dxa"/>
          </w:tcPr>
          <w:p w14:paraId="018213B5" w14:textId="77777777" w:rsidR="00013481" w:rsidRPr="004A008C" w:rsidRDefault="00013481" w:rsidP="00013481">
            <w:pPr>
              <w:ind w:right="34"/>
              <w:rPr>
                <w:rFonts w:eastAsia="Times New Roman" w:cs="Arial"/>
                <w:sz w:val="24"/>
                <w:szCs w:val="24"/>
              </w:rPr>
            </w:pPr>
            <w:r>
              <w:rPr>
                <w:rFonts w:eastAsia="Times New Roman" w:cs="Arial"/>
                <w:sz w:val="24"/>
                <w:szCs w:val="24"/>
              </w:rPr>
              <w:t>Dešťová kanalizace</w:t>
            </w:r>
          </w:p>
        </w:tc>
        <w:tc>
          <w:tcPr>
            <w:tcW w:w="1439" w:type="dxa"/>
          </w:tcPr>
          <w:p w14:paraId="763ABE6C" w14:textId="77777777" w:rsidR="00013481" w:rsidRPr="004A008C" w:rsidRDefault="00013481" w:rsidP="00013481">
            <w:pPr>
              <w:ind w:right="56"/>
              <w:rPr>
                <w:rFonts w:eastAsia="Times New Roman" w:cs="Arial"/>
                <w:sz w:val="24"/>
                <w:szCs w:val="24"/>
              </w:rPr>
            </w:pPr>
            <w:r>
              <w:rPr>
                <w:rFonts w:eastAsia="Times New Roman" w:cs="Arial"/>
                <w:sz w:val="24"/>
                <w:szCs w:val="24"/>
              </w:rPr>
              <w:t>Přítoky</w:t>
            </w:r>
          </w:p>
        </w:tc>
        <w:tc>
          <w:tcPr>
            <w:tcW w:w="1679" w:type="dxa"/>
          </w:tcPr>
          <w:p w14:paraId="46A833DD" w14:textId="77777777" w:rsidR="00013481" w:rsidRPr="004A008C" w:rsidRDefault="00013481" w:rsidP="00013481">
            <w:pPr>
              <w:rPr>
                <w:rFonts w:eastAsia="Times New Roman" w:cs="Arial"/>
                <w:sz w:val="24"/>
                <w:szCs w:val="24"/>
              </w:rPr>
            </w:pPr>
            <w:r>
              <w:rPr>
                <w:rFonts w:eastAsia="Times New Roman" w:cs="Arial"/>
                <w:sz w:val="24"/>
                <w:szCs w:val="24"/>
              </w:rPr>
              <w:t>2019-2026</w:t>
            </w:r>
          </w:p>
        </w:tc>
        <w:tc>
          <w:tcPr>
            <w:tcW w:w="1701" w:type="dxa"/>
          </w:tcPr>
          <w:p w14:paraId="3DDA899D" w14:textId="77777777" w:rsidR="00013481" w:rsidRPr="004A008C" w:rsidRDefault="00013481" w:rsidP="009D3BB2">
            <w:pPr>
              <w:ind w:right="708"/>
              <w:rPr>
                <w:rFonts w:eastAsia="Times New Roman" w:cs="Arial"/>
                <w:sz w:val="24"/>
                <w:szCs w:val="24"/>
              </w:rPr>
            </w:pPr>
            <w:r>
              <w:rPr>
                <w:rFonts w:eastAsia="Times New Roman" w:cs="Arial"/>
                <w:sz w:val="24"/>
                <w:szCs w:val="24"/>
              </w:rPr>
              <w:t>obec</w:t>
            </w:r>
          </w:p>
        </w:tc>
        <w:tc>
          <w:tcPr>
            <w:tcW w:w="1701" w:type="dxa"/>
          </w:tcPr>
          <w:p w14:paraId="03DE2E32" w14:textId="77777777" w:rsidR="00013481" w:rsidRPr="004A008C" w:rsidRDefault="00013481" w:rsidP="00B620B7">
            <w:pPr>
              <w:jc w:val="both"/>
              <w:rPr>
                <w:rFonts w:eastAsia="Times New Roman" w:cs="Arial"/>
                <w:sz w:val="24"/>
                <w:szCs w:val="24"/>
              </w:rPr>
            </w:pPr>
            <w:r>
              <w:rPr>
                <w:rFonts w:eastAsia="Times New Roman" w:cs="Arial"/>
                <w:sz w:val="24"/>
                <w:szCs w:val="24"/>
              </w:rPr>
              <w:t>Dotace+obec</w:t>
            </w:r>
          </w:p>
        </w:tc>
        <w:tc>
          <w:tcPr>
            <w:tcW w:w="1276" w:type="dxa"/>
          </w:tcPr>
          <w:p w14:paraId="7D9EE5B0" w14:textId="77777777" w:rsidR="00013481" w:rsidRPr="004A008C" w:rsidRDefault="00B620B7" w:rsidP="00B620B7">
            <w:pPr>
              <w:rPr>
                <w:rFonts w:eastAsia="Times New Roman" w:cs="Arial"/>
                <w:sz w:val="24"/>
                <w:szCs w:val="24"/>
              </w:rPr>
            </w:pPr>
            <w:r>
              <w:rPr>
                <w:rFonts w:eastAsia="Times New Roman" w:cs="Arial"/>
                <w:sz w:val="24"/>
                <w:szCs w:val="24"/>
              </w:rPr>
              <w:t>střední</w:t>
            </w:r>
          </w:p>
        </w:tc>
      </w:tr>
      <w:tr w:rsidR="00013481" w14:paraId="6D017BD2" w14:textId="77777777" w:rsidTr="00FF3E87">
        <w:tc>
          <w:tcPr>
            <w:tcW w:w="2269" w:type="dxa"/>
          </w:tcPr>
          <w:p w14:paraId="1CD1BF7C" w14:textId="77777777" w:rsidR="00013481" w:rsidRPr="004A008C" w:rsidRDefault="00B620B7" w:rsidP="00B620B7">
            <w:pPr>
              <w:ind w:right="34"/>
              <w:jc w:val="both"/>
              <w:rPr>
                <w:rFonts w:eastAsia="Times New Roman" w:cs="Arial"/>
                <w:sz w:val="24"/>
                <w:szCs w:val="24"/>
              </w:rPr>
            </w:pPr>
            <w:r>
              <w:rPr>
                <w:rFonts w:eastAsia="Times New Roman" w:cs="Arial"/>
                <w:sz w:val="24"/>
                <w:szCs w:val="24"/>
              </w:rPr>
              <w:t>Protipovodňové opatření</w:t>
            </w:r>
          </w:p>
        </w:tc>
        <w:tc>
          <w:tcPr>
            <w:tcW w:w="1439" w:type="dxa"/>
          </w:tcPr>
          <w:p w14:paraId="35ABBC88" w14:textId="77777777" w:rsidR="00013481" w:rsidRPr="004A008C" w:rsidRDefault="00B620B7" w:rsidP="00B620B7">
            <w:pPr>
              <w:tabs>
                <w:tab w:val="left" w:pos="1223"/>
              </w:tabs>
              <w:jc w:val="both"/>
              <w:rPr>
                <w:rFonts w:eastAsia="Times New Roman" w:cs="Arial"/>
                <w:sz w:val="24"/>
                <w:szCs w:val="24"/>
              </w:rPr>
            </w:pPr>
            <w:r>
              <w:rPr>
                <w:rFonts w:eastAsia="Times New Roman" w:cs="Arial"/>
                <w:sz w:val="24"/>
                <w:szCs w:val="24"/>
              </w:rPr>
              <w:t>Bylany</w:t>
            </w:r>
          </w:p>
        </w:tc>
        <w:tc>
          <w:tcPr>
            <w:tcW w:w="1679" w:type="dxa"/>
          </w:tcPr>
          <w:p w14:paraId="186C87FF" w14:textId="77777777" w:rsidR="00013481" w:rsidRPr="004A008C" w:rsidRDefault="00B620B7" w:rsidP="00B620B7">
            <w:pPr>
              <w:tabs>
                <w:tab w:val="left" w:pos="1288"/>
              </w:tabs>
              <w:ind w:right="175"/>
              <w:jc w:val="both"/>
              <w:rPr>
                <w:rFonts w:eastAsia="Times New Roman" w:cs="Arial"/>
                <w:sz w:val="24"/>
                <w:szCs w:val="24"/>
              </w:rPr>
            </w:pPr>
            <w:r>
              <w:rPr>
                <w:rFonts w:eastAsia="Times New Roman" w:cs="Arial"/>
                <w:sz w:val="24"/>
                <w:szCs w:val="24"/>
              </w:rPr>
              <w:t>2019-2026</w:t>
            </w:r>
          </w:p>
        </w:tc>
        <w:tc>
          <w:tcPr>
            <w:tcW w:w="1701" w:type="dxa"/>
          </w:tcPr>
          <w:p w14:paraId="16AA0C45" w14:textId="77777777" w:rsidR="00013481" w:rsidRPr="004A008C" w:rsidRDefault="00B620B7" w:rsidP="00ED548B">
            <w:pPr>
              <w:ind w:right="708"/>
              <w:jc w:val="both"/>
              <w:rPr>
                <w:rFonts w:eastAsia="Times New Roman" w:cs="Arial"/>
                <w:sz w:val="24"/>
                <w:szCs w:val="24"/>
              </w:rPr>
            </w:pPr>
            <w:r>
              <w:rPr>
                <w:rFonts w:eastAsia="Times New Roman" w:cs="Arial"/>
                <w:sz w:val="24"/>
                <w:szCs w:val="24"/>
              </w:rPr>
              <w:t>obec</w:t>
            </w:r>
          </w:p>
        </w:tc>
        <w:tc>
          <w:tcPr>
            <w:tcW w:w="1701" w:type="dxa"/>
          </w:tcPr>
          <w:p w14:paraId="14A56340" w14:textId="77777777" w:rsidR="00013481" w:rsidRPr="004A008C" w:rsidRDefault="00B620B7" w:rsidP="00B620B7">
            <w:pPr>
              <w:jc w:val="both"/>
              <w:rPr>
                <w:rFonts w:eastAsia="Times New Roman" w:cs="Arial"/>
                <w:sz w:val="24"/>
                <w:szCs w:val="24"/>
              </w:rPr>
            </w:pPr>
            <w:r>
              <w:rPr>
                <w:rFonts w:eastAsia="Times New Roman" w:cs="Arial"/>
                <w:sz w:val="24"/>
                <w:szCs w:val="24"/>
              </w:rPr>
              <w:t>Dotace +obec</w:t>
            </w:r>
          </w:p>
        </w:tc>
        <w:tc>
          <w:tcPr>
            <w:tcW w:w="1276" w:type="dxa"/>
          </w:tcPr>
          <w:p w14:paraId="27DD39DC" w14:textId="77777777" w:rsidR="00013481" w:rsidRPr="004A008C" w:rsidRDefault="00B620B7" w:rsidP="00B620B7">
            <w:pPr>
              <w:ind w:right="34"/>
              <w:jc w:val="both"/>
              <w:rPr>
                <w:rFonts w:eastAsia="Times New Roman" w:cs="Arial"/>
                <w:sz w:val="24"/>
                <w:szCs w:val="24"/>
              </w:rPr>
            </w:pPr>
            <w:r>
              <w:rPr>
                <w:rFonts w:eastAsia="Times New Roman" w:cs="Arial"/>
                <w:sz w:val="24"/>
                <w:szCs w:val="24"/>
              </w:rPr>
              <w:t>vysoká</w:t>
            </w:r>
          </w:p>
        </w:tc>
      </w:tr>
      <w:tr w:rsidR="00A81C6A" w14:paraId="4490E731" w14:textId="77777777" w:rsidTr="00FF3E87">
        <w:tc>
          <w:tcPr>
            <w:tcW w:w="2269" w:type="dxa"/>
          </w:tcPr>
          <w:p w14:paraId="6CF80B64" w14:textId="77777777" w:rsidR="00A81C6A" w:rsidRDefault="00A81C6A" w:rsidP="00961316">
            <w:pPr>
              <w:ind w:right="34"/>
              <w:jc w:val="both"/>
              <w:rPr>
                <w:rFonts w:eastAsia="Times New Roman" w:cs="Arial"/>
                <w:sz w:val="24"/>
                <w:szCs w:val="24"/>
              </w:rPr>
            </w:pPr>
            <w:r>
              <w:rPr>
                <w:rFonts w:eastAsia="Times New Roman" w:cs="Arial"/>
                <w:sz w:val="24"/>
                <w:szCs w:val="24"/>
              </w:rPr>
              <w:t>Revize funkce protipovodňového opatření- suchý poldr</w:t>
            </w:r>
          </w:p>
        </w:tc>
        <w:tc>
          <w:tcPr>
            <w:tcW w:w="1439" w:type="dxa"/>
          </w:tcPr>
          <w:p w14:paraId="02D9EEF2" w14:textId="77777777" w:rsidR="00A81C6A" w:rsidRDefault="00A81C6A" w:rsidP="00961316">
            <w:pPr>
              <w:tabs>
                <w:tab w:val="left" w:pos="1223"/>
              </w:tabs>
              <w:jc w:val="both"/>
              <w:rPr>
                <w:rFonts w:eastAsia="Times New Roman" w:cs="Arial"/>
                <w:sz w:val="24"/>
                <w:szCs w:val="24"/>
              </w:rPr>
            </w:pPr>
            <w:r>
              <w:rPr>
                <w:rFonts w:eastAsia="Times New Roman" w:cs="Arial"/>
                <w:sz w:val="24"/>
                <w:szCs w:val="24"/>
              </w:rPr>
              <w:t>Miskovice</w:t>
            </w:r>
          </w:p>
        </w:tc>
        <w:tc>
          <w:tcPr>
            <w:tcW w:w="1679" w:type="dxa"/>
          </w:tcPr>
          <w:p w14:paraId="7DB077E0" w14:textId="77777777" w:rsidR="00A81C6A" w:rsidRDefault="00A81C6A" w:rsidP="00961316">
            <w:pPr>
              <w:tabs>
                <w:tab w:val="left" w:pos="1288"/>
              </w:tabs>
              <w:ind w:right="175"/>
              <w:jc w:val="both"/>
              <w:rPr>
                <w:rFonts w:eastAsia="Times New Roman" w:cs="Arial"/>
                <w:sz w:val="24"/>
                <w:szCs w:val="24"/>
              </w:rPr>
            </w:pPr>
            <w:r>
              <w:rPr>
                <w:rFonts w:eastAsia="Times New Roman" w:cs="Arial"/>
                <w:sz w:val="24"/>
                <w:szCs w:val="24"/>
              </w:rPr>
              <w:t>2019-2026</w:t>
            </w:r>
          </w:p>
        </w:tc>
        <w:tc>
          <w:tcPr>
            <w:tcW w:w="1701" w:type="dxa"/>
          </w:tcPr>
          <w:p w14:paraId="75F3D4E5" w14:textId="77777777" w:rsidR="00A81C6A" w:rsidRDefault="00A81C6A" w:rsidP="00961316">
            <w:pPr>
              <w:ind w:right="708"/>
              <w:jc w:val="both"/>
              <w:rPr>
                <w:rFonts w:eastAsia="Times New Roman" w:cs="Arial"/>
                <w:sz w:val="24"/>
                <w:szCs w:val="24"/>
              </w:rPr>
            </w:pPr>
            <w:r>
              <w:rPr>
                <w:rFonts w:eastAsia="Times New Roman" w:cs="Arial"/>
                <w:sz w:val="24"/>
                <w:szCs w:val="24"/>
              </w:rPr>
              <w:t>obec</w:t>
            </w:r>
          </w:p>
        </w:tc>
        <w:tc>
          <w:tcPr>
            <w:tcW w:w="1701" w:type="dxa"/>
          </w:tcPr>
          <w:p w14:paraId="263B442A" w14:textId="77777777" w:rsidR="00A81C6A" w:rsidRDefault="00A81C6A" w:rsidP="00961316">
            <w:pPr>
              <w:jc w:val="both"/>
              <w:rPr>
                <w:rFonts w:eastAsia="Times New Roman" w:cs="Arial"/>
                <w:sz w:val="24"/>
                <w:szCs w:val="24"/>
              </w:rPr>
            </w:pPr>
            <w:r>
              <w:rPr>
                <w:rFonts w:eastAsia="Times New Roman" w:cs="Arial"/>
                <w:sz w:val="24"/>
                <w:szCs w:val="24"/>
              </w:rPr>
              <w:t>Dotace +obec</w:t>
            </w:r>
          </w:p>
        </w:tc>
        <w:tc>
          <w:tcPr>
            <w:tcW w:w="1276" w:type="dxa"/>
          </w:tcPr>
          <w:p w14:paraId="4AB2B32F" w14:textId="77777777" w:rsidR="00A81C6A" w:rsidRDefault="00A81C6A" w:rsidP="00961316">
            <w:pPr>
              <w:ind w:right="34"/>
              <w:jc w:val="both"/>
              <w:rPr>
                <w:rFonts w:eastAsia="Times New Roman" w:cs="Arial"/>
                <w:sz w:val="24"/>
                <w:szCs w:val="24"/>
              </w:rPr>
            </w:pPr>
            <w:r>
              <w:rPr>
                <w:rFonts w:eastAsia="Times New Roman" w:cs="Arial"/>
                <w:sz w:val="24"/>
                <w:szCs w:val="24"/>
              </w:rPr>
              <w:t>vysoká</w:t>
            </w:r>
          </w:p>
        </w:tc>
      </w:tr>
    </w:tbl>
    <w:p w14:paraId="060229D5" w14:textId="77777777" w:rsidR="005E1B57" w:rsidRDefault="005E1B57" w:rsidP="00ED548B">
      <w:pPr>
        <w:spacing w:after="0" w:line="240" w:lineRule="auto"/>
        <w:ind w:left="709" w:right="708"/>
        <w:jc w:val="both"/>
        <w:rPr>
          <w:rFonts w:eastAsia="Times New Roman" w:cs="Arial"/>
          <w:sz w:val="24"/>
          <w:szCs w:val="24"/>
        </w:rPr>
      </w:pPr>
    </w:p>
    <w:p w14:paraId="1C0B7A7E" w14:textId="77777777" w:rsidR="00C22046" w:rsidRDefault="00FF3E87" w:rsidP="00C22046">
      <w:pPr>
        <w:spacing w:after="0" w:line="240" w:lineRule="auto"/>
        <w:ind w:left="709" w:right="708"/>
        <w:jc w:val="both"/>
        <w:rPr>
          <w:b/>
          <w:sz w:val="32"/>
          <w:szCs w:val="24"/>
        </w:rPr>
      </w:pPr>
      <w:r w:rsidRPr="00FF3E87">
        <w:rPr>
          <w:rFonts w:eastAsia="Times New Roman" w:cs="Arial"/>
          <w:b/>
          <w:sz w:val="32"/>
          <w:szCs w:val="24"/>
        </w:rPr>
        <w:t>Opatření:</w:t>
      </w:r>
      <w:r w:rsidR="006B0776">
        <w:rPr>
          <w:b/>
          <w:sz w:val="32"/>
          <w:szCs w:val="24"/>
        </w:rPr>
        <w:t>1.2.</w:t>
      </w:r>
      <w:r w:rsidR="00EA2442">
        <w:rPr>
          <w:b/>
          <w:sz w:val="32"/>
          <w:szCs w:val="24"/>
        </w:rPr>
        <w:t xml:space="preserve"> </w:t>
      </w:r>
      <w:r>
        <w:rPr>
          <w:b/>
          <w:sz w:val="32"/>
          <w:szCs w:val="24"/>
        </w:rPr>
        <w:t>„</w:t>
      </w:r>
      <w:r w:rsidRPr="006B0776">
        <w:rPr>
          <w:b/>
          <w:sz w:val="28"/>
          <w:szCs w:val="24"/>
        </w:rPr>
        <w:t>Zvýšení bezpečnosti chodců i řidičů</w:t>
      </w:r>
      <w:r>
        <w:rPr>
          <w:b/>
          <w:sz w:val="32"/>
          <w:szCs w:val="24"/>
        </w:rPr>
        <w:t>“</w:t>
      </w:r>
    </w:p>
    <w:tbl>
      <w:tblPr>
        <w:tblStyle w:val="Mkatabulky"/>
        <w:tblW w:w="10065" w:type="dxa"/>
        <w:tblLayout w:type="fixed"/>
        <w:tblLook w:val="04A0" w:firstRow="1" w:lastRow="0" w:firstColumn="1" w:lastColumn="0" w:noHBand="0" w:noVBand="1"/>
      </w:tblPr>
      <w:tblGrid>
        <w:gridCol w:w="2376"/>
        <w:gridCol w:w="1418"/>
        <w:gridCol w:w="1593"/>
        <w:gridCol w:w="1701"/>
        <w:gridCol w:w="1701"/>
        <w:gridCol w:w="1276"/>
      </w:tblGrid>
      <w:tr w:rsidR="00FF3E87" w14:paraId="0E6B23FC" w14:textId="77777777" w:rsidTr="00434715">
        <w:tc>
          <w:tcPr>
            <w:tcW w:w="2376" w:type="dxa"/>
            <w:shd w:val="clear" w:color="auto" w:fill="00B050"/>
          </w:tcPr>
          <w:p w14:paraId="7F66EA65" w14:textId="77777777" w:rsidR="00FF3E87" w:rsidRPr="009D3BB2" w:rsidRDefault="00FF3E87" w:rsidP="00F209B1">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Cíl</w:t>
            </w:r>
          </w:p>
        </w:tc>
        <w:tc>
          <w:tcPr>
            <w:tcW w:w="1418" w:type="dxa"/>
            <w:shd w:val="clear" w:color="auto" w:fill="00B050"/>
          </w:tcPr>
          <w:p w14:paraId="2A3B0E7E" w14:textId="77777777" w:rsidR="00FF3E87" w:rsidRPr="009D3BB2" w:rsidRDefault="00FF3E87" w:rsidP="006B0776">
            <w:pPr>
              <w:tabs>
                <w:tab w:val="left" w:pos="884"/>
              </w:tabs>
              <w:ind w:right="90"/>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lokalita</w:t>
            </w:r>
          </w:p>
        </w:tc>
        <w:tc>
          <w:tcPr>
            <w:tcW w:w="1593" w:type="dxa"/>
            <w:shd w:val="clear" w:color="auto" w:fill="00B050"/>
          </w:tcPr>
          <w:p w14:paraId="36A7BD88" w14:textId="77777777" w:rsidR="00FF3E87" w:rsidRPr="009D3BB2" w:rsidRDefault="00FF3E87" w:rsidP="00F209B1">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období</w:t>
            </w:r>
          </w:p>
        </w:tc>
        <w:tc>
          <w:tcPr>
            <w:tcW w:w="1701" w:type="dxa"/>
            <w:shd w:val="clear" w:color="auto" w:fill="00B050"/>
          </w:tcPr>
          <w:p w14:paraId="5C1EE85D" w14:textId="77777777" w:rsidR="00FF3E87" w:rsidRPr="009D3BB2" w:rsidRDefault="00FF3E87" w:rsidP="00F209B1">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Pr="009D3BB2">
              <w:rPr>
                <w:rFonts w:eastAsia="Times New Roman" w:cs="Arial"/>
                <w:b/>
                <w:color w:val="FFFFFF" w:themeColor="background1"/>
                <w:sz w:val="24"/>
                <w:szCs w:val="24"/>
              </w:rPr>
              <w:t>odpovědnost</w:t>
            </w:r>
          </w:p>
        </w:tc>
        <w:tc>
          <w:tcPr>
            <w:tcW w:w="1701" w:type="dxa"/>
            <w:shd w:val="clear" w:color="auto" w:fill="00B050"/>
          </w:tcPr>
          <w:p w14:paraId="28C52F73" w14:textId="77777777" w:rsidR="00FF3E87" w:rsidRPr="009D3BB2" w:rsidRDefault="00FF3E87" w:rsidP="00F209B1">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Pr>
                <w:rFonts w:eastAsia="Times New Roman" w:cs="Arial"/>
                <w:b/>
                <w:color w:val="FFFFFF" w:themeColor="background1"/>
                <w:sz w:val="24"/>
                <w:szCs w:val="24"/>
              </w:rPr>
              <w:t>Finanční zdroje</w:t>
            </w:r>
          </w:p>
        </w:tc>
        <w:tc>
          <w:tcPr>
            <w:tcW w:w="1276" w:type="dxa"/>
            <w:shd w:val="clear" w:color="auto" w:fill="00B050"/>
          </w:tcPr>
          <w:p w14:paraId="2FBA0554" w14:textId="77777777" w:rsidR="00FF3E87" w:rsidRPr="009D3BB2" w:rsidRDefault="00FF3E87" w:rsidP="00F209B1">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434715" w14:paraId="60AD3EE7" w14:textId="77777777" w:rsidTr="00434715">
        <w:tc>
          <w:tcPr>
            <w:tcW w:w="2376" w:type="dxa"/>
          </w:tcPr>
          <w:p w14:paraId="3F50446D" w14:textId="77777777" w:rsidR="00FF3E87" w:rsidRPr="00FF3E87" w:rsidRDefault="00FF3E87" w:rsidP="00FF3E87">
            <w:pPr>
              <w:pStyle w:val="Normlnweb"/>
              <w:spacing w:before="0" w:beforeAutospacing="0" w:after="0" w:afterAutospacing="0"/>
              <w:rPr>
                <w:rFonts w:asciiTheme="minorHAnsi" w:hAnsiTheme="minorHAnsi" w:cs="Arial"/>
              </w:rPr>
            </w:pPr>
            <w:r w:rsidRPr="00FF3E87">
              <w:rPr>
                <w:rFonts w:asciiTheme="minorHAnsi" w:hAnsiTheme="minorHAnsi" w:cs="Arial"/>
              </w:rPr>
              <w:t xml:space="preserve">Rekonstrukce a </w:t>
            </w:r>
            <w:proofErr w:type="spellStart"/>
            <w:r w:rsidRPr="00FF3E87">
              <w:rPr>
                <w:rFonts w:asciiTheme="minorHAnsi" w:hAnsiTheme="minorHAnsi" w:cs="Arial"/>
              </w:rPr>
              <w:t>dovýstavba</w:t>
            </w:r>
            <w:proofErr w:type="spellEnd"/>
            <w:r w:rsidRPr="00FF3E87">
              <w:rPr>
                <w:rFonts w:asciiTheme="minorHAnsi" w:hAnsiTheme="minorHAnsi" w:cs="Arial"/>
              </w:rPr>
              <w:t xml:space="preserve"> chodníků</w:t>
            </w:r>
          </w:p>
        </w:tc>
        <w:tc>
          <w:tcPr>
            <w:tcW w:w="1418" w:type="dxa"/>
          </w:tcPr>
          <w:p w14:paraId="055DE730" w14:textId="77777777" w:rsidR="00FF3E87" w:rsidRPr="004A008C" w:rsidRDefault="00FF3E87" w:rsidP="00F209B1">
            <w:pPr>
              <w:tabs>
                <w:tab w:val="left" w:pos="1223"/>
              </w:tabs>
              <w:jc w:val="both"/>
              <w:rPr>
                <w:rFonts w:eastAsia="Times New Roman" w:cs="Arial"/>
                <w:sz w:val="24"/>
                <w:szCs w:val="24"/>
              </w:rPr>
            </w:pPr>
            <w:r>
              <w:rPr>
                <w:rFonts w:eastAsia="Times New Roman" w:cs="Arial"/>
                <w:sz w:val="24"/>
                <w:szCs w:val="24"/>
              </w:rPr>
              <w:t>Hořany</w:t>
            </w:r>
          </w:p>
        </w:tc>
        <w:tc>
          <w:tcPr>
            <w:tcW w:w="1593" w:type="dxa"/>
          </w:tcPr>
          <w:p w14:paraId="7E7ACAE4" w14:textId="77777777" w:rsidR="00FF3E87" w:rsidRPr="004A008C" w:rsidRDefault="00FF3E87" w:rsidP="00F209B1">
            <w:pPr>
              <w:jc w:val="both"/>
              <w:rPr>
                <w:rFonts w:eastAsia="Times New Roman" w:cs="Arial"/>
                <w:sz w:val="24"/>
                <w:szCs w:val="24"/>
              </w:rPr>
            </w:pPr>
            <w:r>
              <w:rPr>
                <w:rFonts w:eastAsia="Times New Roman" w:cs="Arial"/>
                <w:sz w:val="24"/>
                <w:szCs w:val="24"/>
              </w:rPr>
              <w:t>2019-</w:t>
            </w:r>
            <w:r w:rsidRPr="004A008C">
              <w:rPr>
                <w:rFonts w:eastAsia="Times New Roman" w:cs="Arial"/>
                <w:sz w:val="24"/>
                <w:szCs w:val="24"/>
              </w:rPr>
              <w:t>2026</w:t>
            </w:r>
          </w:p>
        </w:tc>
        <w:tc>
          <w:tcPr>
            <w:tcW w:w="1701" w:type="dxa"/>
          </w:tcPr>
          <w:p w14:paraId="47C67E58" w14:textId="77777777" w:rsidR="00FF3E87" w:rsidRPr="004A008C" w:rsidRDefault="00FF3E87" w:rsidP="00F209B1">
            <w:pPr>
              <w:ind w:right="708"/>
              <w:jc w:val="both"/>
              <w:rPr>
                <w:rFonts w:eastAsia="Times New Roman" w:cs="Arial"/>
                <w:sz w:val="24"/>
                <w:szCs w:val="24"/>
              </w:rPr>
            </w:pPr>
            <w:r w:rsidRPr="004A008C">
              <w:rPr>
                <w:rFonts w:eastAsia="Times New Roman" w:cs="Arial"/>
                <w:sz w:val="24"/>
                <w:szCs w:val="24"/>
              </w:rPr>
              <w:t>obec</w:t>
            </w:r>
          </w:p>
        </w:tc>
        <w:tc>
          <w:tcPr>
            <w:tcW w:w="1701" w:type="dxa"/>
          </w:tcPr>
          <w:p w14:paraId="24E9D701" w14:textId="77777777" w:rsidR="00FF3E87" w:rsidRPr="004A008C" w:rsidRDefault="00FF3E87" w:rsidP="00F209B1">
            <w:pPr>
              <w:jc w:val="both"/>
              <w:rPr>
                <w:rFonts w:eastAsia="Times New Roman" w:cs="Arial"/>
                <w:sz w:val="24"/>
                <w:szCs w:val="24"/>
              </w:rPr>
            </w:pPr>
            <w:r>
              <w:rPr>
                <w:rFonts w:eastAsia="Times New Roman" w:cs="Arial"/>
                <w:sz w:val="24"/>
                <w:szCs w:val="24"/>
              </w:rPr>
              <w:t>Dotace+obec</w:t>
            </w:r>
          </w:p>
        </w:tc>
        <w:tc>
          <w:tcPr>
            <w:tcW w:w="1276" w:type="dxa"/>
          </w:tcPr>
          <w:p w14:paraId="39E9FD75" w14:textId="77777777" w:rsidR="00FF3E87" w:rsidRPr="004A008C" w:rsidRDefault="00FF3E87" w:rsidP="00F209B1">
            <w:pPr>
              <w:ind w:right="34"/>
              <w:jc w:val="both"/>
              <w:rPr>
                <w:rFonts w:eastAsia="Times New Roman" w:cs="Arial"/>
                <w:sz w:val="24"/>
                <w:szCs w:val="24"/>
              </w:rPr>
            </w:pPr>
            <w:r>
              <w:rPr>
                <w:rFonts w:eastAsia="Times New Roman" w:cs="Arial"/>
                <w:sz w:val="24"/>
                <w:szCs w:val="24"/>
              </w:rPr>
              <w:t>vysoká</w:t>
            </w:r>
          </w:p>
        </w:tc>
      </w:tr>
      <w:tr w:rsidR="00FF3E87" w14:paraId="60DE39C2" w14:textId="77777777" w:rsidTr="00434715">
        <w:tc>
          <w:tcPr>
            <w:tcW w:w="2376" w:type="dxa"/>
          </w:tcPr>
          <w:p w14:paraId="7153161B" w14:textId="77777777" w:rsidR="00FF3E87" w:rsidRPr="00FF3E87" w:rsidRDefault="00FF3E87" w:rsidP="00FF3E87">
            <w:pPr>
              <w:pStyle w:val="Normlnweb"/>
              <w:spacing w:before="0" w:beforeAutospacing="0" w:after="0" w:afterAutospacing="0"/>
              <w:rPr>
                <w:rFonts w:asciiTheme="minorHAnsi" w:hAnsiTheme="minorHAnsi" w:cs="Arial"/>
              </w:rPr>
            </w:pPr>
            <w:r w:rsidRPr="00FF3E87">
              <w:rPr>
                <w:rFonts w:asciiTheme="minorHAnsi" w:hAnsiTheme="minorHAnsi" w:cs="Arial"/>
              </w:rPr>
              <w:t xml:space="preserve">Rekonstrukce a </w:t>
            </w:r>
            <w:proofErr w:type="spellStart"/>
            <w:r w:rsidRPr="00FF3E87">
              <w:rPr>
                <w:rFonts w:asciiTheme="minorHAnsi" w:hAnsiTheme="minorHAnsi" w:cs="Arial"/>
              </w:rPr>
              <w:t>dovýstavba</w:t>
            </w:r>
            <w:proofErr w:type="spellEnd"/>
            <w:r w:rsidRPr="00FF3E87">
              <w:rPr>
                <w:rFonts w:asciiTheme="minorHAnsi" w:hAnsiTheme="minorHAnsi" w:cs="Arial"/>
              </w:rPr>
              <w:t xml:space="preserve"> chodníků</w:t>
            </w:r>
          </w:p>
        </w:tc>
        <w:tc>
          <w:tcPr>
            <w:tcW w:w="1418" w:type="dxa"/>
          </w:tcPr>
          <w:p w14:paraId="1B84031F" w14:textId="77777777" w:rsidR="00FF3E87" w:rsidRPr="004A008C" w:rsidRDefault="00FF3E87" w:rsidP="00F209B1">
            <w:pPr>
              <w:tabs>
                <w:tab w:val="left" w:pos="1223"/>
              </w:tabs>
              <w:jc w:val="both"/>
              <w:rPr>
                <w:rFonts w:eastAsia="Times New Roman" w:cs="Arial"/>
                <w:sz w:val="24"/>
                <w:szCs w:val="24"/>
              </w:rPr>
            </w:pPr>
            <w:r>
              <w:rPr>
                <w:rFonts w:eastAsia="Times New Roman" w:cs="Arial"/>
                <w:sz w:val="24"/>
                <w:szCs w:val="24"/>
              </w:rPr>
              <w:t>Přítoky</w:t>
            </w:r>
          </w:p>
        </w:tc>
        <w:tc>
          <w:tcPr>
            <w:tcW w:w="1593" w:type="dxa"/>
          </w:tcPr>
          <w:p w14:paraId="327872BC" w14:textId="77777777" w:rsidR="00FF3E87" w:rsidRDefault="00FF3E87" w:rsidP="00F209B1">
            <w:pPr>
              <w:jc w:val="both"/>
              <w:rPr>
                <w:rFonts w:eastAsia="Times New Roman" w:cs="Arial"/>
                <w:sz w:val="24"/>
                <w:szCs w:val="24"/>
              </w:rPr>
            </w:pPr>
            <w:r>
              <w:rPr>
                <w:rFonts w:eastAsia="Times New Roman" w:cs="Arial"/>
                <w:sz w:val="24"/>
                <w:szCs w:val="24"/>
              </w:rPr>
              <w:t>2019-2026</w:t>
            </w:r>
          </w:p>
        </w:tc>
        <w:tc>
          <w:tcPr>
            <w:tcW w:w="1701" w:type="dxa"/>
          </w:tcPr>
          <w:p w14:paraId="51D67228" w14:textId="77777777" w:rsidR="00FF3E87" w:rsidRPr="004A008C" w:rsidRDefault="00FF3E87" w:rsidP="00F209B1">
            <w:pPr>
              <w:ind w:right="708"/>
              <w:jc w:val="both"/>
              <w:rPr>
                <w:rFonts w:eastAsia="Times New Roman" w:cs="Arial"/>
                <w:sz w:val="24"/>
                <w:szCs w:val="24"/>
              </w:rPr>
            </w:pPr>
            <w:r>
              <w:rPr>
                <w:rFonts w:eastAsia="Times New Roman" w:cs="Arial"/>
                <w:sz w:val="24"/>
                <w:szCs w:val="24"/>
              </w:rPr>
              <w:t>obec</w:t>
            </w:r>
          </w:p>
        </w:tc>
        <w:tc>
          <w:tcPr>
            <w:tcW w:w="1701" w:type="dxa"/>
          </w:tcPr>
          <w:p w14:paraId="2AE65CE6" w14:textId="77777777" w:rsidR="00FF3E87" w:rsidRPr="004A008C" w:rsidRDefault="00FF3E87" w:rsidP="00F209B1">
            <w:pPr>
              <w:jc w:val="both"/>
              <w:rPr>
                <w:rFonts w:eastAsia="Times New Roman" w:cs="Arial"/>
                <w:sz w:val="24"/>
                <w:szCs w:val="24"/>
              </w:rPr>
            </w:pPr>
            <w:r>
              <w:rPr>
                <w:rFonts w:eastAsia="Times New Roman" w:cs="Arial"/>
                <w:sz w:val="24"/>
                <w:szCs w:val="24"/>
              </w:rPr>
              <w:t>Dotace+obec</w:t>
            </w:r>
          </w:p>
        </w:tc>
        <w:tc>
          <w:tcPr>
            <w:tcW w:w="1276" w:type="dxa"/>
          </w:tcPr>
          <w:p w14:paraId="62869A67" w14:textId="77777777" w:rsidR="00FF3E87" w:rsidRDefault="00FF3E87" w:rsidP="00F209B1">
            <w:pPr>
              <w:ind w:right="34"/>
              <w:jc w:val="both"/>
              <w:rPr>
                <w:rFonts w:eastAsia="Times New Roman" w:cs="Arial"/>
                <w:sz w:val="24"/>
                <w:szCs w:val="24"/>
              </w:rPr>
            </w:pPr>
            <w:r>
              <w:rPr>
                <w:rFonts w:eastAsia="Times New Roman" w:cs="Arial"/>
                <w:sz w:val="24"/>
                <w:szCs w:val="24"/>
              </w:rPr>
              <w:t>střední</w:t>
            </w:r>
          </w:p>
        </w:tc>
      </w:tr>
      <w:tr w:rsidR="00434715" w14:paraId="363AE55C" w14:textId="77777777" w:rsidTr="00434715">
        <w:tc>
          <w:tcPr>
            <w:tcW w:w="2376" w:type="dxa"/>
          </w:tcPr>
          <w:p w14:paraId="485AA73C" w14:textId="77777777" w:rsidR="00FF3E87" w:rsidRPr="00FF3E87" w:rsidRDefault="00FF3E87" w:rsidP="00FF3E87">
            <w:pPr>
              <w:pStyle w:val="Normlnweb"/>
              <w:spacing w:before="0" w:beforeAutospacing="0" w:after="0" w:afterAutospacing="0"/>
              <w:rPr>
                <w:rFonts w:asciiTheme="minorHAnsi" w:hAnsiTheme="minorHAnsi" w:cs="Arial"/>
              </w:rPr>
            </w:pPr>
            <w:r w:rsidRPr="00FF3E87">
              <w:rPr>
                <w:rFonts w:asciiTheme="minorHAnsi" w:hAnsiTheme="minorHAnsi" w:cs="Arial"/>
              </w:rPr>
              <w:t xml:space="preserve">Rekonstrukce a </w:t>
            </w:r>
            <w:proofErr w:type="spellStart"/>
            <w:r w:rsidRPr="00FF3E87">
              <w:rPr>
                <w:rFonts w:asciiTheme="minorHAnsi" w:hAnsiTheme="minorHAnsi" w:cs="Arial"/>
              </w:rPr>
              <w:t>dovýstavba</w:t>
            </w:r>
            <w:proofErr w:type="spellEnd"/>
            <w:r w:rsidRPr="00FF3E87">
              <w:rPr>
                <w:rFonts w:asciiTheme="minorHAnsi" w:hAnsiTheme="minorHAnsi" w:cs="Arial"/>
              </w:rPr>
              <w:t xml:space="preserve"> chodníků</w:t>
            </w:r>
          </w:p>
        </w:tc>
        <w:tc>
          <w:tcPr>
            <w:tcW w:w="1418" w:type="dxa"/>
          </w:tcPr>
          <w:p w14:paraId="58CE87E1" w14:textId="77777777" w:rsidR="00FF3E87" w:rsidRPr="004A008C" w:rsidRDefault="00FF3E87" w:rsidP="00F209B1">
            <w:pPr>
              <w:ind w:right="56"/>
              <w:jc w:val="both"/>
              <w:rPr>
                <w:rFonts w:eastAsia="Times New Roman" w:cs="Arial"/>
                <w:sz w:val="24"/>
                <w:szCs w:val="24"/>
              </w:rPr>
            </w:pPr>
            <w:r>
              <w:rPr>
                <w:rFonts w:eastAsia="Times New Roman" w:cs="Arial"/>
                <w:sz w:val="24"/>
                <w:szCs w:val="24"/>
              </w:rPr>
              <w:t>Bylany</w:t>
            </w:r>
          </w:p>
        </w:tc>
        <w:tc>
          <w:tcPr>
            <w:tcW w:w="1593" w:type="dxa"/>
          </w:tcPr>
          <w:p w14:paraId="063FAFD6" w14:textId="77777777" w:rsidR="00FF3E87" w:rsidRPr="004A008C" w:rsidRDefault="00FF3E87" w:rsidP="00F209B1">
            <w:pPr>
              <w:ind w:right="317"/>
              <w:jc w:val="both"/>
              <w:rPr>
                <w:rFonts w:eastAsia="Times New Roman" w:cs="Arial"/>
                <w:sz w:val="24"/>
                <w:szCs w:val="24"/>
              </w:rPr>
            </w:pPr>
            <w:r>
              <w:rPr>
                <w:rFonts w:eastAsia="Times New Roman" w:cs="Arial"/>
                <w:sz w:val="24"/>
                <w:szCs w:val="24"/>
              </w:rPr>
              <w:t>2019-2026</w:t>
            </w:r>
          </w:p>
        </w:tc>
        <w:tc>
          <w:tcPr>
            <w:tcW w:w="1701" w:type="dxa"/>
          </w:tcPr>
          <w:p w14:paraId="54496A33" w14:textId="77777777" w:rsidR="00FF3E87" w:rsidRPr="004A008C" w:rsidRDefault="00FF3E87" w:rsidP="00F209B1">
            <w:pPr>
              <w:ind w:right="708"/>
              <w:jc w:val="both"/>
              <w:rPr>
                <w:rFonts w:eastAsia="Times New Roman" w:cs="Arial"/>
                <w:sz w:val="24"/>
                <w:szCs w:val="24"/>
              </w:rPr>
            </w:pPr>
            <w:r>
              <w:rPr>
                <w:rFonts w:eastAsia="Times New Roman" w:cs="Arial"/>
                <w:sz w:val="24"/>
                <w:szCs w:val="24"/>
              </w:rPr>
              <w:t>obec</w:t>
            </w:r>
          </w:p>
        </w:tc>
        <w:tc>
          <w:tcPr>
            <w:tcW w:w="1701" w:type="dxa"/>
          </w:tcPr>
          <w:p w14:paraId="1F7C0EFB" w14:textId="77777777" w:rsidR="00FF3E87" w:rsidRPr="004A008C" w:rsidRDefault="00FF3E87" w:rsidP="00F209B1">
            <w:pPr>
              <w:jc w:val="both"/>
              <w:rPr>
                <w:rFonts w:eastAsia="Times New Roman" w:cs="Arial"/>
                <w:sz w:val="24"/>
                <w:szCs w:val="24"/>
              </w:rPr>
            </w:pPr>
            <w:r>
              <w:rPr>
                <w:rFonts w:eastAsia="Times New Roman" w:cs="Arial"/>
                <w:sz w:val="24"/>
                <w:szCs w:val="24"/>
              </w:rPr>
              <w:t>Dotace+obec</w:t>
            </w:r>
          </w:p>
        </w:tc>
        <w:tc>
          <w:tcPr>
            <w:tcW w:w="1276" w:type="dxa"/>
          </w:tcPr>
          <w:p w14:paraId="75576E99" w14:textId="77777777" w:rsidR="00FF3E87" w:rsidRPr="004A008C" w:rsidRDefault="00FF3E87" w:rsidP="00F209B1">
            <w:pPr>
              <w:jc w:val="both"/>
              <w:rPr>
                <w:rFonts w:eastAsia="Times New Roman" w:cs="Arial"/>
                <w:sz w:val="24"/>
                <w:szCs w:val="24"/>
              </w:rPr>
            </w:pPr>
            <w:r>
              <w:rPr>
                <w:rFonts w:eastAsia="Times New Roman" w:cs="Arial"/>
                <w:sz w:val="24"/>
                <w:szCs w:val="24"/>
              </w:rPr>
              <w:t>vysoká</w:t>
            </w:r>
          </w:p>
        </w:tc>
      </w:tr>
      <w:tr w:rsidR="00434715" w14:paraId="36D91348" w14:textId="77777777" w:rsidTr="00434715">
        <w:tc>
          <w:tcPr>
            <w:tcW w:w="2376" w:type="dxa"/>
          </w:tcPr>
          <w:p w14:paraId="0C7DC4FB" w14:textId="77777777" w:rsidR="00FF3E87" w:rsidRPr="00FF3E87" w:rsidRDefault="00FF3E87" w:rsidP="00FF3E87">
            <w:pPr>
              <w:pStyle w:val="Normlnweb"/>
              <w:spacing w:before="0" w:beforeAutospacing="0" w:after="0" w:afterAutospacing="0"/>
              <w:rPr>
                <w:rFonts w:asciiTheme="minorHAnsi" w:hAnsiTheme="minorHAnsi" w:cs="Arial"/>
              </w:rPr>
            </w:pPr>
            <w:r w:rsidRPr="00FF3E87">
              <w:rPr>
                <w:rFonts w:asciiTheme="minorHAnsi" w:hAnsiTheme="minorHAnsi" w:cs="Arial"/>
              </w:rPr>
              <w:t xml:space="preserve">Rekonstrukce a </w:t>
            </w:r>
            <w:proofErr w:type="spellStart"/>
            <w:r w:rsidRPr="00FF3E87">
              <w:rPr>
                <w:rFonts w:asciiTheme="minorHAnsi" w:hAnsiTheme="minorHAnsi" w:cs="Arial"/>
              </w:rPr>
              <w:t>dovýstavba</w:t>
            </w:r>
            <w:proofErr w:type="spellEnd"/>
            <w:r w:rsidRPr="00FF3E87">
              <w:rPr>
                <w:rFonts w:asciiTheme="minorHAnsi" w:hAnsiTheme="minorHAnsi" w:cs="Arial"/>
              </w:rPr>
              <w:t xml:space="preserve"> chodníků</w:t>
            </w:r>
          </w:p>
        </w:tc>
        <w:tc>
          <w:tcPr>
            <w:tcW w:w="1418" w:type="dxa"/>
          </w:tcPr>
          <w:p w14:paraId="4FFA7A65" w14:textId="77777777" w:rsidR="00FF3E87" w:rsidRPr="004A008C" w:rsidRDefault="00FF3E87" w:rsidP="00F209B1">
            <w:pPr>
              <w:rPr>
                <w:rFonts w:eastAsia="Times New Roman" w:cs="Arial"/>
                <w:sz w:val="24"/>
                <w:szCs w:val="24"/>
              </w:rPr>
            </w:pPr>
            <w:r>
              <w:rPr>
                <w:rFonts w:eastAsia="Times New Roman" w:cs="Arial"/>
                <w:sz w:val="24"/>
                <w:szCs w:val="24"/>
              </w:rPr>
              <w:t>Miskovice</w:t>
            </w:r>
          </w:p>
        </w:tc>
        <w:tc>
          <w:tcPr>
            <w:tcW w:w="1593" w:type="dxa"/>
          </w:tcPr>
          <w:p w14:paraId="57364AC8" w14:textId="77777777" w:rsidR="00FF3E87" w:rsidRPr="004A008C" w:rsidRDefault="00FF3E87" w:rsidP="00F209B1">
            <w:pPr>
              <w:rPr>
                <w:rFonts w:eastAsia="Times New Roman" w:cs="Arial"/>
                <w:sz w:val="24"/>
                <w:szCs w:val="24"/>
              </w:rPr>
            </w:pPr>
            <w:r>
              <w:rPr>
                <w:rFonts w:eastAsia="Times New Roman" w:cs="Arial"/>
                <w:sz w:val="24"/>
                <w:szCs w:val="24"/>
              </w:rPr>
              <w:t>2019-2026</w:t>
            </w:r>
          </w:p>
        </w:tc>
        <w:tc>
          <w:tcPr>
            <w:tcW w:w="1701" w:type="dxa"/>
          </w:tcPr>
          <w:p w14:paraId="58DFCF8B" w14:textId="77777777" w:rsidR="00FF3E87" w:rsidRPr="004A008C" w:rsidRDefault="00FF3E87" w:rsidP="00F209B1">
            <w:pPr>
              <w:ind w:right="708"/>
              <w:rPr>
                <w:rFonts w:eastAsia="Times New Roman" w:cs="Arial"/>
                <w:sz w:val="24"/>
                <w:szCs w:val="24"/>
              </w:rPr>
            </w:pPr>
            <w:r>
              <w:rPr>
                <w:rFonts w:eastAsia="Times New Roman" w:cs="Arial"/>
                <w:sz w:val="24"/>
                <w:szCs w:val="24"/>
              </w:rPr>
              <w:t>obec</w:t>
            </w:r>
          </w:p>
        </w:tc>
        <w:tc>
          <w:tcPr>
            <w:tcW w:w="1701" w:type="dxa"/>
          </w:tcPr>
          <w:p w14:paraId="1D29EF20" w14:textId="77777777" w:rsidR="00FF3E87" w:rsidRPr="004A008C" w:rsidRDefault="00FF3E87" w:rsidP="00F209B1">
            <w:pPr>
              <w:jc w:val="both"/>
              <w:rPr>
                <w:rFonts w:eastAsia="Times New Roman" w:cs="Arial"/>
                <w:sz w:val="24"/>
                <w:szCs w:val="24"/>
              </w:rPr>
            </w:pPr>
            <w:r>
              <w:rPr>
                <w:rFonts w:eastAsia="Times New Roman" w:cs="Arial"/>
                <w:sz w:val="24"/>
                <w:szCs w:val="24"/>
              </w:rPr>
              <w:t>Dotace+obec</w:t>
            </w:r>
          </w:p>
        </w:tc>
        <w:tc>
          <w:tcPr>
            <w:tcW w:w="1276" w:type="dxa"/>
          </w:tcPr>
          <w:p w14:paraId="6CC75A1E" w14:textId="77777777" w:rsidR="00FF3E87" w:rsidRPr="004A008C" w:rsidRDefault="00FF3E87" w:rsidP="00F209B1">
            <w:pPr>
              <w:ind w:right="34"/>
              <w:rPr>
                <w:rFonts w:eastAsia="Times New Roman" w:cs="Arial"/>
                <w:sz w:val="24"/>
                <w:szCs w:val="24"/>
              </w:rPr>
            </w:pPr>
            <w:r>
              <w:rPr>
                <w:rFonts w:eastAsia="Times New Roman" w:cs="Arial"/>
                <w:sz w:val="24"/>
                <w:szCs w:val="24"/>
              </w:rPr>
              <w:t>střední</w:t>
            </w:r>
          </w:p>
        </w:tc>
      </w:tr>
      <w:tr w:rsidR="00434715" w14:paraId="62EA7380" w14:textId="77777777" w:rsidTr="00434715">
        <w:tc>
          <w:tcPr>
            <w:tcW w:w="2376" w:type="dxa"/>
          </w:tcPr>
          <w:p w14:paraId="40C577AA" w14:textId="77777777" w:rsidR="00FF3E87" w:rsidRPr="004A008C" w:rsidRDefault="006B0776" w:rsidP="00F209B1">
            <w:pPr>
              <w:rPr>
                <w:rFonts w:eastAsia="Times New Roman" w:cs="Arial"/>
                <w:sz w:val="24"/>
                <w:szCs w:val="24"/>
              </w:rPr>
            </w:pPr>
            <w:r>
              <w:rPr>
                <w:rFonts w:eastAsia="Times New Roman" w:cs="Arial"/>
                <w:sz w:val="24"/>
                <w:szCs w:val="24"/>
              </w:rPr>
              <w:t>Zpomalovací systém</w:t>
            </w:r>
          </w:p>
        </w:tc>
        <w:tc>
          <w:tcPr>
            <w:tcW w:w="1418" w:type="dxa"/>
          </w:tcPr>
          <w:p w14:paraId="728C8BAC" w14:textId="77777777" w:rsidR="00FF3E87" w:rsidRPr="004A008C" w:rsidRDefault="006B0776" w:rsidP="00F209B1">
            <w:pPr>
              <w:rPr>
                <w:rFonts w:eastAsia="Times New Roman" w:cs="Arial"/>
                <w:sz w:val="24"/>
                <w:szCs w:val="24"/>
              </w:rPr>
            </w:pPr>
            <w:r>
              <w:rPr>
                <w:rFonts w:eastAsia="Times New Roman" w:cs="Arial"/>
                <w:sz w:val="24"/>
                <w:szCs w:val="24"/>
              </w:rPr>
              <w:t>Miskovice</w:t>
            </w:r>
          </w:p>
        </w:tc>
        <w:tc>
          <w:tcPr>
            <w:tcW w:w="1593" w:type="dxa"/>
          </w:tcPr>
          <w:p w14:paraId="14D73A4D" w14:textId="77777777" w:rsidR="00FF3E87" w:rsidRPr="004A008C" w:rsidRDefault="00FF3E87" w:rsidP="00F209B1">
            <w:pPr>
              <w:rPr>
                <w:rFonts w:eastAsia="Times New Roman" w:cs="Arial"/>
                <w:sz w:val="24"/>
                <w:szCs w:val="24"/>
              </w:rPr>
            </w:pPr>
            <w:r>
              <w:rPr>
                <w:rFonts w:eastAsia="Times New Roman" w:cs="Arial"/>
                <w:sz w:val="24"/>
                <w:szCs w:val="24"/>
              </w:rPr>
              <w:t>2019-2026</w:t>
            </w:r>
          </w:p>
        </w:tc>
        <w:tc>
          <w:tcPr>
            <w:tcW w:w="1701" w:type="dxa"/>
          </w:tcPr>
          <w:p w14:paraId="1FE45658" w14:textId="77777777" w:rsidR="00FF3E87" w:rsidRPr="004A008C" w:rsidRDefault="00FF3E87" w:rsidP="00F209B1">
            <w:pPr>
              <w:ind w:right="708"/>
              <w:rPr>
                <w:rFonts w:eastAsia="Times New Roman" w:cs="Arial"/>
                <w:sz w:val="24"/>
                <w:szCs w:val="24"/>
              </w:rPr>
            </w:pPr>
            <w:r>
              <w:rPr>
                <w:rFonts w:eastAsia="Times New Roman" w:cs="Arial"/>
                <w:sz w:val="24"/>
                <w:szCs w:val="24"/>
              </w:rPr>
              <w:t>obec</w:t>
            </w:r>
          </w:p>
        </w:tc>
        <w:tc>
          <w:tcPr>
            <w:tcW w:w="1701" w:type="dxa"/>
          </w:tcPr>
          <w:p w14:paraId="15D1348E" w14:textId="77777777" w:rsidR="00FF3E87" w:rsidRPr="004A008C" w:rsidRDefault="00FF3E87" w:rsidP="00F209B1">
            <w:pPr>
              <w:jc w:val="both"/>
              <w:rPr>
                <w:rFonts w:eastAsia="Times New Roman" w:cs="Arial"/>
                <w:sz w:val="24"/>
                <w:szCs w:val="24"/>
              </w:rPr>
            </w:pPr>
            <w:r>
              <w:rPr>
                <w:rFonts w:eastAsia="Times New Roman" w:cs="Arial"/>
                <w:sz w:val="24"/>
                <w:szCs w:val="24"/>
              </w:rPr>
              <w:t>Dotace+obec</w:t>
            </w:r>
          </w:p>
        </w:tc>
        <w:tc>
          <w:tcPr>
            <w:tcW w:w="1276" w:type="dxa"/>
          </w:tcPr>
          <w:p w14:paraId="15D9E31C" w14:textId="77777777" w:rsidR="00FF3E87" w:rsidRPr="004A008C" w:rsidRDefault="00FF3E87" w:rsidP="00F209B1">
            <w:pPr>
              <w:tabs>
                <w:tab w:val="left" w:pos="1168"/>
                <w:tab w:val="left" w:pos="1202"/>
              </w:tabs>
              <w:ind w:right="176"/>
              <w:rPr>
                <w:rFonts w:eastAsia="Times New Roman" w:cs="Arial"/>
                <w:sz w:val="24"/>
                <w:szCs w:val="24"/>
              </w:rPr>
            </w:pPr>
            <w:r>
              <w:rPr>
                <w:rFonts w:eastAsia="Times New Roman" w:cs="Arial"/>
                <w:sz w:val="24"/>
                <w:szCs w:val="24"/>
              </w:rPr>
              <w:t>vysoká</w:t>
            </w:r>
          </w:p>
        </w:tc>
      </w:tr>
      <w:tr w:rsidR="00434715" w14:paraId="206E06B9" w14:textId="77777777" w:rsidTr="00434715">
        <w:tc>
          <w:tcPr>
            <w:tcW w:w="2376" w:type="dxa"/>
          </w:tcPr>
          <w:p w14:paraId="575DD688" w14:textId="77777777" w:rsidR="00FF3E87" w:rsidRPr="004A008C" w:rsidRDefault="006B0776" w:rsidP="00F209B1">
            <w:pPr>
              <w:rPr>
                <w:rFonts w:eastAsia="Times New Roman" w:cs="Arial"/>
                <w:sz w:val="24"/>
                <w:szCs w:val="24"/>
              </w:rPr>
            </w:pPr>
            <w:r>
              <w:rPr>
                <w:rFonts w:eastAsia="Times New Roman" w:cs="Arial"/>
                <w:sz w:val="24"/>
                <w:szCs w:val="24"/>
              </w:rPr>
              <w:t>Zpomalovací systém</w:t>
            </w:r>
          </w:p>
        </w:tc>
        <w:tc>
          <w:tcPr>
            <w:tcW w:w="1418" w:type="dxa"/>
          </w:tcPr>
          <w:p w14:paraId="45FC01DD" w14:textId="77777777" w:rsidR="00FF3E87" w:rsidRPr="004A008C" w:rsidRDefault="006B0776" w:rsidP="00F209B1">
            <w:pPr>
              <w:ind w:right="56"/>
              <w:rPr>
                <w:rFonts w:eastAsia="Times New Roman" w:cs="Arial"/>
                <w:sz w:val="24"/>
                <w:szCs w:val="24"/>
              </w:rPr>
            </w:pPr>
            <w:r>
              <w:rPr>
                <w:rFonts w:eastAsia="Times New Roman" w:cs="Arial"/>
                <w:sz w:val="24"/>
                <w:szCs w:val="24"/>
              </w:rPr>
              <w:t>Přítoky</w:t>
            </w:r>
          </w:p>
        </w:tc>
        <w:tc>
          <w:tcPr>
            <w:tcW w:w="1593" w:type="dxa"/>
          </w:tcPr>
          <w:p w14:paraId="6FE048AF" w14:textId="77777777" w:rsidR="00FF3E87" w:rsidRPr="004A008C" w:rsidRDefault="00FF3E87" w:rsidP="00F209B1">
            <w:pPr>
              <w:ind w:right="34"/>
              <w:rPr>
                <w:rFonts w:eastAsia="Times New Roman" w:cs="Arial"/>
                <w:sz w:val="24"/>
                <w:szCs w:val="24"/>
              </w:rPr>
            </w:pPr>
            <w:r>
              <w:rPr>
                <w:rFonts w:eastAsia="Times New Roman" w:cs="Arial"/>
                <w:sz w:val="24"/>
                <w:szCs w:val="24"/>
              </w:rPr>
              <w:t>2019-2022</w:t>
            </w:r>
          </w:p>
        </w:tc>
        <w:tc>
          <w:tcPr>
            <w:tcW w:w="1701" w:type="dxa"/>
          </w:tcPr>
          <w:p w14:paraId="0A5153C5" w14:textId="77777777" w:rsidR="00FF3E87" w:rsidRPr="004A008C" w:rsidRDefault="00FF3E87" w:rsidP="00F209B1">
            <w:pPr>
              <w:ind w:right="708"/>
              <w:rPr>
                <w:rFonts w:eastAsia="Times New Roman" w:cs="Arial"/>
                <w:sz w:val="24"/>
                <w:szCs w:val="24"/>
              </w:rPr>
            </w:pPr>
            <w:r>
              <w:rPr>
                <w:rFonts w:eastAsia="Times New Roman" w:cs="Arial"/>
                <w:sz w:val="24"/>
                <w:szCs w:val="24"/>
              </w:rPr>
              <w:t>obec</w:t>
            </w:r>
          </w:p>
        </w:tc>
        <w:tc>
          <w:tcPr>
            <w:tcW w:w="1701" w:type="dxa"/>
          </w:tcPr>
          <w:p w14:paraId="6D075925" w14:textId="77777777" w:rsidR="00FF3E87" w:rsidRPr="004A008C" w:rsidRDefault="00FF3E87" w:rsidP="00F209B1">
            <w:pPr>
              <w:jc w:val="both"/>
              <w:rPr>
                <w:rFonts w:eastAsia="Times New Roman" w:cs="Arial"/>
                <w:sz w:val="24"/>
                <w:szCs w:val="24"/>
              </w:rPr>
            </w:pPr>
            <w:r>
              <w:rPr>
                <w:rFonts w:eastAsia="Times New Roman" w:cs="Arial"/>
                <w:sz w:val="24"/>
                <w:szCs w:val="24"/>
              </w:rPr>
              <w:t>Dotace+obec</w:t>
            </w:r>
          </w:p>
        </w:tc>
        <w:tc>
          <w:tcPr>
            <w:tcW w:w="1276" w:type="dxa"/>
          </w:tcPr>
          <w:p w14:paraId="4DF3E391" w14:textId="77777777" w:rsidR="00FF3E87" w:rsidRPr="004A008C" w:rsidRDefault="00FF3E87" w:rsidP="00F209B1">
            <w:pPr>
              <w:ind w:right="176"/>
              <w:rPr>
                <w:rFonts w:eastAsia="Times New Roman" w:cs="Arial"/>
                <w:sz w:val="24"/>
                <w:szCs w:val="24"/>
              </w:rPr>
            </w:pPr>
            <w:r>
              <w:rPr>
                <w:rFonts w:eastAsia="Times New Roman" w:cs="Arial"/>
                <w:sz w:val="24"/>
                <w:szCs w:val="24"/>
              </w:rPr>
              <w:t>vysoká</w:t>
            </w:r>
          </w:p>
        </w:tc>
      </w:tr>
      <w:tr w:rsidR="00434715" w14:paraId="1A99A03C" w14:textId="77777777" w:rsidTr="00434715">
        <w:tc>
          <w:tcPr>
            <w:tcW w:w="2376" w:type="dxa"/>
          </w:tcPr>
          <w:p w14:paraId="3804A0E7" w14:textId="77777777" w:rsidR="00434715" w:rsidRPr="004A008C" w:rsidRDefault="00434715" w:rsidP="00F209B1">
            <w:pPr>
              <w:rPr>
                <w:rFonts w:eastAsia="Times New Roman" w:cs="Arial"/>
                <w:sz w:val="24"/>
                <w:szCs w:val="24"/>
              </w:rPr>
            </w:pPr>
            <w:r>
              <w:rPr>
                <w:rFonts w:eastAsia="Times New Roman" w:cs="Arial"/>
                <w:sz w:val="24"/>
                <w:szCs w:val="24"/>
              </w:rPr>
              <w:t>Zpomalovací systém</w:t>
            </w:r>
          </w:p>
        </w:tc>
        <w:tc>
          <w:tcPr>
            <w:tcW w:w="1418" w:type="dxa"/>
          </w:tcPr>
          <w:p w14:paraId="249D9284" w14:textId="77777777" w:rsidR="00434715" w:rsidRPr="004A008C" w:rsidRDefault="00434715" w:rsidP="00F209B1">
            <w:pPr>
              <w:ind w:right="56"/>
              <w:rPr>
                <w:rFonts w:eastAsia="Times New Roman" w:cs="Arial"/>
                <w:sz w:val="24"/>
                <w:szCs w:val="24"/>
              </w:rPr>
            </w:pPr>
            <w:r>
              <w:rPr>
                <w:rFonts w:eastAsia="Times New Roman" w:cs="Arial"/>
                <w:sz w:val="24"/>
                <w:szCs w:val="24"/>
              </w:rPr>
              <w:t>Hořany</w:t>
            </w:r>
          </w:p>
        </w:tc>
        <w:tc>
          <w:tcPr>
            <w:tcW w:w="1593" w:type="dxa"/>
          </w:tcPr>
          <w:p w14:paraId="4C0A8833" w14:textId="77777777" w:rsidR="00434715" w:rsidRPr="004A008C" w:rsidRDefault="00434715" w:rsidP="00F209B1">
            <w:pPr>
              <w:ind w:right="34"/>
              <w:rPr>
                <w:rFonts w:eastAsia="Times New Roman" w:cs="Arial"/>
                <w:sz w:val="24"/>
                <w:szCs w:val="24"/>
              </w:rPr>
            </w:pPr>
            <w:r>
              <w:rPr>
                <w:rFonts w:eastAsia="Times New Roman" w:cs="Arial"/>
                <w:sz w:val="24"/>
                <w:szCs w:val="24"/>
              </w:rPr>
              <w:t>2019-2022</w:t>
            </w:r>
          </w:p>
        </w:tc>
        <w:tc>
          <w:tcPr>
            <w:tcW w:w="1701" w:type="dxa"/>
          </w:tcPr>
          <w:p w14:paraId="4B17F9D9" w14:textId="77777777" w:rsidR="00434715" w:rsidRPr="004A008C" w:rsidRDefault="00434715" w:rsidP="00F209B1">
            <w:pPr>
              <w:ind w:right="708"/>
              <w:rPr>
                <w:rFonts w:eastAsia="Times New Roman" w:cs="Arial"/>
                <w:sz w:val="24"/>
                <w:szCs w:val="24"/>
              </w:rPr>
            </w:pPr>
            <w:r>
              <w:rPr>
                <w:rFonts w:eastAsia="Times New Roman" w:cs="Arial"/>
                <w:sz w:val="24"/>
                <w:szCs w:val="24"/>
              </w:rPr>
              <w:t>obec</w:t>
            </w:r>
          </w:p>
        </w:tc>
        <w:tc>
          <w:tcPr>
            <w:tcW w:w="1701" w:type="dxa"/>
          </w:tcPr>
          <w:p w14:paraId="71D8D431" w14:textId="77777777" w:rsidR="00434715" w:rsidRPr="004A008C" w:rsidRDefault="00434715" w:rsidP="00F209B1">
            <w:pPr>
              <w:jc w:val="both"/>
              <w:rPr>
                <w:rFonts w:eastAsia="Times New Roman" w:cs="Arial"/>
                <w:sz w:val="24"/>
                <w:szCs w:val="24"/>
              </w:rPr>
            </w:pPr>
            <w:r>
              <w:rPr>
                <w:rFonts w:eastAsia="Times New Roman" w:cs="Arial"/>
                <w:sz w:val="24"/>
                <w:szCs w:val="24"/>
              </w:rPr>
              <w:t>Dotace+obec</w:t>
            </w:r>
          </w:p>
        </w:tc>
        <w:tc>
          <w:tcPr>
            <w:tcW w:w="1276" w:type="dxa"/>
          </w:tcPr>
          <w:p w14:paraId="26515E41" w14:textId="77777777" w:rsidR="00434715" w:rsidRPr="004A008C" w:rsidRDefault="00434715" w:rsidP="00F209B1">
            <w:pPr>
              <w:ind w:right="176"/>
              <w:rPr>
                <w:rFonts w:eastAsia="Times New Roman" w:cs="Arial"/>
                <w:sz w:val="24"/>
                <w:szCs w:val="24"/>
              </w:rPr>
            </w:pPr>
            <w:r>
              <w:rPr>
                <w:rFonts w:eastAsia="Times New Roman" w:cs="Arial"/>
                <w:sz w:val="24"/>
                <w:szCs w:val="24"/>
              </w:rPr>
              <w:t>vysoká</w:t>
            </w:r>
          </w:p>
        </w:tc>
      </w:tr>
      <w:tr w:rsidR="00434715" w14:paraId="6E2213E9" w14:textId="77777777" w:rsidTr="00434715">
        <w:tc>
          <w:tcPr>
            <w:tcW w:w="2376" w:type="dxa"/>
          </w:tcPr>
          <w:p w14:paraId="12A4CF41" w14:textId="77777777" w:rsidR="00434715" w:rsidRPr="004A008C" w:rsidRDefault="00434715" w:rsidP="00F209B1">
            <w:pPr>
              <w:rPr>
                <w:rFonts w:eastAsia="Times New Roman" w:cs="Arial"/>
                <w:sz w:val="24"/>
                <w:szCs w:val="24"/>
              </w:rPr>
            </w:pPr>
            <w:r>
              <w:rPr>
                <w:rFonts w:eastAsia="Times New Roman" w:cs="Arial"/>
                <w:sz w:val="24"/>
                <w:szCs w:val="24"/>
              </w:rPr>
              <w:t>Zpomalovací systém</w:t>
            </w:r>
          </w:p>
        </w:tc>
        <w:tc>
          <w:tcPr>
            <w:tcW w:w="1418" w:type="dxa"/>
          </w:tcPr>
          <w:p w14:paraId="57AF9F98" w14:textId="77777777" w:rsidR="00434715" w:rsidRPr="004A008C" w:rsidRDefault="00434715" w:rsidP="00F209B1">
            <w:pPr>
              <w:ind w:right="56"/>
              <w:rPr>
                <w:rFonts w:eastAsia="Times New Roman" w:cs="Arial"/>
                <w:sz w:val="24"/>
                <w:szCs w:val="24"/>
              </w:rPr>
            </w:pPr>
            <w:r>
              <w:rPr>
                <w:rFonts w:eastAsia="Times New Roman" w:cs="Arial"/>
                <w:sz w:val="24"/>
                <w:szCs w:val="24"/>
              </w:rPr>
              <w:t>Mezholezy</w:t>
            </w:r>
          </w:p>
        </w:tc>
        <w:tc>
          <w:tcPr>
            <w:tcW w:w="1593" w:type="dxa"/>
          </w:tcPr>
          <w:p w14:paraId="078A5FCA" w14:textId="77777777" w:rsidR="00434715" w:rsidRPr="004A008C" w:rsidRDefault="00434715" w:rsidP="00F209B1">
            <w:pPr>
              <w:ind w:right="34"/>
              <w:rPr>
                <w:rFonts w:eastAsia="Times New Roman" w:cs="Arial"/>
                <w:sz w:val="24"/>
                <w:szCs w:val="24"/>
              </w:rPr>
            </w:pPr>
            <w:r>
              <w:rPr>
                <w:rFonts w:eastAsia="Times New Roman" w:cs="Arial"/>
                <w:sz w:val="24"/>
                <w:szCs w:val="24"/>
              </w:rPr>
              <w:t>2019-2022</w:t>
            </w:r>
          </w:p>
        </w:tc>
        <w:tc>
          <w:tcPr>
            <w:tcW w:w="1701" w:type="dxa"/>
          </w:tcPr>
          <w:p w14:paraId="62898C7E" w14:textId="77777777" w:rsidR="00434715" w:rsidRPr="004A008C" w:rsidRDefault="00434715" w:rsidP="00F209B1">
            <w:pPr>
              <w:ind w:right="708"/>
              <w:rPr>
                <w:rFonts w:eastAsia="Times New Roman" w:cs="Arial"/>
                <w:sz w:val="24"/>
                <w:szCs w:val="24"/>
              </w:rPr>
            </w:pPr>
            <w:r>
              <w:rPr>
                <w:rFonts w:eastAsia="Times New Roman" w:cs="Arial"/>
                <w:sz w:val="24"/>
                <w:szCs w:val="24"/>
              </w:rPr>
              <w:t>obec</w:t>
            </w:r>
          </w:p>
        </w:tc>
        <w:tc>
          <w:tcPr>
            <w:tcW w:w="1701" w:type="dxa"/>
          </w:tcPr>
          <w:p w14:paraId="51DF9BE2" w14:textId="77777777" w:rsidR="00434715" w:rsidRPr="004A008C" w:rsidRDefault="00434715" w:rsidP="00F209B1">
            <w:pPr>
              <w:jc w:val="both"/>
              <w:rPr>
                <w:rFonts w:eastAsia="Times New Roman" w:cs="Arial"/>
                <w:sz w:val="24"/>
                <w:szCs w:val="24"/>
              </w:rPr>
            </w:pPr>
            <w:r>
              <w:rPr>
                <w:rFonts w:eastAsia="Times New Roman" w:cs="Arial"/>
                <w:sz w:val="24"/>
                <w:szCs w:val="24"/>
              </w:rPr>
              <w:t>Dotace+obec</w:t>
            </w:r>
          </w:p>
        </w:tc>
        <w:tc>
          <w:tcPr>
            <w:tcW w:w="1276" w:type="dxa"/>
          </w:tcPr>
          <w:p w14:paraId="0A6C0C57" w14:textId="77777777" w:rsidR="00434715" w:rsidRPr="004A008C" w:rsidRDefault="00434715" w:rsidP="00F209B1">
            <w:pPr>
              <w:ind w:right="176"/>
              <w:rPr>
                <w:rFonts w:eastAsia="Times New Roman" w:cs="Arial"/>
                <w:sz w:val="24"/>
                <w:szCs w:val="24"/>
              </w:rPr>
            </w:pPr>
            <w:r>
              <w:rPr>
                <w:rFonts w:eastAsia="Times New Roman" w:cs="Arial"/>
                <w:sz w:val="24"/>
                <w:szCs w:val="24"/>
              </w:rPr>
              <w:t>střední</w:t>
            </w:r>
          </w:p>
        </w:tc>
      </w:tr>
    </w:tbl>
    <w:p w14:paraId="2C62B53A" w14:textId="77777777" w:rsidR="00FF3E87" w:rsidRDefault="00FF3E87" w:rsidP="00ED548B">
      <w:pPr>
        <w:spacing w:after="0" w:line="240" w:lineRule="auto"/>
        <w:ind w:left="709" w:right="708"/>
        <w:jc w:val="both"/>
        <w:rPr>
          <w:rFonts w:eastAsia="Times New Roman" w:cs="Arial"/>
          <w:b/>
          <w:sz w:val="32"/>
          <w:szCs w:val="24"/>
        </w:rPr>
      </w:pPr>
    </w:p>
    <w:p w14:paraId="61CF34FB" w14:textId="77777777" w:rsidR="00C22046" w:rsidRDefault="006B0776" w:rsidP="00C22046">
      <w:pPr>
        <w:spacing w:after="0" w:line="240" w:lineRule="auto"/>
        <w:ind w:left="709" w:right="708"/>
        <w:jc w:val="both"/>
        <w:rPr>
          <w:b/>
          <w:sz w:val="28"/>
          <w:szCs w:val="24"/>
        </w:rPr>
      </w:pPr>
      <w:r>
        <w:rPr>
          <w:rFonts w:eastAsia="Times New Roman" w:cs="Arial"/>
          <w:b/>
          <w:sz w:val="32"/>
          <w:szCs w:val="24"/>
        </w:rPr>
        <w:t>Opatření:1.3. „</w:t>
      </w:r>
      <w:r w:rsidRPr="006B0776">
        <w:rPr>
          <w:b/>
          <w:sz w:val="28"/>
          <w:szCs w:val="32"/>
        </w:rPr>
        <w:t>Mod</w:t>
      </w:r>
      <w:r w:rsidRPr="006B0776">
        <w:rPr>
          <w:b/>
          <w:sz w:val="28"/>
          <w:szCs w:val="24"/>
        </w:rPr>
        <w:t>ernizace a rozvoj dopravní infrastruktury ob</w:t>
      </w:r>
      <w:r w:rsidR="00C22046">
        <w:rPr>
          <w:b/>
          <w:sz w:val="28"/>
          <w:szCs w:val="24"/>
        </w:rPr>
        <w:t>ce“</w:t>
      </w:r>
    </w:p>
    <w:tbl>
      <w:tblPr>
        <w:tblStyle w:val="Mkatabulky"/>
        <w:tblW w:w="10065" w:type="dxa"/>
        <w:tblLayout w:type="fixed"/>
        <w:tblLook w:val="04A0" w:firstRow="1" w:lastRow="0" w:firstColumn="1" w:lastColumn="0" w:noHBand="0" w:noVBand="1"/>
      </w:tblPr>
      <w:tblGrid>
        <w:gridCol w:w="2376"/>
        <w:gridCol w:w="1418"/>
        <w:gridCol w:w="1593"/>
        <w:gridCol w:w="1701"/>
        <w:gridCol w:w="1701"/>
        <w:gridCol w:w="1276"/>
      </w:tblGrid>
      <w:tr w:rsidR="006B0776" w14:paraId="65219C0C" w14:textId="77777777" w:rsidTr="00AB15D5">
        <w:tc>
          <w:tcPr>
            <w:tcW w:w="2376" w:type="dxa"/>
            <w:shd w:val="clear" w:color="auto" w:fill="00B050"/>
          </w:tcPr>
          <w:p w14:paraId="653062E3" w14:textId="77777777" w:rsidR="006B0776" w:rsidRPr="009D3BB2" w:rsidRDefault="006B0776" w:rsidP="00F209B1">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Cíl</w:t>
            </w:r>
          </w:p>
        </w:tc>
        <w:tc>
          <w:tcPr>
            <w:tcW w:w="1418" w:type="dxa"/>
            <w:shd w:val="clear" w:color="auto" w:fill="00B050"/>
          </w:tcPr>
          <w:p w14:paraId="0C4E9947" w14:textId="77777777" w:rsidR="006B0776" w:rsidRPr="009D3BB2" w:rsidRDefault="006B0776" w:rsidP="00F209B1">
            <w:pPr>
              <w:tabs>
                <w:tab w:val="left" w:pos="884"/>
              </w:tabs>
              <w:ind w:right="90"/>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lokalita</w:t>
            </w:r>
          </w:p>
        </w:tc>
        <w:tc>
          <w:tcPr>
            <w:tcW w:w="1593" w:type="dxa"/>
            <w:shd w:val="clear" w:color="auto" w:fill="00B050"/>
          </w:tcPr>
          <w:p w14:paraId="3E5AE11B" w14:textId="77777777" w:rsidR="006B0776" w:rsidRPr="009D3BB2" w:rsidRDefault="006B0776" w:rsidP="00F209B1">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období</w:t>
            </w:r>
          </w:p>
        </w:tc>
        <w:tc>
          <w:tcPr>
            <w:tcW w:w="1701" w:type="dxa"/>
            <w:shd w:val="clear" w:color="auto" w:fill="00B050"/>
          </w:tcPr>
          <w:p w14:paraId="3F7A9802" w14:textId="77777777" w:rsidR="006B0776" w:rsidRPr="009D3BB2" w:rsidRDefault="006B0776" w:rsidP="00F209B1">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Pr="009D3BB2">
              <w:rPr>
                <w:rFonts w:eastAsia="Times New Roman" w:cs="Arial"/>
                <w:b/>
                <w:color w:val="FFFFFF" w:themeColor="background1"/>
                <w:sz w:val="24"/>
                <w:szCs w:val="24"/>
              </w:rPr>
              <w:t>odpovědnost</w:t>
            </w:r>
          </w:p>
        </w:tc>
        <w:tc>
          <w:tcPr>
            <w:tcW w:w="1701" w:type="dxa"/>
            <w:shd w:val="clear" w:color="auto" w:fill="00B050"/>
          </w:tcPr>
          <w:p w14:paraId="5D265E57" w14:textId="77777777" w:rsidR="006B0776" w:rsidRPr="009D3BB2" w:rsidRDefault="006B0776" w:rsidP="00F209B1">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Pr>
                <w:rFonts w:eastAsia="Times New Roman" w:cs="Arial"/>
                <w:b/>
                <w:color w:val="FFFFFF" w:themeColor="background1"/>
                <w:sz w:val="24"/>
                <w:szCs w:val="24"/>
              </w:rPr>
              <w:t>Finanční zdroje</w:t>
            </w:r>
          </w:p>
        </w:tc>
        <w:tc>
          <w:tcPr>
            <w:tcW w:w="1276" w:type="dxa"/>
            <w:shd w:val="clear" w:color="auto" w:fill="00B050"/>
          </w:tcPr>
          <w:p w14:paraId="23FE12BD" w14:textId="77777777" w:rsidR="006B0776" w:rsidRPr="009D3BB2" w:rsidRDefault="006B0776" w:rsidP="00F209B1">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6B0776" w14:paraId="4C68340D" w14:textId="77777777" w:rsidTr="00AB15D5">
        <w:tc>
          <w:tcPr>
            <w:tcW w:w="2376" w:type="dxa"/>
          </w:tcPr>
          <w:p w14:paraId="556C6BD3" w14:textId="77777777" w:rsidR="006B0776" w:rsidRPr="00FF3E87" w:rsidRDefault="006B0776" w:rsidP="00F209B1">
            <w:pPr>
              <w:pStyle w:val="Normlnweb"/>
              <w:spacing w:before="0" w:beforeAutospacing="0" w:after="0" w:afterAutospacing="0"/>
              <w:rPr>
                <w:rFonts w:asciiTheme="minorHAnsi" w:hAnsiTheme="minorHAnsi" w:cs="Arial"/>
              </w:rPr>
            </w:pPr>
            <w:r>
              <w:rPr>
                <w:rFonts w:asciiTheme="minorHAnsi" w:hAnsiTheme="minorHAnsi" w:cs="Arial"/>
              </w:rPr>
              <w:t xml:space="preserve">Rekonstrukce komunikace </w:t>
            </w:r>
            <w:r w:rsidRPr="006B0776">
              <w:rPr>
                <w:rFonts w:asciiTheme="minorHAnsi" w:hAnsiTheme="minorHAnsi" w:cs="Arial"/>
              </w:rPr>
              <w:t>ZÁVISKA</w:t>
            </w:r>
          </w:p>
        </w:tc>
        <w:tc>
          <w:tcPr>
            <w:tcW w:w="1418" w:type="dxa"/>
          </w:tcPr>
          <w:p w14:paraId="3B7153F8" w14:textId="77777777" w:rsidR="006B0776" w:rsidRPr="004A008C" w:rsidRDefault="006B0776" w:rsidP="00F209B1">
            <w:pPr>
              <w:tabs>
                <w:tab w:val="left" w:pos="1223"/>
              </w:tabs>
              <w:jc w:val="both"/>
              <w:rPr>
                <w:rFonts w:eastAsia="Times New Roman" w:cs="Arial"/>
                <w:sz w:val="24"/>
                <w:szCs w:val="24"/>
              </w:rPr>
            </w:pPr>
            <w:r>
              <w:rPr>
                <w:rFonts w:eastAsia="Times New Roman" w:cs="Arial"/>
                <w:sz w:val="24"/>
                <w:szCs w:val="24"/>
              </w:rPr>
              <w:t>Přítoky</w:t>
            </w:r>
          </w:p>
        </w:tc>
        <w:tc>
          <w:tcPr>
            <w:tcW w:w="1593" w:type="dxa"/>
          </w:tcPr>
          <w:p w14:paraId="05AF3487" w14:textId="77777777" w:rsidR="006B0776" w:rsidRPr="004A008C" w:rsidRDefault="006B0776" w:rsidP="00F209B1">
            <w:pPr>
              <w:jc w:val="both"/>
              <w:rPr>
                <w:rFonts w:eastAsia="Times New Roman" w:cs="Arial"/>
                <w:sz w:val="24"/>
                <w:szCs w:val="24"/>
              </w:rPr>
            </w:pPr>
            <w:r>
              <w:rPr>
                <w:rFonts w:eastAsia="Times New Roman" w:cs="Arial"/>
                <w:sz w:val="24"/>
                <w:szCs w:val="24"/>
              </w:rPr>
              <w:t>2019-2021</w:t>
            </w:r>
          </w:p>
        </w:tc>
        <w:tc>
          <w:tcPr>
            <w:tcW w:w="1701" w:type="dxa"/>
          </w:tcPr>
          <w:p w14:paraId="2D7ED3F2" w14:textId="77777777" w:rsidR="006B0776" w:rsidRPr="004A008C" w:rsidRDefault="006B0776" w:rsidP="00F209B1">
            <w:pPr>
              <w:ind w:right="708"/>
              <w:jc w:val="both"/>
              <w:rPr>
                <w:rFonts w:eastAsia="Times New Roman" w:cs="Arial"/>
                <w:sz w:val="24"/>
                <w:szCs w:val="24"/>
              </w:rPr>
            </w:pPr>
            <w:r w:rsidRPr="004A008C">
              <w:rPr>
                <w:rFonts w:eastAsia="Times New Roman" w:cs="Arial"/>
                <w:sz w:val="24"/>
                <w:szCs w:val="24"/>
              </w:rPr>
              <w:t>obec</w:t>
            </w:r>
          </w:p>
        </w:tc>
        <w:tc>
          <w:tcPr>
            <w:tcW w:w="1701" w:type="dxa"/>
          </w:tcPr>
          <w:p w14:paraId="7595A787" w14:textId="77777777" w:rsidR="006B0776" w:rsidRPr="004A008C" w:rsidRDefault="006B0776" w:rsidP="00F209B1">
            <w:pPr>
              <w:jc w:val="both"/>
              <w:rPr>
                <w:rFonts w:eastAsia="Times New Roman" w:cs="Arial"/>
                <w:sz w:val="24"/>
                <w:szCs w:val="24"/>
              </w:rPr>
            </w:pPr>
            <w:r>
              <w:rPr>
                <w:rFonts w:eastAsia="Times New Roman" w:cs="Arial"/>
                <w:sz w:val="24"/>
                <w:szCs w:val="24"/>
              </w:rPr>
              <w:t>Dotace+obec</w:t>
            </w:r>
          </w:p>
        </w:tc>
        <w:tc>
          <w:tcPr>
            <w:tcW w:w="1276" w:type="dxa"/>
          </w:tcPr>
          <w:p w14:paraId="0948E43A" w14:textId="77777777" w:rsidR="006B0776" w:rsidRPr="004A008C" w:rsidRDefault="006B0776" w:rsidP="00F209B1">
            <w:pPr>
              <w:ind w:right="34"/>
              <w:jc w:val="both"/>
              <w:rPr>
                <w:rFonts w:eastAsia="Times New Roman" w:cs="Arial"/>
                <w:sz w:val="24"/>
                <w:szCs w:val="24"/>
              </w:rPr>
            </w:pPr>
            <w:r>
              <w:rPr>
                <w:rFonts w:eastAsia="Times New Roman" w:cs="Arial"/>
                <w:sz w:val="24"/>
                <w:szCs w:val="24"/>
              </w:rPr>
              <w:t>vysoká</w:t>
            </w:r>
          </w:p>
        </w:tc>
      </w:tr>
      <w:tr w:rsidR="006B0776" w14:paraId="62437D81" w14:textId="77777777" w:rsidTr="00AB15D5">
        <w:tc>
          <w:tcPr>
            <w:tcW w:w="2376" w:type="dxa"/>
          </w:tcPr>
          <w:p w14:paraId="54A1AC4A" w14:textId="77777777" w:rsidR="006B0776" w:rsidRPr="00FF3E87" w:rsidRDefault="00AB15D5" w:rsidP="00F209B1">
            <w:pPr>
              <w:pStyle w:val="Normlnweb"/>
              <w:spacing w:before="0" w:beforeAutospacing="0" w:after="0" w:afterAutospacing="0"/>
              <w:rPr>
                <w:rFonts w:asciiTheme="minorHAnsi" w:hAnsiTheme="minorHAnsi" w:cs="Arial"/>
              </w:rPr>
            </w:pPr>
            <w:r>
              <w:rPr>
                <w:rFonts w:asciiTheme="minorHAnsi" w:hAnsiTheme="minorHAnsi" w:cs="Arial"/>
              </w:rPr>
              <w:t xml:space="preserve">Revitalizace návsi </w:t>
            </w:r>
          </w:p>
        </w:tc>
        <w:tc>
          <w:tcPr>
            <w:tcW w:w="1418" w:type="dxa"/>
          </w:tcPr>
          <w:p w14:paraId="595B7D5B" w14:textId="77777777" w:rsidR="006B0776" w:rsidRPr="004A008C" w:rsidRDefault="00AB15D5" w:rsidP="00F209B1">
            <w:pPr>
              <w:tabs>
                <w:tab w:val="left" w:pos="1223"/>
              </w:tabs>
              <w:jc w:val="both"/>
              <w:rPr>
                <w:rFonts w:eastAsia="Times New Roman" w:cs="Arial"/>
                <w:sz w:val="24"/>
                <w:szCs w:val="24"/>
              </w:rPr>
            </w:pPr>
            <w:r>
              <w:rPr>
                <w:rFonts w:eastAsia="Times New Roman" w:cs="Arial"/>
                <w:sz w:val="24"/>
                <w:szCs w:val="24"/>
              </w:rPr>
              <w:t>Miskovice</w:t>
            </w:r>
          </w:p>
        </w:tc>
        <w:tc>
          <w:tcPr>
            <w:tcW w:w="1593" w:type="dxa"/>
          </w:tcPr>
          <w:p w14:paraId="25E4EA2C" w14:textId="77777777" w:rsidR="006B0776" w:rsidRDefault="006B0776" w:rsidP="00F209B1">
            <w:pPr>
              <w:jc w:val="both"/>
              <w:rPr>
                <w:rFonts w:eastAsia="Times New Roman" w:cs="Arial"/>
                <w:sz w:val="24"/>
                <w:szCs w:val="24"/>
              </w:rPr>
            </w:pPr>
            <w:r>
              <w:rPr>
                <w:rFonts w:eastAsia="Times New Roman" w:cs="Arial"/>
                <w:sz w:val="24"/>
                <w:szCs w:val="24"/>
              </w:rPr>
              <w:t>2019-2026</w:t>
            </w:r>
          </w:p>
        </w:tc>
        <w:tc>
          <w:tcPr>
            <w:tcW w:w="1701" w:type="dxa"/>
          </w:tcPr>
          <w:p w14:paraId="59F852DB" w14:textId="77777777" w:rsidR="006B0776" w:rsidRPr="004A008C" w:rsidRDefault="006B0776" w:rsidP="00F209B1">
            <w:pPr>
              <w:ind w:right="708"/>
              <w:jc w:val="both"/>
              <w:rPr>
                <w:rFonts w:eastAsia="Times New Roman" w:cs="Arial"/>
                <w:sz w:val="24"/>
                <w:szCs w:val="24"/>
              </w:rPr>
            </w:pPr>
            <w:r>
              <w:rPr>
                <w:rFonts w:eastAsia="Times New Roman" w:cs="Arial"/>
                <w:sz w:val="24"/>
                <w:szCs w:val="24"/>
              </w:rPr>
              <w:t>obec</w:t>
            </w:r>
          </w:p>
        </w:tc>
        <w:tc>
          <w:tcPr>
            <w:tcW w:w="1701" w:type="dxa"/>
          </w:tcPr>
          <w:p w14:paraId="268F703B" w14:textId="77777777" w:rsidR="006B0776" w:rsidRPr="004A008C" w:rsidRDefault="006B0776" w:rsidP="00F209B1">
            <w:pPr>
              <w:jc w:val="both"/>
              <w:rPr>
                <w:rFonts w:eastAsia="Times New Roman" w:cs="Arial"/>
                <w:sz w:val="24"/>
                <w:szCs w:val="24"/>
              </w:rPr>
            </w:pPr>
            <w:r>
              <w:rPr>
                <w:rFonts w:eastAsia="Times New Roman" w:cs="Arial"/>
                <w:sz w:val="24"/>
                <w:szCs w:val="24"/>
              </w:rPr>
              <w:t>Dotace+obec</w:t>
            </w:r>
          </w:p>
        </w:tc>
        <w:tc>
          <w:tcPr>
            <w:tcW w:w="1276" w:type="dxa"/>
          </w:tcPr>
          <w:p w14:paraId="67D144A6" w14:textId="77777777" w:rsidR="006B0776" w:rsidRDefault="006B0776" w:rsidP="00F209B1">
            <w:pPr>
              <w:ind w:right="34"/>
              <w:jc w:val="both"/>
              <w:rPr>
                <w:rFonts w:eastAsia="Times New Roman" w:cs="Arial"/>
                <w:sz w:val="24"/>
                <w:szCs w:val="24"/>
              </w:rPr>
            </w:pPr>
            <w:r>
              <w:rPr>
                <w:rFonts w:eastAsia="Times New Roman" w:cs="Arial"/>
                <w:sz w:val="24"/>
                <w:szCs w:val="24"/>
              </w:rPr>
              <w:t>střední</w:t>
            </w:r>
          </w:p>
        </w:tc>
      </w:tr>
      <w:tr w:rsidR="006B0776" w14:paraId="56CF6AE1" w14:textId="77777777" w:rsidTr="00AB15D5">
        <w:tc>
          <w:tcPr>
            <w:tcW w:w="2376" w:type="dxa"/>
          </w:tcPr>
          <w:p w14:paraId="5232989A" w14:textId="77777777" w:rsidR="006B0776" w:rsidRPr="00FF3E87" w:rsidRDefault="00AB15D5" w:rsidP="00F209B1">
            <w:pPr>
              <w:pStyle w:val="Normlnweb"/>
              <w:spacing w:before="0" w:beforeAutospacing="0" w:after="0" w:afterAutospacing="0"/>
              <w:rPr>
                <w:rFonts w:asciiTheme="minorHAnsi" w:hAnsiTheme="minorHAnsi" w:cs="Arial"/>
              </w:rPr>
            </w:pPr>
            <w:r>
              <w:rPr>
                <w:rFonts w:asciiTheme="minorHAnsi" w:hAnsiTheme="minorHAnsi" w:cs="Arial"/>
              </w:rPr>
              <w:t xml:space="preserve">Revitalizace návsi </w:t>
            </w:r>
          </w:p>
        </w:tc>
        <w:tc>
          <w:tcPr>
            <w:tcW w:w="1418" w:type="dxa"/>
          </w:tcPr>
          <w:p w14:paraId="7A152482" w14:textId="77777777" w:rsidR="006B0776" w:rsidRPr="004A008C" w:rsidRDefault="00AB15D5" w:rsidP="00F209B1">
            <w:pPr>
              <w:ind w:right="56"/>
              <w:jc w:val="both"/>
              <w:rPr>
                <w:rFonts w:eastAsia="Times New Roman" w:cs="Arial"/>
                <w:sz w:val="24"/>
                <w:szCs w:val="24"/>
              </w:rPr>
            </w:pPr>
            <w:r>
              <w:rPr>
                <w:rFonts w:eastAsia="Times New Roman" w:cs="Arial"/>
                <w:sz w:val="24"/>
                <w:szCs w:val="24"/>
              </w:rPr>
              <w:t>Mezholezy</w:t>
            </w:r>
          </w:p>
        </w:tc>
        <w:tc>
          <w:tcPr>
            <w:tcW w:w="1593" w:type="dxa"/>
          </w:tcPr>
          <w:p w14:paraId="182683E5" w14:textId="77777777" w:rsidR="006B0776" w:rsidRPr="004A008C" w:rsidRDefault="006B0776" w:rsidP="00F209B1">
            <w:pPr>
              <w:ind w:right="317"/>
              <w:jc w:val="both"/>
              <w:rPr>
                <w:rFonts w:eastAsia="Times New Roman" w:cs="Arial"/>
                <w:sz w:val="24"/>
                <w:szCs w:val="24"/>
              </w:rPr>
            </w:pPr>
            <w:r>
              <w:rPr>
                <w:rFonts w:eastAsia="Times New Roman" w:cs="Arial"/>
                <w:sz w:val="24"/>
                <w:szCs w:val="24"/>
              </w:rPr>
              <w:t>2019-2026</w:t>
            </w:r>
          </w:p>
        </w:tc>
        <w:tc>
          <w:tcPr>
            <w:tcW w:w="1701" w:type="dxa"/>
          </w:tcPr>
          <w:p w14:paraId="189E94A0" w14:textId="77777777" w:rsidR="006B0776" w:rsidRPr="004A008C" w:rsidRDefault="006B0776" w:rsidP="00F209B1">
            <w:pPr>
              <w:ind w:right="708"/>
              <w:jc w:val="both"/>
              <w:rPr>
                <w:rFonts w:eastAsia="Times New Roman" w:cs="Arial"/>
                <w:sz w:val="24"/>
                <w:szCs w:val="24"/>
              </w:rPr>
            </w:pPr>
            <w:r>
              <w:rPr>
                <w:rFonts w:eastAsia="Times New Roman" w:cs="Arial"/>
                <w:sz w:val="24"/>
                <w:szCs w:val="24"/>
              </w:rPr>
              <w:t>obec</w:t>
            </w:r>
          </w:p>
        </w:tc>
        <w:tc>
          <w:tcPr>
            <w:tcW w:w="1701" w:type="dxa"/>
          </w:tcPr>
          <w:p w14:paraId="16B88CF4" w14:textId="77777777" w:rsidR="006B0776" w:rsidRPr="004A008C" w:rsidRDefault="006B0776" w:rsidP="00F209B1">
            <w:pPr>
              <w:jc w:val="both"/>
              <w:rPr>
                <w:rFonts w:eastAsia="Times New Roman" w:cs="Arial"/>
                <w:sz w:val="24"/>
                <w:szCs w:val="24"/>
              </w:rPr>
            </w:pPr>
            <w:r>
              <w:rPr>
                <w:rFonts w:eastAsia="Times New Roman" w:cs="Arial"/>
                <w:sz w:val="24"/>
                <w:szCs w:val="24"/>
              </w:rPr>
              <w:t>Dotace+obec</w:t>
            </w:r>
          </w:p>
        </w:tc>
        <w:tc>
          <w:tcPr>
            <w:tcW w:w="1276" w:type="dxa"/>
          </w:tcPr>
          <w:p w14:paraId="4104236A" w14:textId="77777777" w:rsidR="006B0776" w:rsidRPr="004A008C" w:rsidRDefault="00AB15D5" w:rsidP="00F209B1">
            <w:pPr>
              <w:jc w:val="both"/>
              <w:rPr>
                <w:rFonts w:eastAsia="Times New Roman" w:cs="Arial"/>
                <w:sz w:val="24"/>
                <w:szCs w:val="24"/>
              </w:rPr>
            </w:pPr>
            <w:r>
              <w:rPr>
                <w:rFonts w:eastAsia="Times New Roman" w:cs="Arial"/>
                <w:sz w:val="24"/>
                <w:szCs w:val="24"/>
              </w:rPr>
              <w:t>střední</w:t>
            </w:r>
          </w:p>
        </w:tc>
      </w:tr>
      <w:tr w:rsidR="006B0776" w14:paraId="4924A644" w14:textId="77777777" w:rsidTr="00AB15D5">
        <w:tc>
          <w:tcPr>
            <w:tcW w:w="2376" w:type="dxa"/>
          </w:tcPr>
          <w:p w14:paraId="6E441D9D" w14:textId="77777777" w:rsidR="006B0776" w:rsidRPr="00FF3E87" w:rsidRDefault="00434715" w:rsidP="00F209B1">
            <w:pPr>
              <w:pStyle w:val="Normlnweb"/>
              <w:spacing w:before="0" w:beforeAutospacing="0" w:after="0" w:afterAutospacing="0"/>
              <w:rPr>
                <w:rFonts w:asciiTheme="minorHAnsi" w:hAnsiTheme="minorHAnsi" w:cs="Arial"/>
              </w:rPr>
            </w:pPr>
            <w:r>
              <w:rPr>
                <w:rFonts w:asciiTheme="minorHAnsi" w:hAnsiTheme="minorHAnsi" w:cs="Arial"/>
              </w:rPr>
              <w:t>Oprava a výstavba místních komunikací</w:t>
            </w:r>
          </w:p>
        </w:tc>
        <w:tc>
          <w:tcPr>
            <w:tcW w:w="1418" w:type="dxa"/>
          </w:tcPr>
          <w:p w14:paraId="4631151C" w14:textId="77777777" w:rsidR="006B0776" w:rsidRPr="004A008C" w:rsidRDefault="00434715" w:rsidP="00F209B1">
            <w:pPr>
              <w:rPr>
                <w:rFonts w:eastAsia="Times New Roman" w:cs="Arial"/>
                <w:sz w:val="24"/>
                <w:szCs w:val="24"/>
              </w:rPr>
            </w:pPr>
            <w:r>
              <w:rPr>
                <w:rFonts w:eastAsia="Times New Roman" w:cs="Arial"/>
                <w:sz w:val="24"/>
                <w:szCs w:val="24"/>
              </w:rPr>
              <w:t>Hořany</w:t>
            </w:r>
          </w:p>
        </w:tc>
        <w:tc>
          <w:tcPr>
            <w:tcW w:w="1593" w:type="dxa"/>
          </w:tcPr>
          <w:p w14:paraId="64039D6D" w14:textId="77777777" w:rsidR="006B0776" w:rsidRPr="004A008C" w:rsidRDefault="006B0776" w:rsidP="00F209B1">
            <w:pPr>
              <w:rPr>
                <w:rFonts w:eastAsia="Times New Roman" w:cs="Arial"/>
                <w:sz w:val="24"/>
                <w:szCs w:val="24"/>
              </w:rPr>
            </w:pPr>
            <w:r>
              <w:rPr>
                <w:rFonts w:eastAsia="Times New Roman" w:cs="Arial"/>
                <w:sz w:val="24"/>
                <w:szCs w:val="24"/>
              </w:rPr>
              <w:t>2019-2026</w:t>
            </w:r>
          </w:p>
        </w:tc>
        <w:tc>
          <w:tcPr>
            <w:tcW w:w="1701" w:type="dxa"/>
          </w:tcPr>
          <w:p w14:paraId="79BB38A9" w14:textId="77777777" w:rsidR="006B0776" w:rsidRPr="004A008C" w:rsidRDefault="006B0776" w:rsidP="00F209B1">
            <w:pPr>
              <w:ind w:right="708"/>
              <w:rPr>
                <w:rFonts w:eastAsia="Times New Roman" w:cs="Arial"/>
                <w:sz w:val="24"/>
                <w:szCs w:val="24"/>
              </w:rPr>
            </w:pPr>
            <w:r>
              <w:rPr>
                <w:rFonts w:eastAsia="Times New Roman" w:cs="Arial"/>
                <w:sz w:val="24"/>
                <w:szCs w:val="24"/>
              </w:rPr>
              <w:t>obec</w:t>
            </w:r>
          </w:p>
        </w:tc>
        <w:tc>
          <w:tcPr>
            <w:tcW w:w="1701" w:type="dxa"/>
          </w:tcPr>
          <w:p w14:paraId="1E7991F9" w14:textId="77777777" w:rsidR="006B0776" w:rsidRPr="004A008C" w:rsidRDefault="006B0776" w:rsidP="00F209B1">
            <w:pPr>
              <w:jc w:val="both"/>
              <w:rPr>
                <w:rFonts w:eastAsia="Times New Roman" w:cs="Arial"/>
                <w:sz w:val="24"/>
                <w:szCs w:val="24"/>
              </w:rPr>
            </w:pPr>
            <w:r>
              <w:rPr>
                <w:rFonts w:eastAsia="Times New Roman" w:cs="Arial"/>
                <w:sz w:val="24"/>
                <w:szCs w:val="24"/>
              </w:rPr>
              <w:t>Dotace+obec</w:t>
            </w:r>
          </w:p>
        </w:tc>
        <w:tc>
          <w:tcPr>
            <w:tcW w:w="1276" w:type="dxa"/>
          </w:tcPr>
          <w:p w14:paraId="38E1CA8F" w14:textId="77777777" w:rsidR="006B0776" w:rsidRPr="004A008C" w:rsidRDefault="00434715" w:rsidP="00F209B1">
            <w:pPr>
              <w:ind w:right="34"/>
              <w:rPr>
                <w:rFonts w:eastAsia="Times New Roman" w:cs="Arial"/>
                <w:sz w:val="24"/>
                <w:szCs w:val="24"/>
              </w:rPr>
            </w:pPr>
            <w:r>
              <w:rPr>
                <w:rFonts w:eastAsia="Times New Roman" w:cs="Arial"/>
                <w:sz w:val="24"/>
                <w:szCs w:val="24"/>
              </w:rPr>
              <w:t>střední</w:t>
            </w:r>
          </w:p>
        </w:tc>
      </w:tr>
      <w:tr w:rsidR="006B0776" w14:paraId="21799177" w14:textId="77777777" w:rsidTr="00AB15D5">
        <w:tc>
          <w:tcPr>
            <w:tcW w:w="2376" w:type="dxa"/>
          </w:tcPr>
          <w:p w14:paraId="1E0B6223" w14:textId="77777777" w:rsidR="006B0776" w:rsidRPr="004A008C" w:rsidRDefault="00434715" w:rsidP="00F209B1">
            <w:pPr>
              <w:rPr>
                <w:rFonts w:eastAsia="Times New Roman" w:cs="Arial"/>
                <w:sz w:val="24"/>
                <w:szCs w:val="24"/>
              </w:rPr>
            </w:pPr>
            <w:r>
              <w:rPr>
                <w:rFonts w:eastAsia="Times New Roman" w:cs="Arial"/>
                <w:sz w:val="24"/>
                <w:szCs w:val="24"/>
              </w:rPr>
              <w:t>Oprava místní komunikace</w:t>
            </w:r>
          </w:p>
        </w:tc>
        <w:tc>
          <w:tcPr>
            <w:tcW w:w="1418" w:type="dxa"/>
          </w:tcPr>
          <w:p w14:paraId="35C08D9D" w14:textId="77777777" w:rsidR="006B0776" w:rsidRPr="004A008C" w:rsidRDefault="00434715" w:rsidP="00F209B1">
            <w:pPr>
              <w:rPr>
                <w:rFonts w:eastAsia="Times New Roman" w:cs="Arial"/>
                <w:sz w:val="24"/>
                <w:szCs w:val="24"/>
              </w:rPr>
            </w:pPr>
            <w:r>
              <w:rPr>
                <w:rFonts w:eastAsia="Times New Roman" w:cs="Arial"/>
                <w:sz w:val="24"/>
                <w:szCs w:val="24"/>
              </w:rPr>
              <w:t>Mezholezy</w:t>
            </w:r>
          </w:p>
        </w:tc>
        <w:tc>
          <w:tcPr>
            <w:tcW w:w="1593" w:type="dxa"/>
          </w:tcPr>
          <w:p w14:paraId="3705A304" w14:textId="77777777" w:rsidR="006B0776" w:rsidRPr="004A008C" w:rsidRDefault="006B0776" w:rsidP="00F209B1">
            <w:pPr>
              <w:rPr>
                <w:rFonts w:eastAsia="Times New Roman" w:cs="Arial"/>
                <w:sz w:val="24"/>
                <w:szCs w:val="24"/>
              </w:rPr>
            </w:pPr>
            <w:r>
              <w:rPr>
                <w:rFonts w:eastAsia="Times New Roman" w:cs="Arial"/>
                <w:sz w:val="24"/>
                <w:szCs w:val="24"/>
              </w:rPr>
              <w:t>2019-2026</w:t>
            </w:r>
          </w:p>
        </w:tc>
        <w:tc>
          <w:tcPr>
            <w:tcW w:w="1701" w:type="dxa"/>
          </w:tcPr>
          <w:p w14:paraId="6E4BA844" w14:textId="77777777" w:rsidR="006B0776" w:rsidRPr="004A008C" w:rsidRDefault="006B0776" w:rsidP="00F209B1">
            <w:pPr>
              <w:ind w:right="708"/>
              <w:rPr>
                <w:rFonts w:eastAsia="Times New Roman" w:cs="Arial"/>
                <w:sz w:val="24"/>
                <w:szCs w:val="24"/>
              </w:rPr>
            </w:pPr>
            <w:r>
              <w:rPr>
                <w:rFonts w:eastAsia="Times New Roman" w:cs="Arial"/>
                <w:sz w:val="24"/>
                <w:szCs w:val="24"/>
              </w:rPr>
              <w:t>obec</w:t>
            </w:r>
          </w:p>
        </w:tc>
        <w:tc>
          <w:tcPr>
            <w:tcW w:w="1701" w:type="dxa"/>
          </w:tcPr>
          <w:p w14:paraId="67833468" w14:textId="77777777" w:rsidR="006B0776" w:rsidRPr="004A008C" w:rsidRDefault="006B0776" w:rsidP="00F209B1">
            <w:pPr>
              <w:jc w:val="both"/>
              <w:rPr>
                <w:rFonts w:eastAsia="Times New Roman" w:cs="Arial"/>
                <w:sz w:val="24"/>
                <w:szCs w:val="24"/>
              </w:rPr>
            </w:pPr>
            <w:r>
              <w:rPr>
                <w:rFonts w:eastAsia="Times New Roman" w:cs="Arial"/>
                <w:sz w:val="24"/>
                <w:szCs w:val="24"/>
              </w:rPr>
              <w:t>Dotace+obec</w:t>
            </w:r>
          </w:p>
        </w:tc>
        <w:tc>
          <w:tcPr>
            <w:tcW w:w="1276" w:type="dxa"/>
          </w:tcPr>
          <w:p w14:paraId="2F7E75CA" w14:textId="77777777" w:rsidR="006B0776" w:rsidRPr="004A008C" w:rsidRDefault="00434715" w:rsidP="00F209B1">
            <w:pPr>
              <w:tabs>
                <w:tab w:val="left" w:pos="1168"/>
                <w:tab w:val="left" w:pos="1202"/>
              </w:tabs>
              <w:ind w:right="176"/>
              <w:rPr>
                <w:rFonts w:eastAsia="Times New Roman" w:cs="Arial"/>
                <w:sz w:val="24"/>
                <w:szCs w:val="24"/>
              </w:rPr>
            </w:pPr>
            <w:r>
              <w:rPr>
                <w:rFonts w:eastAsia="Times New Roman" w:cs="Arial"/>
                <w:sz w:val="24"/>
                <w:szCs w:val="24"/>
              </w:rPr>
              <w:t>střední</w:t>
            </w:r>
          </w:p>
        </w:tc>
      </w:tr>
      <w:tr w:rsidR="00DE28A4" w14:paraId="1BCBD73C" w14:textId="77777777" w:rsidTr="00AB15D5">
        <w:tc>
          <w:tcPr>
            <w:tcW w:w="2376" w:type="dxa"/>
          </w:tcPr>
          <w:p w14:paraId="4FCE35DB" w14:textId="77777777" w:rsidR="00DE28A4" w:rsidRPr="004A008C" w:rsidRDefault="00DE28A4" w:rsidP="00F209B1">
            <w:pPr>
              <w:rPr>
                <w:rFonts w:eastAsia="Times New Roman" w:cs="Arial"/>
                <w:sz w:val="24"/>
                <w:szCs w:val="24"/>
              </w:rPr>
            </w:pPr>
            <w:r>
              <w:rPr>
                <w:rFonts w:eastAsia="Times New Roman" w:cs="Arial"/>
                <w:sz w:val="24"/>
                <w:szCs w:val="24"/>
              </w:rPr>
              <w:t>Oprava místní komunikace</w:t>
            </w:r>
          </w:p>
        </w:tc>
        <w:tc>
          <w:tcPr>
            <w:tcW w:w="1418" w:type="dxa"/>
          </w:tcPr>
          <w:p w14:paraId="34F4F22B" w14:textId="77777777" w:rsidR="00DE28A4" w:rsidRPr="004A008C" w:rsidRDefault="00DE28A4" w:rsidP="00F209B1">
            <w:pPr>
              <w:ind w:right="56"/>
              <w:rPr>
                <w:rFonts w:eastAsia="Times New Roman" w:cs="Arial"/>
                <w:sz w:val="24"/>
                <w:szCs w:val="24"/>
              </w:rPr>
            </w:pPr>
            <w:r>
              <w:rPr>
                <w:rFonts w:eastAsia="Times New Roman" w:cs="Arial"/>
                <w:sz w:val="24"/>
                <w:szCs w:val="24"/>
              </w:rPr>
              <w:t>Přítoky</w:t>
            </w:r>
          </w:p>
        </w:tc>
        <w:tc>
          <w:tcPr>
            <w:tcW w:w="1593" w:type="dxa"/>
          </w:tcPr>
          <w:p w14:paraId="33FB2CC5" w14:textId="77777777" w:rsidR="00DE28A4" w:rsidRPr="004A008C" w:rsidRDefault="00DE28A4" w:rsidP="00F209B1">
            <w:pPr>
              <w:ind w:right="34"/>
              <w:rPr>
                <w:rFonts w:eastAsia="Times New Roman" w:cs="Arial"/>
                <w:sz w:val="24"/>
                <w:szCs w:val="24"/>
              </w:rPr>
            </w:pPr>
            <w:r>
              <w:rPr>
                <w:rFonts w:eastAsia="Times New Roman" w:cs="Arial"/>
                <w:sz w:val="24"/>
                <w:szCs w:val="24"/>
              </w:rPr>
              <w:t>2019-2022</w:t>
            </w:r>
          </w:p>
        </w:tc>
        <w:tc>
          <w:tcPr>
            <w:tcW w:w="1701" w:type="dxa"/>
          </w:tcPr>
          <w:p w14:paraId="45F1508A" w14:textId="77777777" w:rsidR="00DE28A4" w:rsidRPr="004A008C" w:rsidRDefault="00DE28A4" w:rsidP="00F209B1">
            <w:pPr>
              <w:ind w:right="708"/>
              <w:rPr>
                <w:rFonts w:eastAsia="Times New Roman" w:cs="Arial"/>
                <w:sz w:val="24"/>
                <w:szCs w:val="24"/>
              </w:rPr>
            </w:pPr>
            <w:r>
              <w:rPr>
                <w:rFonts w:eastAsia="Times New Roman" w:cs="Arial"/>
                <w:sz w:val="24"/>
                <w:szCs w:val="24"/>
              </w:rPr>
              <w:t>obec</w:t>
            </w:r>
          </w:p>
        </w:tc>
        <w:tc>
          <w:tcPr>
            <w:tcW w:w="1701" w:type="dxa"/>
          </w:tcPr>
          <w:p w14:paraId="55ABA934" w14:textId="77777777" w:rsidR="00DE28A4" w:rsidRPr="004A008C" w:rsidRDefault="00DE28A4" w:rsidP="00F209B1">
            <w:pPr>
              <w:jc w:val="both"/>
              <w:rPr>
                <w:rFonts w:eastAsia="Times New Roman" w:cs="Arial"/>
                <w:sz w:val="24"/>
                <w:szCs w:val="24"/>
              </w:rPr>
            </w:pPr>
            <w:r>
              <w:rPr>
                <w:rFonts w:eastAsia="Times New Roman" w:cs="Arial"/>
                <w:sz w:val="24"/>
                <w:szCs w:val="24"/>
              </w:rPr>
              <w:t>Dotace+obec</w:t>
            </w:r>
          </w:p>
        </w:tc>
        <w:tc>
          <w:tcPr>
            <w:tcW w:w="1276" w:type="dxa"/>
          </w:tcPr>
          <w:p w14:paraId="35871F63" w14:textId="77777777" w:rsidR="00DE28A4" w:rsidRPr="004A008C" w:rsidRDefault="00DE28A4" w:rsidP="00F209B1">
            <w:pPr>
              <w:ind w:right="176"/>
              <w:rPr>
                <w:rFonts w:eastAsia="Times New Roman" w:cs="Arial"/>
                <w:sz w:val="24"/>
                <w:szCs w:val="24"/>
              </w:rPr>
            </w:pPr>
            <w:r>
              <w:rPr>
                <w:rFonts w:eastAsia="Times New Roman" w:cs="Arial"/>
                <w:sz w:val="24"/>
                <w:szCs w:val="24"/>
              </w:rPr>
              <w:t>střední</w:t>
            </w:r>
          </w:p>
        </w:tc>
      </w:tr>
    </w:tbl>
    <w:p w14:paraId="760CCA19" w14:textId="77777777" w:rsidR="006B0776" w:rsidRPr="006B0776" w:rsidRDefault="006B0776" w:rsidP="00ED548B">
      <w:pPr>
        <w:spacing w:after="0" w:line="240" w:lineRule="auto"/>
        <w:ind w:left="709" w:right="708"/>
        <w:jc w:val="both"/>
        <w:rPr>
          <w:rFonts w:eastAsia="Times New Roman" w:cs="Arial"/>
          <w:b/>
          <w:sz w:val="36"/>
          <w:szCs w:val="24"/>
        </w:rPr>
      </w:pPr>
    </w:p>
    <w:p w14:paraId="63B20EDA" w14:textId="77777777" w:rsidR="00DE28A4" w:rsidRPr="00DE28A4" w:rsidRDefault="00DE28A4" w:rsidP="00DE28A4">
      <w:pPr>
        <w:jc w:val="both"/>
        <w:rPr>
          <w:rFonts w:asciiTheme="majorHAnsi" w:eastAsia="Times New Roman" w:hAnsiTheme="majorHAnsi" w:cs="Arial"/>
          <w:b/>
          <w:sz w:val="28"/>
          <w:szCs w:val="28"/>
        </w:rPr>
      </w:pPr>
      <w:r w:rsidRPr="00DE28A4">
        <w:rPr>
          <w:rFonts w:asciiTheme="majorHAnsi" w:eastAsia="Times New Roman" w:hAnsiTheme="majorHAnsi" w:cs="Arial"/>
          <w:b/>
          <w:sz w:val="32"/>
          <w:szCs w:val="24"/>
        </w:rPr>
        <w:t>Opatření: 1.4</w:t>
      </w:r>
      <w:r w:rsidRPr="00DE28A4">
        <w:rPr>
          <w:rFonts w:asciiTheme="majorHAnsi" w:eastAsia="Times New Roman" w:hAnsiTheme="majorHAnsi" w:cs="Arial"/>
          <w:b/>
          <w:sz w:val="28"/>
          <w:szCs w:val="28"/>
        </w:rPr>
        <w:t>. „Péče o vzhled obce, revitalizace veřejných prostranství a péče o veřejnou zeleň“</w:t>
      </w:r>
    </w:p>
    <w:tbl>
      <w:tblPr>
        <w:tblStyle w:val="Mkatabulky"/>
        <w:tblW w:w="10065" w:type="dxa"/>
        <w:tblLayout w:type="fixed"/>
        <w:tblLook w:val="04A0" w:firstRow="1" w:lastRow="0" w:firstColumn="1" w:lastColumn="0" w:noHBand="0" w:noVBand="1"/>
      </w:tblPr>
      <w:tblGrid>
        <w:gridCol w:w="2376"/>
        <w:gridCol w:w="1418"/>
        <w:gridCol w:w="1593"/>
        <w:gridCol w:w="1701"/>
        <w:gridCol w:w="1701"/>
        <w:gridCol w:w="1276"/>
      </w:tblGrid>
      <w:tr w:rsidR="00DE28A4" w14:paraId="2F59E456" w14:textId="77777777" w:rsidTr="00F209B1">
        <w:tc>
          <w:tcPr>
            <w:tcW w:w="2376" w:type="dxa"/>
            <w:shd w:val="clear" w:color="auto" w:fill="00B050"/>
          </w:tcPr>
          <w:p w14:paraId="40F09F15" w14:textId="77777777" w:rsidR="00DE28A4" w:rsidRPr="009D3BB2" w:rsidRDefault="00DE28A4" w:rsidP="00F209B1">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Cíl</w:t>
            </w:r>
          </w:p>
        </w:tc>
        <w:tc>
          <w:tcPr>
            <w:tcW w:w="1418" w:type="dxa"/>
            <w:shd w:val="clear" w:color="auto" w:fill="00B050"/>
          </w:tcPr>
          <w:p w14:paraId="6A13B2F5" w14:textId="77777777" w:rsidR="00DE28A4" w:rsidRPr="009D3BB2" w:rsidRDefault="00DE28A4" w:rsidP="00F209B1">
            <w:pPr>
              <w:tabs>
                <w:tab w:val="left" w:pos="884"/>
              </w:tabs>
              <w:ind w:right="90"/>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lokalita</w:t>
            </w:r>
          </w:p>
        </w:tc>
        <w:tc>
          <w:tcPr>
            <w:tcW w:w="1593" w:type="dxa"/>
            <w:shd w:val="clear" w:color="auto" w:fill="00B050"/>
          </w:tcPr>
          <w:p w14:paraId="10C5420A" w14:textId="77777777" w:rsidR="00DE28A4" w:rsidRPr="009D3BB2" w:rsidRDefault="00DE28A4" w:rsidP="00F209B1">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období</w:t>
            </w:r>
          </w:p>
        </w:tc>
        <w:tc>
          <w:tcPr>
            <w:tcW w:w="1701" w:type="dxa"/>
            <w:shd w:val="clear" w:color="auto" w:fill="00B050"/>
          </w:tcPr>
          <w:p w14:paraId="7A8335B9" w14:textId="77777777" w:rsidR="00DE28A4" w:rsidRPr="009D3BB2" w:rsidRDefault="00DE28A4" w:rsidP="00F209B1">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Pr="009D3BB2">
              <w:rPr>
                <w:rFonts w:eastAsia="Times New Roman" w:cs="Arial"/>
                <w:b/>
                <w:color w:val="FFFFFF" w:themeColor="background1"/>
                <w:sz w:val="24"/>
                <w:szCs w:val="24"/>
              </w:rPr>
              <w:t>odpovědnost</w:t>
            </w:r>
          </w:p>
        </w:tc>
        <w:tc>
          <w:tcPr>
            <w:tcW w:w="1701" w:type="dxa"/>
            <w:shd w:val="clear" w:color="auto" w:fill="00B050"/>
          </w:tcPr>
          <w:p w14:paraId="16B0EDF9" w14:textId="77777777" w:rsidR="00DE28A4" w:rsidRPr="009D3BB2" w:rsidRDefault="00DE28A4" w:rsidP="00F209B1">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Pr>
                <w:rFonts w:eastAsia="Times New Roman" w:cs="Arial"/>
                <w:b/>
                <w:color w:val="FFFFFF" w:themeColor="background1"/>
                <w:sz w:val="24"/>
                <w:szCs w:val="24"/>
              </w:rPr>
              <w:t>Finanční zdroje</w:t>
            </w:r>
          </w:p>
        </w:tc>
        <w:tc>
          <w:tcPr>
            <w:tcW w:w="1276" w:type="dxa"/>
            <w:shd w:val="clear" w:color="auto" w:fill="00B050"/>
          </w:tcPr>
          <w:p w14:paraId="1CA6355D" w14:textId="77777777" w:rsidR="00DE28A4" w:rsidRPr="009D3BB2" w:rsidRDefault="00DE28A4" w:rsidP="00F209B1">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DE28A4" w14:paraId="249C9108" w14:textId="77777777" w:rsidTr="00F209B1">
        <w:tc>
          <w:tcPr>
            <w:tcW w:w="2376" w:type="dxa"/>
          </w:tcPr>
          <w:p w14:paraId="26998FE2" w14:textId="77777777" w:rsidR="00DE28A4" w:rsidRPr="00FF3E87" w:rsidRDefault="00DE28A4" w:rsidP="00F209B1">
            <w:pPr>
              <w:pStyle w:val="Normlnweb"/>
              <w:spacing w:before="0" w:beforeAutospacing="0" w:after="0" w:afterAutospacing="0"/>
              <w:rPr>
                <w:rFonts w:asciiTheme="minorHAnsi" w:hAnsiTheme="minorHAnsi" w:cs="Arial"/>
              </w:rPr>
            </w:pPr>
            <w:r>
              <w:rPr>
                <w:rFonts w:asciiTheme="minorHAnsi" w:hAnsiTheme="minorHAnsi" w:cs="Arial"/>
              </w:rPr>
              <w:t>Revitalizace intravilánové zeleně</w:t>
            </w:r>
          </w:p>
        </w:tc>
        <w:tc>
          <w:tcPr>
            <w:tcW w:w="1418" w:type="dxa"/>
          </w:tcPr>
          <w:p w14:paraId="6C31A65E" w14:textId="77777777" w:rsidR="00DE28A4" w:rsidRPr="004A008C" w:rsidRDefault="00DE28A4" w:rsidP="00F209B1">
            <w:pPr>
              <w:tabs>
                <w:tab w:val="left" w:pos="1223"/>
              </w:tabs>
              <w:jc w:val="both"/>
              <w:rPr>
                <w:rFonts w:eastAsia="Times New Roman" w:cs="Arial"/>
                <w:sz w:val="24"/>
                <w:szCs w:val="24"/>
              </w:rPr>
            </w:pPr>
            <w:r>
              <w:rPr>
                <w:rFonts w:eastAsia="Times New Roman" w:cs="Arial"/>
                <w:sz w:val="24"/>
                <w:szCs w:val="24"/>
              </w:rPr>
              <w:t>Přítoky</w:t>
            </w:r>
          </w:p>
        </w:tc>
        <w:tc>
          <w:tcPr>
            <w:tcW w:w="1593" w:type="dxa"/>
          </w:tcPr>
          <w:p w14:paraId="47C8591D" w14:textId="77777777" w:rsidR="00DE28A4" w:rsidRPr="004A008C" w:rsidRDefault="00DE28A4" w:rsidP="00F209B1">
            <w:pPr>
              <w:jc w:val="both"/>
              <w:rPr>
                <w:rFonts w:eastAsia="Times New Roman" w:cs="Arial"/>
                <w:sz w:val="24"/>
                <w:szCs w:val="24"/>
              </w:rPr>
            </w:pPr>
            <w:r>
              <w:rPr>
                <w:rFonts w:eastAsia="Times New Roman" w:cs="Arial"/>
                <w:sz w:val="24"/>
                <w:szCs w:val="24"/>
              </w:rPr>
              <w:t>2019-2021</w:t>
            </w:r>
          </w:p>
        </w:tc>
        <w:tc>
          <w:tcPr>
            <w:tcW w:w="1701" w:type="dxa"/>
          </w:tcPr>
          <w:p w14:paraId="6C0F75D7" w14:textId="77777777" w:rsidR="00DE28A4" w:rsidRPr="004A008C" w:rsidRDefault="00DE28A4" w:rsidP="00F209B1">
            <w:pPr>
              <w:ind w:right="708"/>
              <w:jc w:val="both"/>
              <w:rPr>
                <w:rFonts w:eastAsia="Times New Roman" w:cs="Arial"/>
                <w:sz w:val="24"/>
                <w:szCs w:val="24"/>
              </w:rPr>
            </w:pPr>
            <w:r w:rsidRPr="004A008C">
              <w:rPr>
                <w:rFonts w:eastAsia="Times New Roman" w:cs="Arial"/>
                <w:sz w:val="24"/>
                <w:szCs w:val="24"/>
              </w:rPr>
              <w:t>obec</w:t>
            </w:r>
          </w:p>
        </w:tc>
        <w:tc>
          <w:tcPr>
            <w:tcW w:w="1701" w:type="dxa"/>
          </w:tcPr>
          <w:p w14:paraId="28289DD0" w14:textId="77777777" w:rsidR="00DE28A4" w:rsidRPr="004A008C" w:rsidRDefault="00DE28A4" w:rsidP="00F209B1">
            <w:pPr>
              <w:jc w:val="both"/>
              <w:rPr>
                <w:rFonts w:eastAsia="Times New Roman" w:cs="Arial"/>
                <w:sz w:val="24"/>
                <w:szCs w:val="24"/>
              </w:rPr>
            </w:pPr>
            <w:r>
              <w:rPr>
                <w:rFonts w:eastAsia="Times New Roman" w:cs="Arial"/>
                <w:sz w:val="24"/>
                <w:szCs w:val="24"/>
              </w:rPr>
              <w:t>Dotace+obec</w:t>
            </w:r>
          </w:p>
        </w:tc>
        <w:tc>
          <w:tcPr>
            <w:tcW w:w="1276" w:type="dxa"/>
          </w:tcPr>
          <w:p w14:paraId="393AECD6" w14:textId="77777777" w:rsidR="00DE28A4" w:rsidRPr="004A008C" w:rsidRDefault="00DE28A4" w:rsidP="00F209B1">
            <w:pPr>
              <w:ind w:right="34"/>
              <w:jc w:val="both"/>
              <w:rPr>
                <w:rFonts w:eastAsia="Times New Roman" w:cs="Arial"/>
                <w:sz w:val="24"/>
                <w:szCs w:val="24"/>
              </w:rPr>
            </w:pPr>
            <w:r>
              <w:rPr>
                <w:rFonts w:eastAsia="Times New Roman" w:cs="Arial"/>
                <w:sz w:val="24"/>
                <w:szCs w:val="24"/>
              </w:rPr>
              <w:t>střední</w:t>
            </w:r>
          </w:p>
        </w:tc>
      </w:tr>
      <w:tr w:rsidR="0092501B" w14:paraId="189575A6" w14:textId="77777777" w:rsidTr="00F209B1">
        <w:tc>
          <w:tcPr>
            <w:tcW w:w="2376" w:type="dxa"/>
          </w:tcPr>
          <w:p w14:paraId="257497BB" w14:textId="77777777" w:rsidR="0092501B" w:rsidRDefault="0092501B" w:rsidP="00F209B1">
            <w:pPr>
              <w:pStyle w:val="Normlnweb"/>
              <w:spacing w:before="0" w:beforeAutospacing="0" w:after="0" w:afterAutospacing="0"/>
              <w:rPr>
                <w:rFonts w:asciiTheme="minorHAnsi" w:hAnsiTheme="minorHAnsi" w:cs="Arial"/>
              </w:rPr>
            </w:pPr>
            <w:r>
              <w:rPr>
                <w:rFonts w:asciiTheme="minorHAnsi" w:hAnsiTheme="minorHAnsi" w:cs="Arial"/>
              </w:rPr>
              <w:t>Rekonstrukce rybníku</w:t>
            </w:r>
          </w:p>
        </w:tc>
        <w:tc>
          <w:tcPr>
            <w:tcW w:w="1418" w:type="dxa"/>
          </w:tcPr>
          <w:p w14:paraId="04EDA0C7" w14:textId="77777777" w:rsidR="0092501B" w:rsidRDefault="0092501B" w:rsidP="00F209B1">
            <w:pPr>
              <w:tabs>
                <w:tab w:val="left" w:pos="1223"/>
              </w:tabs>
              <w:jc w:val="both"/>
              <w:rPr>
                <w:rFonts w:eastAsia="Times New Roman" w:cs="Arial"/>
                <w:sz w:val="24"/>
                <w:szCs w:val="24"/>
              </w:rPr>
            </w:pPr>
            <w:r>
              <w:rPr>
                <w:rFonts w:eastAsia="Times New Roman" w:cs="Arial"/>
                <w:sz w:val="24"/>
                <w:szCs w:val="24"/>
              </w:rPr>
              <w:t>Mezholezy</w:t>
            </w:r>
          </w:p>
        </w:tc>
        <w:tc>
          <w:tcPr>
            <w:tcW w:w="1593" w:type="dxa"/>
          </w:tcPr>
          <w:p w14:paraId="2B3D9C7B" w14:textId="77777777" w:rsidR="0092501B" w:rsidRDefault="0092501B" w:rsidP="00F209B1">
            <w:pPr>
              <w:jc w:val="both"/>
              <w:rPr>
                <w:rFonts w:eastAsia="Times New Roman" w:cs="Arial"/>
                <w:sz w:val="24"/>
                <w:szCs w:val="24"/>
              </w:rPr>
            </w:pPr>
            <w:r>
              <w:rPr>
                <w:rFonts w:eastAsia="Times New Roman" w:cs="Arial"/>
                <w:sz w:val="24"/>
                <w:szCs w:val="24"/>
              </w:rPr>
              <w:t>2019-2021</w:t>
            </w:r>
          </w:p>
        </w:tc>
        <w:tc>
          <w:tcPr>
            <w:tcW w:w="1701" w:type="dxa"/>
          </w:tcPr>
          <w:p w14:paraId="75A8D846" w14:textId="77777777" w:rsidR="0092501B" w:rsidRPr="004A008C" w:rsidRDefault="0092501B" w:rsidP="00F209B1">
            <w:pPr>
              <w:ind w:right="708"/>
              <w:jc w:val="both"/>
              <w:rPr>
                <w:rFonts w:eastAsia="Times New Roman" w:cs="Arial"/>
                <w:sz w:val="24"/>
                <w:szCs w:val="24"/>
              </w:rPr>
            </w:pPr>
            <w:r>
              <w:rPr>
                <w:rFonts w:eastAsia="Times New Roman" w:cs="Arial"/>
                <w:sz w:val="24"/>
                <w:szCs w:val="24"/>
              </w:rPr>
              <w:t>obec</w:t>
            </w:r>
          </w:p>
        </w:tc>
        <w:tc>
          <w:tcPr>
            <w:tcW w:w="1701" w:type="dxa"/>
          </w:tcPr>
          <w:p w14:paraId="697DDB1B" w14:textId="77777777" w:rsidR="0092501B" w:rsidRDefault="0092501B" w:rsidP="00F209B1">
            <w:pPr>
              <w:jc w:val="both"/>
              <w:rPr>
                <w:rFonts w:eastAsia="Times New Roman" w:cs="Arial"/>
                <w:sz w:val="24"/>
                <w:szCs w:val="24"/>
              </w:rPr>
            </w:pPr>
            <w:r>
              <w:rPr>
                <w:rFonts w:eastAsia="Times New Roman" w:cs="Arial"/>
                <w:sz w:val="24"/>
                <w:szCs w:val="24"/>
              </w:rPr>
              <w:t>Dotace+obec</w:t>
            </w:r>
          </w:p>
        </w:tc>
        <w:tc>
          <w:tcPr>
            <w:tcW w:w="1276" w:type="dxa"/>
          </w:tcPr>
          <w:p w14:paraId="1C4B8762" w14:textId="77777777" w:rsidR="0092501B" w:rsidRDefault="0092501B" w:rsidP="00F209B1">
            <w:pPr>
              <w:ind w:right="34"/>
              <w:jc w:val="both"/>
              <w:rPr>
                <w:rFonts w:eastAsia="Times New Roman" w:cs="Arial"/>
                <w:sz w:val="24"/>
                <w:szCs w:val="24"/>
              </w:rPr>
            </w:pPr>
            <w:r>
              <w:rPr>
                <w:rFonts w:eastAsia="Times New Roman" w:cs="Arial"/>
                <w:sz w:val="24"/>
                <w:szCs w:val="24"/>
              </w:rPr>
              <w:t>vysoká</w:t>
            </w:r>
          </w:p>
        </w:tc>
      </w:tr>
      <w:tr w:rsidR="00DE28A4" w14:paraId="59A5EA7B" w14:textId="77777777" w:rsidTr="00F209B1">
        <w:tc>
          <w:tcPr>
            <w:tcW w:w="2376" w:type="dxa"/>
          </w:tcPr>
          <w:p w14:paraId="38CF19E0" w14:textId="77777777" w:rsidR="00DE28A4" w:rsidRPr="00FF3E87" w:rsidRDefault="00DE28A4" w:rsidP="00F209B1">
            <w:pPr>
              <w:pStyle w:val="Normlnweb"/>
              <w:spacing w:before="0" w:beforeAutospacing="0" w:after="0" w:afterAutospacing="0"/>
              <w:rPr>
                <w:rFonts w:asciiTheme="minorHAnsi" w:hAnsiTheme="minorHAnsi" w:cs="Arial"/>
              </w:rPr>
            </w:pPr>
            <w:r>
              <w:rPr>
                <w:rFonts w:asciiTheme="minorHAnsi" w:hAnsiTheme="minorHAnsi" w:cs="Arial"/>
              </w:rPr>
              <w:t>Revitalizace intravilánové zeleně</w:t>
            </w:r>
          </w:p>
        </w:tc>
        <w:tc>
          <w:tcPr>
            <w:tcW w:w="1418" w:type="dxa"/>
          </w:tcPr>
          <w:p w14:paraId="7C208588" w14:textId="77777777" w:rsidR="00DE28A4" w:rsidRPr="004A008C" w:rsidRDefault="00DE28A4" w:rsidP="00F209B1">
            <w:pPr>
              <w:tabs>
                <w:tab w:val="left" w:pos="1223"/>
              </w:tabs>
              <w:jc w:val="both"/>
              <w:rPr>
                <w:rFonts w:eastAsia="Times New Roman" w:cs="Arial"/>
                <w:sz w:val="24"/>
                <w:szCs w:val="24"/>
              </w:rPr>
            </w:pPr>
            <w:r>
              <w:rPr>
                <w:rFonts w:eastAsia="Times New Roman" w:cs="Arial"/>
                <w:sz w:val="24"/>
                <w:szCs w:val="24"/>
              </w:rPr>
              <w:t>Miskovice</w:t>
            </w:r>
          </w:p>
        </w:tc>
        <w:tc>
          <w:tcPr>
            <w:tcW w:w="1593" w:type="dxa"/>
          </w:tcPr>
          <w:p w14:paraId="06AFA679" w14:textId="77777777" w:rsidR="00DE28A4" w:rsidRDefault="00DE28A4" w:rsidP="00F209B1">
            <w:pPr>
              <w:jc w:val="both"/>
              <w:rPr>
                <w:rFonts w:eastAsia="Times New Roman" w:cs="Arial"/>
                <w:sz w:val="24"/>
                <w:szCs w:val="24"/>
              </w:rPr>
            </w:pPr>
            <w:r>
              <w:rPr>
                <w:rFonts w:eastAsia="Times New Roman" w:cs="Arial"/>
                <w:sz w:val="24"/>
                <w:szCs w:val="24"/>
              </w:rPr>
              <w:t>2019-2026</w:t>
            </w:r>
          </w:p>
        </w:tc>
        <w:tc>
          <w:tcPr>
            <w:tcW w:w="1701" w:type="dxa"/>
          </w:tcPr>
          <w:p w14:paraId="1B92315F" w14:textId="77777777" w:rsidR="00DE28A4" w:rsidRPr="004A008C" w:rsidRDefault="00DE28A4" w:rsidP="00F209B1">
            <w:pPr>
              <w:ind w:right="708"/>
              <w:jc w:val="both"/>
              <w:rPr>
                <w:rFonts w:eastAsia="Times New Roman" w:cs="Arial"/>
                <w:sz w:val="24"/>
                <w:szCs w:val="24"/>
              </w:rPr>
            </w:pPr>
            <w:r>
              <w:rPr>
                <w:rFonts w:eastAsia="Times New Roman" w:cs="Arial"/>
                <w:sz w:val="24"/>
                <w:szCs w:val="24"/>
              </w:rPr>
              <w:t>obec</w:t>
            </w:r>
          </w:p>
        </w:tc>
        <w:tc>
          <w:tcPr>
            <w:tcW w:w="1701" w:type="dxa"/>
          </w:tcPr>
          <w:p w14:paraId="527CD2F1" w14:textId="77777777" w:rsidR="00DE28A4" w:rsidRPr="004A008C" w:rsidRDefault="00DE28A4" w:rsidP="00F209B1">
            <w:pPr>
              <w:jc w:val="both"/>
              <w:rPr>
                <w:rFonts w:eastAsia="Times New Roman" w:cs="Arial"/>
                <w:sz w:val="24"/>
                <w:szCs w:val="24"/>
              </w:rPr>
            </w:pPr>
            <w:r>
              <w:rPr>
                <w:rFonts w:eastAsia="Times New Roman" w:cs="Arial"/>
                <w:sz w:val="24"/>
                <w:szCs w:val="24"/>
              </w:rPr>
              <w:t>Dotace+obec</w:t>
            </w:r>
          </w:p>
        </w:tc>
        <w:tc>
          <w:tcPr>
            <w:tcW w:w="1276" w:type="dxa"/>
          </w:tcPr>
          <w:p w14:paraId="19B541B1" w14:textId="77777777" w:rsidR="00DE28A4" w:rsidRDefault="00DE28A4" w:rsidP="00F209B1">
            <w:pPr>
              <w:ind w:right="34"/>
              <w:jc w:val="both"/>
              <w:rPr>
                <w:rFonts w:eastAsia="Times New Roman" w:cs="Arial"/>
                <w:sz w:val="24"/>
                <w:szCs w:val="24"/>
              </w:rPr>
            </w:pPr>
            <w:r>
              <w:rPr>
                <w:rFonts w:eastAsia="Times New Roman" w:cs="Arial"/>
                <w:sz w:val="24"/>
                <w:szCs w:val="24"/>
              </w:rPr>
              <w:t>střední</w:t>
            </w:r>
          </w:p>
        </w:tc>
      </w:tr>
      <w:tr w:rsidR="00DE28A4" w14:paraId="416CDB82" w14:textId="77777777" w:rsidTr="00F209B1">
        <w:tc>
          <w:tcPr>
            <w:tcW w:w="2376" w:type="dxa"/>
          </w:tcPr>
          <w:p w14:paraId="4D215FF4" w14:textId="77777777" w:rsidR="00DE28A4" w:rsidRPr="00FF3E87" w:rsidRDefault="00DE28A4" w:rsidP="00F209B1">
            <w:pPr>
              <w:pStyle w:val="Normlnweb"/>
              <w:spacing w:before="0" w:beforeAutospacing="0" w:after="0" w:afterAutospacing="0"/>
              <w:rPr>
                <w:rFonts w:asciiTheme="minorHAnsi" w:hAnsiTheme="minorHAnsi" w:cs="Arial"/>
              </w:rPr>
            </w:pPr>
            <w:r>
              <w:rPr>
                <w:rFonts w:asciiTheme="minorHAnsi" w:hAnsiTheme="minorHAnsi" w:cs="Arial"/>
              </w:rPr>
              <w:t>Revitalizace intravilánové zeleně</w:t>
            </w:r>
          </w:p>
        </w:tc>
        <w:tc>
          <w:tcPr>
            <w:tcW w:w="1418" w:type="dxa"/>
          </w:tcPr>
          <w:p w14:paraId="146AE35E" w14:textId="77777777" w:rsidR="00DE28A4" w:rsidRPr="004A008C" w:rsidRDefault="00DE28A4" w:rsidP="00F209B1">
            <w:pPr>
              <w:ind w:right="56"/>
              <w:jc w:val="both"/>
              <w:rPr>
                <w:rFonts w:eastAsia="Times New Roman" w:cs="Arial"/>
                <w:sz w:val="24"/>
                <w:szCs w:val="24"/>
              </w:rPr>
            </w:pPr>
            <w:r>
              <w:rPr>
                <w:rFonts w:eastAsia="Times New Roman" w:cs="Arial"/>
                <w:sz w:val="24"/>
                <w:szCs w:val="24"/>
              </w:rPr>
              <w:t>Mezholezy</w:t>
            </w:r>
          </w:p>
        </w:tc>
        <w:tc>
          <w:tcPr>
            <w:tcW w:w="1593" w:type="dxa"/>
          </w:tcPr>
          <w:p w14:paraId="63A14AD0" w14:textId="77777777" w:rsidR="00DE28A4" w:rsidRPr="004A008C" w:rsidRDefault="00DE28A4" w:rsidP="00F209B1">
            <w:pPr>
              <w:ind w:right="317"/>
              <w:jc w:val="both"/>
              <w:rPr>
                <w:rFonts w:eastAsia="Times New Roman" w:cs="Arial"/>
                <w:sz w:val="24"/>
                <w:szCs w:val="24"/>
              </w:rPr>
            </w:pPr>
            <w:r>
              <w:rPr>
                <w:rFonts w:eastAsia="Times New Roman" w:cs="Arial"/>
                <w:sz w:val="24"/>
                <w:szCs w:val="24"/>
              </w:rPr>
              <w:t>2019-2026</w:t>
            </w:r>
          </w:p>
        </w:tc>
        <w:tc>
          <w:tcPr>
            <w:tcW w:w="1701" w:type="dxa"/>
          </w:tcPr>
          <w:p w14:paraId="3DBFFA36" w14:textId="77777777" w:rsidR="00DE28A4" w:rsidRPr="004A008C" w:rsidRDefault="00DE28A4" w:rsidP="00F209B1">
            <w:pPr>
              <w:ind w:right="708"/>
              <w:jc w:val="both"/>
              <w:rPr>
                <w:rFonts w:eastAsia="Times New Roman" w:cs="Arial"/>
                <w:sz w:val="24"/>
                <w:szCs w:val="24"/>
              </w:rPr>
            </w:pPr>
            <w:r>
              <w:rPr>
                <w:rFonts w:eastAsia="Times New Roman" w:cs="Arial"/>
                <w:sz w:val="24"/>
                <w:szCs w:val="24"/>
              </w:rPr>
              <w:t>obec</w:t>
            </w:r>
          </w:p>
        </w:tc>
        <w:tc>
          <w:tcPr>
            <w:tcW w:w="1701" w:type="dxa"/>
          </w:tcPr>
          <w:p w14:paraId="08EEABA2" w14:textId="77777777" w:rsidR="00DE28A4" w:rsidRPr="004A008C" w:rsidRDefault="00DE28A4" w:rsidP="00F209B1">
            <w:pPr>
              <w:jc w:val="both"/>
              <w:rPr>
                <w:rFonts w:eastAsia="Times New Roman" w:cs="Arial"/>
                <w:sz w:val="24"/>
                <w:szCs w:val="24"/>
              </w:rPr>
            </w:pPr>
            <w:r>
              <w:rPr>
                <w:rFonts w:eastAsia="Times New Roman" w:cs="Arial"/>
                <w:sz w:val="24"/>
                <w:szCs w:val="24"/>
              </w:rPr>
              <w:t>Dotace+obec</w:t>
            </w:r>
          </w:p>
        </w:tc>
        <w:tc>
          <w:tcPr>
            <w:tcW w:w="1276" w:type="dxa"/>
          </w:tcPr>
          <w:p w14:paraId="473B1A4D" w14:textId="77777777" w:rsidR="00DE28A4" w:rsidRPr="004A008C" w:rsidRDefault="00DE28A4" w:rsidP="00F209B1">
            <w:pPr>
              <w:jc w:val="both"/>
              <w:rPr>
                <w:rFonts w:eastAsia="Times New Roman" w:cs="Arial"/>
                <w:sz w:val="24"/>
                <w:szCs w:val="24"/>
              </w:rPr>
            </w:pPr>
            <w:r>
              <w:rPr>
                <w:rFonts w:eastAsia="Times New Roman" w:cs="Arial"/>
                <w:sz w:val="24"/>
                <w:szCs w:val="24"/>
              </w:rPr>
              <w:t>střední</w:t>
            </w:r>
          </w:p>
        </w:tc>
      </w:tr>
      <w:tr w:rsidR="00DE28A4" w14:paraId="4E85FD71" w14:textId="77777777" w:rsidTr="00F209B1">
        <w:tc>
          <w:tcPr>
            <w:tcW w:w="2376" w:type="dxa"/>
          </w:tcPr>
          <w:p w14:paraId="082DD469" w14:textId="77777777" w:rsidR="00DE28A4" w:rsidRPr="00FF3E87" w:rsidRDefault="00DE28A4" w:rsidP="00F209B1">
            <w:pPr>
              <w:pStyle w:val="Normlnweb"/>
              <w:spacing w:before="0" w:beforeAutospacing="0" w:after="0" w:afterAutospacing="0"/>
              <w:rPr>
                <w:rFonts w:asciiTheme="minorHAnsi" w:hAnsiTheme="minorHAnsi" w:cs="Arial"/>
              </w:rPr>
            </w:pPr>
            <w:r>
              <w:rPr>
                <w:rFonts w:asciiTheme="minorHAnsi" w:hAnsiTheme="minorHAnsi" w:cs="Arial"/>
              </w:rPr>
              <w:t>Revitalizace intravilánové zeleně</w:t>
            </w:r>
          </w:p>
        </w:tc>
        <w:tc>
          <w:tcPr>
            <w:tcW w:w="1418" w:type="dxa"/>
          </w:tcPr>
          <w:p w14:paraId="613A6CE0" w14:textId="77777777" w:rsidR="00DE28A4" w:rsidRPr="004A008C" w:rsidRDefault="00DE28A4" w:rsidP="00F209B1">
            <w:pPr>
              <w:rPr>
                <w:rFonts w:eastAsia="Times New Roman" w:cs="Arial"/>
                <w:sz w:val="24"/>
                <w:szCs w:val="24"/>
              </w:rPr>
            </w:pPr>
            <w:r>
              <w:rPr>
                <w:rFonts w:eastAsia="Times New Roman" w:cs="Arial"/>
                <w:sz w:val="24"/>
                <w:szCs w:val="24"/>
              </w:rPr>
              <w:t>Bylany</w:t>
            </w:r>
          </w:p>
        </w:tc>
        <w:tc>
          <w:tcPr>
            <w:tcW w:w="1593" w:type="dxa"/>
          </w:tcPr>
          <w:p w14:paraId="196FB813" w14:textId="77777777" w:rsidR="00DE28A4" w:rsidRPr="004A008C" w:rsidRDefault="00DE28A4" w:rsidP="00F209B1">
            <w:pPr>
              <w:rPr>
                <w:rFonts w:eastAsia="Times New Roman" w:cs="Arial"/>
                <w:sz w:val="24"/>
                <w:szCs w:val="24"/>
              </w:rPr>
            </w:pPr>
            <w:r>
              <w:rPr>
                <w:rFonts w:eastAsia="Times New Roman" w:cs="Arial"/>
                <w:sz w:val="24"/>
                <w:szCs w:val="24"/>
              </w:rPr>
              <w:t>2019-2026</w:t>
            </w:r>
          </w:p>
        </w:tc>
        <w:tc>
          <w:tcPr>
            <w:tcW w:w="1701" w:type="dxa"/>
          </w:tcPr>
          <w:p w14:paraId="6DF57D8D" w14:textId="77777777" w:rsidR="00DE28A4" w:rsidRPr="004A008C" w:rsidRDefault="00DE28A4" w:rsidP="00F209B1">
            <w:pPr>
              <w:ind w:right="708"/>
              <w:rPr>
                <w:rFonts w:eastAsia="Times New Roman" w:cs="Arial"/>
                <w:sz w:val="24"/>
                <w:szCs w:val="24"/>
              </w:rPr>
            </w:pPr>
            <w:r>
              <w:rPr>
                <w:rFonts w:eastAsia="Times New Roman" w:cs="Arial"/>
                <w:sz w:val="24"/>
                <w:szCs w:val="24"/>
              </w:rPr>
              <w:t>obec</w:t>
            </w:r>
          </w:p>
        </w:tc>
        <w:tc>
          <w:tcPr>
            <w:tcW w:w="1701" w:type="dxa"/>
          </w:tcPr>
          <w:p w14:paraId="7DDE8374" w14:textId="77777777" w:rsidR="00DE28A4" w:rsidRPr="004A008C" w:rsidRDefault="00DE28A4" w:rsidP="00F209B1">
            <w:pPr>
              <w:jc w:val="both"/>
              <w:rPr>
                <w:rFonts w:eastAsia="Times New Roman" w:cs="Arial"/>
                <w:sz w:val="24"/>
                <w:szCs w:val="24"/>
              </w:rPr>
            </w:pPr>
            <w:r>
              <w:rPr>
                <w:rFonts w:eastAsia="Times New Roman" w:cs="Arial"/>
                <w:sz w:val="24"/>
                <w:szCs w:val="24"/>
              </w:rPr>
              <w:t>Dotace+obec</w:t>
            </w:r>
          </w:p>
        </w:tc>
        <w:tc>
          <w:tcPr>
            <w:tcW w:w="1276" w:type="dxa"/>
          </w:tcPr>
          <w:p w14:paraId="5C65F572" w14:textId="77777777" w:rsidR="00DE28A4" w:rsidRPr="004A008C" w:rsidRDefault="00DE28A4" w:rsidP="00F209B1">
            <w:pPr>
              <w:ind w:right="34"/>
              <w:rPr>
                <w:rFonts w:eastAsia="Times New Roman" w:cs="Arial"/>
                <w:sz w:val="24"/>
                <w:szCs w:val="24"/>
              </w:rPr>
            </w:pPr>
            <w:r>
              <w:rPr>
                <w:rFonts w:eastAsia="Times New Roman" w:cs="Arial"/>
                <w:sz w:val="24"/>
                <w:szCs w:val="24"/>
              </w:rPr>
              <w:t>střední</w:t>
            </w:r>
          </w:p>
        </w:tc>
      </w:tr>
      <w:tr w:rsidR="00DE28A4" w14:paraId="445D9405" w14:textId="77777777" w:rsidTr="00F209B1">
        <w:tc>
          <w:tcPr>
            <w:tcW w:w="2376" w:type="dxa"/>
          </w:tcPr>
          <w:p w14:paraId="0558A887" w14:textId="77777777" w:rsidR="00DE28A4" w:rsidRPr="004A008C" w:rsidRDefault="00DE28A4" w:rsidP="00F209B1">
            <w:pPr>
              <w:rPr>
                <w:rFonts w:eastAsia="Times New Roman" w:cs="Arial"/>
                <w:sz w:val="24"/>
                <w:szCs w:val="24"/>
              </w:rPr>
            </w:pPr>
            <w:r w:rsidRPr="00DE28A4">
              <w:rPr>
                <w:rFonts w:cs="Arial"/>
                <w:sz w:val="24"/>
              </w:rPr>
              <w:t>Revitalizace intravilánové zeleně</w:t>
            </w:r>
          </w:p>
        </w:tc>
        <w:tc>
          <w:tcPr>
            <w:tcW w:w="1418" w:type="dxa"/>
          </w:tcPr>
          <w:p w14:paraId="3545F9AB" w14:textId="77777777" w:rsidR="00DE28A4" w:rsidRPr="004A008C" w:rsidRDefault="00DE28A4" w:rsidP="00F209B1">
            <w:pPr>
              <w:rPr>
                <w:rFonts w:eastAsia="Times New Roman" w:cs="Arial"/>
                <w:sz w:val="24"/>
                <w:szCs w:val="24"/>
              </w:rPr>
            </w:pPr>
            <w:r>
              <w:rPr>
                <w:rFonts w:eastAsia="Times New Roman" w:cs="Arial"/>
                <w:sz w:val="24"/>
                <w:szCs w:val="24"/>
              </w:rPr>
              <w:t>Hořany</w:t>
            </w:r>
          </w:p>
        </w:tc>
        <w:tc>
          <w:tcPr>
            <w:tcW w:w="1593" w:type="dxa"/>
          </w:tcPr>
          <w:p w14:paraId="5887D88E" w14:textId="77777777" w:rsidR="00DE28A4" w:rsidRPr="004A008C" w:rsidRDefault="00DE28A4" w:rsidP="00F209B1">
            <w:pPr>
              <w:rPr>
                <w:rFonts w:eastAsia="Times New Roman" w:cs="Arial"/>
                <w:sz w:val="24"/>
                <w:szCs w:val="24"/>
              </w:rPr>
            </w:pPr>
            <w:r>
              <w:rPr>
                <w:rFonts w:eastAsia="Times New Roman" w:cs="Arial"/>
                <w:sz w:val="24"/>
                <w:szCs w:val="24"/>
              </w:rPr>
              <w:t>2019-2026</w:t>
            </w:r>
          </w:p>
        </w:tc>
        <w:tc>
          <w:tcPr>
            <w:tcW w:w="1701" w:type="dxa"/>
          </w:tcPr>
          <w:p w14:paraId="6E8BABB4" w14:textId="77777777" w:rsidR="00DE28A4" w:rsidRPr="004A008C" w:rsidRDefault="00DE28A4" w:rsidP="00F209B1">
            <w:pPr>
              <w:ind w:right="708"/>
              <w:rPr>
                <w:rFonts w:eastAsia="Times New Roman" w:cs="Arial"/>
                <w:sz w:val="24"/>
                <w:szCs w:val="24"/>
              </w:rPr>
            </w:pPr>
            <w:r>
              <w:rPr>
                <w:rFonts w:eastAsia="Times New Roman" w:cs="Arial"/>
                <w:sz w:val="24"/>
                <w:szCs w:val="24"/>
              </w:rPr>
              <w:t>obec</w:t>
            </w:r>
          </w:p>
        </w:tc>
        <w:tc>
          <w:tcPr>
            <w:tcW w:w="1701" w:type="dxa"/>
          </w:tcPr>
          <w:p w14:paraId="7F471CB6" w14:textId="77777777" w:rsidR="00DE28A4" w:rsidRPr="004A008C" w:rsidRDefault="00DE28A4" w:rsidP="00F209B1">
            <w:pPr>
              <w:jc w:val="both"/>
              <w:rPr>
                <w:rFonts w:eastAsia="Times New Roman" w:cs="Arial"/>
                <w:sz w:val="24"/>
                <w:szCs w:val="24"/>
              </w:rPr>
            </w:pPr>
            <w:r>
              <w:rPr>
                <w:rFonts w:eastAsia="Times New Roman" w:cs="Arial"/>
                <w:sz w:val="24"/>
                <w:szCs w:val="24"/>
              </w:rPr>
              <w:t>Dotace+obec</w:t>
            </w:r>
          </w:p>
        </w:tc>
        <w:tc>
          <w:tcPr>
            <w:tcW w:w="1276" w:type="dxa"/>
          </w:tcPr>
          <w:p w14:paraId="662569ED" w14:textId="77777777" w:rsidR="00DE28A4" w:rsidRPr="004A008C" w:rsidRDefault="00DE28A4" w:rsidP="00F209B1">
            <w:pPr>
              <w:tabs>
                <w:tab w:val="left" w:pos="1168"/>
                <w:tab w:val="left" w:pos="1202"/>
              </w:tabs>
              <w:ind w:right="176"/>
              <w:rPr>
                <w:rFonts w:eastAsia="Times New Roman" w:cs="Arial"/>
                <w:sz w:val="24"/>
                <w:szCs w:val="24"/>
              </w:rPr>
            </w:pPr>
            <w:r>
              <w:rPr>
                <w:rFonts w:eastAsia="Times New Roman" w:cs="Arial"/>
                <w:sz w:val="24"/>
                <w:szCs w:val="24"/>
              </w:rPr>
              <w:t>střední</w:t>
            </w:r>
          </w:p>
        </w:tc>
      </w:tr>
      <w:tr w:rsidR="00DE28A4" w14:paraId="12F9FD90" w14:textId="77777777" w:rsidTr="00F209B1">
        <w:tc>
          <w:tcPr>
            <w:tcW w:w="2376" w:type="dxa"/>
          </w:tcPr>
          <w:p w14:paraId="5504655F" w14:textId="77777777" w:rsidR="00DE28A4" w:rsidRPr="004A008C" w:rsidRDefault="00DE28A4" w:rsidP="00F209B1">
            <w:pPr>
              <w:rPr>
                <w:rFonts w:eastAsia="Times New Roman" w:cs="Arial"/>
                <w:sz w:val="24"/>
                <w:szCs w:val="24"/>
              </w:rPr>
            </w:pPr>
            <w:r>
              <w:rPr>
                <w:rFonts w:eastAsia="Times New Roman" w:cs="Arial"/>
                <w:sz w:val="24"/>
                <w:szCs w:val="24"/>
              </w:rPr>
              <w:t>Revitalizace návsi</w:t>
            </w:r>
          </w:p>
        </w:tc>
        <w:tc>
          <w:tcPr>
            <w:tcW w:w="1418" w:type="dxa"/>
          </w:tcPr>
          <w:p w14:paraId="24B1DA62" w14:textId="77777777" w:rsidR="00DE28A4" w:rsidRPr="004A008C" w:rsidRDefault="00DE28A4" w:rsidP="00F209B1">
            <w:pPr>
              <w:ind w:right="56"/>
              <w:rPr>
                <w:rFonts w:eastAsia="Times New Roman" w:cs="Arial"/>
                <w:sz w:val="24"/>
                <w:szCs w:val="24"/>
              </w:rPr>
            </w:pPr>
            <w:r>
              <w:rPr>
                <w:rFonts w:eastAsia="Times New Roman" w:cs="Arial"/>
                <w:sz w:val="24"/>
                <w:szCs w:val="24"/>
              </w:rPr>
              <w:t>Miskovice</w:t>
            </w:r>
          </w:p>
        </w:tc>
        <w:tc>
          <w:tcPr>
            <w:tcW w:w="1593" w:type="dxa"/>
          </w:tcPr>
          <w:p w14:paraId="5613B884" w14:textId="77777777" w:rsidR="00DE28A4" w:rsidRPr="004A008C" w:rsidRDefault="00DE28A4" w:rsidP="00F209B1">
            <w:pPr>
              <w:ind w:right="34"/>
              <w:rPr>
                <w:rFonts w:eastAsia="Times New Roman" w:cs="Arial"/>
                <w:sz w:val="24"/>
                <w:szCs w:val="24"/>
              </w:rPr>
            </w:pPr>
            <w:r>
              <w:rPr>
                <w:rFonts w:eastAsia="Times New Roman" w:cs="Arial"/>
                <w:sz w:val="24"/>
                <w:szCs w:val="24"/>
              </w:rPr>
              <w:t>2019-2022</w:t>
            </w:r>
          </w:p>
        </w:tc>
        <w:tc>
          <w:tcPr>
            <w:tcW w:w="1701" w:type="dxa"/>
          </w:tcPr>
          <w:p w14:paraId="4D9A94C4" w14:textId="77777777" w:rsidR="00DE28A4" w:rsidRPr="004A008C" w:rsidRDefault="00DE28A4" w:rsidP="00F209B1">
            <w:pPr>
              <w:ind w:right="708"/>
              <w:rPr>
                <w:rFonts w:eastAsia="Times New Roman" w:cs="Arial"/>
                <w:sz w:val="24"/>
                <w:szCs w:val="24"/>
              </w:rPr>
            </w:pPr>
            <w:r>
              <w:rPr>
                <w:rFonts w:eastAsia="Times New Roman" w:cs="Arial"/>
                <w:sz w:val="24"/>
                <w:szCs w:val="24"/>
              </w:rPr>
              <w:t>obec</w:t>
            </w:r>
          </w:p>
        </w:tc>
        <w:tc>
          <w:tcPr>
            <w:tcW w:w="1701" w:type="dxa"/>
          </w:tcPr>
          <w:p w14:paraId="3E4A03DC" w14:textId="77777777" w:rsidR="00DE28A4" w:rsidRPr="004A008C" w:rsidRDefault="00DE28A4" w:rsidP="00F209B1">
            <w:pPr>
              <w:jc w:val="both"/>
              <w:rPr>
                <w:rFonts w:eastAsia="Times New Roman" w:cs="Arial"/>
                <w:sz w:val="24"/>
                <w:szCs w:val="24"/>
              </w:rPr>
            </w:pPr>
            <w:r>
              <w:rPr>
                <w:rFonts w:eastAsia="Times New Roman" w:cs="Arial"/>
                <w:sz w:val="24"/>
                <w:szCs w:val="24"/>
              </w:rPr>
              <w:t>Dotace+obec</w:t>
            </w:r>
          </w:p>
        </w:tc>
        <w:tc>
          <w:tcPr>
            <w:tcW w:w="1276" w:type="dxa"/>
          </w:tcPr>
          <w:p w14:paraId="3882F4E6" w14:textId="77777777" w:rsidR="00DE28A4" w:rsidRPr="004A008C" w:rsidRDefault="00DE28A4" w:rsidP="00F209B1">
            <w:pPr>
              <w:ind w:right="176"/>
              <w:rPr>
                <w:rFonts w:eastAsia="Times New Roman" w:cs="Arial"/>
                <w:sz w:val="24"/>
                <w:szCs w:val="24"/>
              </w:rPr>
            </w:pPr>
            <w:r>
              <w:rPr>
                <w:rFonts w:eastAsia="Times New Roman" w:cs="Arial"/>
                <w:sz w:val="24"/>
                <w:szCs w:val="24"/>
              </w:rPr>
              <w:t>střední</w:t>
            </w:r>
          </w:p>
        </w:tc>
      </w:tr>
    </w:tbl>
    <w:p w14:paraId="1B814745" w14:textId="77777777" w:rsidR="0036313D" w:rsidRDefault="0036313D" w:rsidP="009C773B">
      <w:pPr>
        <w:rPr>
          <w:rFonts w:asciiTheme="majorHAnsi" w:eastAsia="Times New Roman" w:hAnsiTheme="majorHAnsi" w:cs="Arial"/>
          <w:b/>
          <w:sz w:val="32"/>
          <w:szCs w:val="24"/>
        </w:rPr>
      </w:pPr>
    </w:p>
    <w:p w14:paraId="4997E042" w14:textId="77777777" w:rsidR="009C773B" w:rsidRPr="009C773B" w:rsidRDefault="009C773B" w:rsidP="009C773B">
      <w:pPr>
        <w:rPr>
          <w:rFonts w:asciiTheme="majorHAnsi" w:eastAsia="Times New Roman" w:hAnsiTheme="majorHAnsi" w:cs="Arial"/>
          <w:b/>
          <w:sz w:val="28"/>
          <w:szCs w:val="28"/>
        </w:rPr>
      </w:pPr>
      <w:r w:rsidRPr="009C773B">
        <w:rPr>
          <w:rFonts w:asciiTheme="majorHAnsi" w:eastAsia="Times New Roman" w:hAnsiTheme="majorHAnsi" w:cs="Arial"/>
          <w:b/>
          <w:sz w:val="32"/>
          <w:szCs w:val="24"/>
        </w:rPr>
        <w:t>Opatření: 1.</w:t>
      </w:r>
      <w:r>
        <w:rPr>
          <w:rFonts w:asciiTheme="majorHAnsi" w:eastAsia="Times New Roman" w:hAnsiTheme="majorHAnsi" w:cs="Arial"/>
          <w:b/>
          <w:sz w:val="32"/>
          <w:szCs w:val="24"/>
        </w:rPr>
        <w:t>5</w:t>
      </w:r>
      <w:r w:rsidRPr="009C773B">
        <w:rPr>
          <w:rFonts w:asciiTheme="majorHAnsi" w:eastAsia="Times New Roman" w:hAnsiTheme="majorHAnsi" w:cs="Arial"/>
          <w:b/>
          <w:sz w:val="28"/>
          <w:szCs w:val="28"/>
        </w:rPr>
        <w:t xml:space="preserve">. </w:t>
      </w:r>
      <w:r>
        <w:rPr>
          <w:rFonts w:asciiTheme="majorHAnsi" w:eastAsia="Times New Roman" w:hAnsiTheme="majorHAnsi" w:cs="Arial"/>
          <w:b/>
          <w:sz w:val="28"/>
          <w:szCs w:val="28"/>
        </w:rPr>
        <w:t>„</w:t>
      </w:r>
      <w:r w:rsidRPr="009C773B">
        <w:rPr>
          <w:rFonts w:asciiTheme="majorHAnsi" w:eastAsia="Times New Roman" w:hAnsiTheme="majorHAnsi" w:cs="Arial"/>
          <w:b/>
          <w:sz w:val="28"/>
          <w:szCs w:val="28"/>
        </w:rPr>
        <w:t xml:space="preserve">Rekonstrukce a modernizace obecních </w:t>
      </w:r>
      <w:proofErr w:type="gramStart"/>
      <w:r w:rsidRPr="009C773B">
        <w:rPr>
          <w:rFonts w:asciiTheme="majorHAnsi" w:eastAsia="Times New Roman" w:hAnsiTheme="majorHAnsi" w:cs="Arial"/>
          <w:b/>
          <w:sz w:val="28"/>
          <w:szCs w:val="28"/>
        </w:rPr>
        <w:t>objektů ,</w:t>
      </w:r>
      <w:proofErr w:type="gramEnd"/>
      <w:r w:rsidRPr="009C773B">
        <w:rPr>
          <w:rFonts w:asciiTheme="majorHAnsi" w:eastAsia="Times New Roman" w:hAnsiTheme="majorHAnsi" w:cs="Arial"/>
          <w:b/>
          <w:sz w:val="28"/>
          <w:szCs w:val="28"/>
        </w:rPr>
        <w:t xml:space="preserve"> podpora občanské vybavenosti a bytového fondu.</w:t>
      </w:r>
      <w:r>
        <w:rPr>
          <w:rFonts w:asciiTheme="majorHAnsi" w:eastAsia="Times New Roman" w:hAnsiTheme="majorHAnsi" w:cs="Arial"/>
          <w:b/>
          <w:sz w:val="28"/>
          <w:szCs w:val="28"/>
        </w:rPr>
        <w:t>“</w:t>
      </w:r>
    </w:p>
    <w:tbl>
      <w:tblPr>
        <w:tblStyle w:val="Mkatabulky"/>
        <w:tblW w:w="10065" w:type="dxa"/>
        <w:tblLayout w:type="fixed"/>
        <w:tblLook w:val="04A0" w:firstRow="1" w:lastRow="0" w:firstColumn="1" w:lastColumn="0" w:noHBand="0" w:noVBand="1"/>
      </w:tblPr>
      <w:tblGrid>
        <w:gridCol w:w="2376"/>
        <w:gridCol w:w="1418"/>
        <w:gridCol w:w="1593"/>
        <w:gridCol w:w="1701"/>
        <w:gridCol w:w="1701"/>
        <w:gridCol w:w="1276"/>
      </w:tblGrid>
      <w:tr w:rsidR="009C773B" w14:paraId="348F0EAF" w14:textId="77777777" w:rsidTr="00F209B1">
        <w:tc>
          <w:tcPr>
            <w:tcW w:w="2376" w:type="dxa"/>
            <w:shd w:val="clear" w:color="auto" w:fill="00B050"/>
          </w:tcPr>
          <w:p w14:paraId="628314AC" w14:textId="77777777" w:rsidR="009C773B" w:rsidRPr="009D3BB2" w:rsidRDefault="009C773B" w:rsidP="00F209B1">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Cíl</w:t>
            </w:r>
          </w:p>
        </w:tc>
        <w:tc>
          <w:tcPr>
            <w:tcW w:w="1418" w:type="dxa"/>
            <w:shd w:val="clear" w:color="auto" w:fill="00B050"/>
          </w:tcPr>
          <w:p w14:paraId="59BCFC60" w14:textId="77777777" w:rsidR="009C773B" w:rsidRPr="009D3BB2" w:rsidRDefault="009C773B" w:rsidP="00F209B1">
            <w:pPr>
              <w:tabs>
                <w:tab w:val="left" w:pos="884"/>
              </w:tabs>
              <w:ind w:right="90"/>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lokalita</w:t>
            </w:r>
          </w:p>
        </w:tc>
        <w:tc>
          <w:tcPr>
            <w:tcW w:w="1593" w:type="dxa"/>
            <w:shd w:val="clear" w:color="auto" w:fill="00B050"/>
          </w:tcPr>
          <w:p w14:paraId="422ACC50" w14:textId="77777777" w:rsidR="009C773B" w:rsidRPr="009D3BB2" w:rsidRDefault="009C773B" w:rsidP="00F209B1">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období</w:t>
            </w:r>
          </w:p>
        </w:tc>
        <w:tc>
          <w:tcPr>
            <w:tcW w:w="1701" w:type="dxa"/>
            <w:shd w:val="clear" w:color="auto" w:fill="00B050"/>
          </w:tcPr>
          <w:p w14:paraId="7EECDFF1" w14:textId="77777777" w:rsidR="009C773B" w:rsidRPr="009D3BB2" w:rsidRDefault="009C773B" w:rsidP="00F209B1">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Pr="009D3BB2">
              <w:rPr>
                <w:rFonts w:eastAsia="Times New Roman" w:cs="Arial"/>
                <w:b/>
                <w:color w:val="FFFFFF" w:themeColor="background1"/>
                <w:sz w:val="24"/>
                <w:szCs w:val="24"/>
              </w:rPr>
              <w:t>odpovědnost</w:t>
            </w:r>
          </w:p>
        </w:tc>
        <w:tc>
          <w:tcPr>
            <w:tcW w:w="1701" w:type="dxa"/>
            <w:shd w:val="clear" w:color="auto" w:fill="00B050"/>
          </w:tcPr>
          <w:p w14:paraId="60581A4F" w14:textId="77777777" w:rsidR="009C773B" w:rsidRPr="009D3BB2" w:rsidRDefault="009C773B" w:rsidP="00F209B1">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Pr>
                <w:rFonts w:eastAsia="Times New Roman" w:cs="Arial"/>
                <w:b/>
                <w:color w:val="FFFFFF" w:themeColor="background1"/>
                <w:sz w:val="24"/>
                <w:szCs w:val="24"/>
              </w:rPr>
              <w:t>Finanční zdroje</w:t>
            </w:r>
          </w:p>
        </w:tc>
        <w:tc>
          <w:tcPr>
            <w:tcW w:w="1276" w:type="dxa"/>
            <w:shd w:val="clear" w:color="auto" w:fill="00B050"/>
          </w:tcPr>
          <w:p w14:paraId="2EF628FC" w14:textId="77777777" w:rsidR="009C773B" w:rsidRPr="009D3BB2" w:rsidRDefault="009C773B" w:rsidP="00F209B1">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9C773B" w14:paraId="186EAE70" w14:textId="77777777" w:rsidTr="00F209B1">
        <w:tc>
          <w:tcPr>
            <w:tcW w:w="2376" w:type="dxa"/>
          </w:tcPr>
          <w:p w14:paraId="6F331FD2" w14:textId="77777777" w:rsidR="009C773B" w:rsidRPr="009C773B" w:rsidRDefault="009C773B" w:rsidP="00F209B1">
            <w:pPr>
              <w:pStyle w:val="Normlnweb"/>
              <w:spacing w:before="0" w:beforeAutospacing="0" w:after="0" w:afterAutospacing="0"/>
              <w:rPr>
                <w:rFonts w:asciiTheme="minorHAnsi" w:hAnsiTheme="minorHAnsi" w:cs="Arial"/>
              </w:rPr>
            </w:pPr>
            <w:r w:rsidRPr="009C773B">
              <w:rPr>
                <w:rFonts w:asciiTheme="minorHAnsi" w:hAnsiTheme="minorHAnsi" w:cs="Arial"/>
              </w:rPr>
              <w:t>Zřízení obecního domu</w:t>
            </w:r>
          </w:p>
        </w:tc>
        <w:tc>
          <w:tcPr>
            <w:tcW w:w="1418" w:type="dxa"/>
          </w:tcPr>
          <w:p w14:paraId="1758A9BC" w14:textId="77777777" w:rsidR="009C773B" w:rsidRPr="004A008C" w:rsidRDefault="009C773B" w:rsidP="00F209B1">
            <w:pPr>
              <w:tabs>
                <w:tab w:val="left" w:pos="1223"/>
              </w:tabs>
              <w:jc w:val="both"/>
              <w:rPr>
                <w:rFonts w:eastAsia="Times New Roman" w:cs="Arial"/>
                <w:sz w:val="24"/>
                <w:szCs w:val="24"/>
              </w:rPr>
            </w:pPr>
            <w:r>
              <w:rPr>
                <w:rFonts w:eastAsia="Times New Roman" w:cs="Arial"/>
                <w:sz w:val="24"/>
                <w:szCs w:val="24"/>
              </w:rPr>
              <w:t>Přítoky</w:t>
            </w:r>
          </w:p>
        </w:tc>
        <w:tc>
          <w:tcPr>
            <w:tcW w:w="1593" w:type="dxa"/>
          </w:tcPr>
          <w:p w14:paraId="3F74613F" w14:textId="77777777" w:rsidR="009C773B" w:rsidRPr="004A008C" w:rsidRDefault="009C773B" w:rsidP="00F209B1">
            <w:pPr>
              <w:jc w:val="both"/>
              <w:rPr>
                <w:rFonts w:eastAsia="Times New Roman" w:cs="Arial"/>
                <w:sz w:val="24"/>
                <w:szCs w:val="24"/>
              </w:rPr>
            </w:pPr>
            <w:r>
              <w:rPr>
                <w:rFonts w:eastAsia="Times New Roman" w:cs="Arial"/>
                <w:sz w:val="24"/>
                <w:szCs w:val="24"/>
              </w:rPr>
              <w:t>2019-2021</w:t>
            </w:r>
          </w:p>
        </w:tc>
        <w:tc>
          <w:tcPr>
            <w:tcW w:w="1701" w:type="dxa"/>
          </w:tcPr>
          <w:p w14:paraId="6EC38075" w14:textId="77777777" w:rsidR="009C773B" w:rsidRPr="004A008C" w:rsidRDefault="009C773B" w:rsidP="00F209B1">
            <w:pPr>
              <w:ind w:right="708"/>
              <w:jc w:val="both"/>
              <w:rPr>
                <w:rFonts w:eastAsia="Times New Roman" w:cs="Arial"/>
                <w:sz w:val="24"/>
                <w:szCs w:val="24"/>
              </w:rPr>
            </w:pPr>
            <w:r w:rsidRPr="004A008C">
              <w:rPr>
                <w:rFonts w:eastAsia="Times New Roman" w:cs="Arial"/>
                <w:sz w:val="24"/>
                <w:szCs w:val="24"/>
              </w:rPr>
              <w:t>obec</w:t>
            </w:r>
          </w:p>
        </w:tc>
        <w:tc>
          <w:tcPr>
            <w:tcW w:w="1701" w:type="dxa"/>
          </w:tcPr>
          <w:p w14:paraId="5D23E8C9" w14:textId="77777777" w:rsidR="009C773B" w:rsidRPr="004A008C" w:rsidRDefault="009C773B" w:rsidP="00F209B1">
            <w:pPr>
              <w:jc w:val="both"/>
              <w:rPr>
                <w:rFonts w:eastAsia="Times New Roman" w:cs="Arial"/>
                <w:sz w:val="24"/>
                <w:szCs w:val="24"/>
              </w:rPr>
            </w:pPr>
            <w:r>
              <w:rPr>
                <w:rFonts w:eastAsia="Times New Roman" w:cs="Arial"/>
                <w:sz w:val="24"/>
                <w:szCs w:val="24"/>
              </w:rPr>
              <w:t>Dotace+obec</w:t>
            </w:r>
          </w:p>
        </w:tc>
        <w:tc>
          <w:tcPr>
            <w:tcW w:w="1276" w:type="dxa"/>
          </w:tcPr>
          <w:p w14:paraId="45A65098" w14:textId="77777777" w:rsidR="009C773B" w:rsidRPr="004A008C" w:rsidRDefault="009C773B" w:rsidP="00F209B1">
            <w:pPr>
              <w:ind w:right="34"/>
              <w:jc w:val="both"/>
              <w:rPr>
                <w:rFonts w:eastAsia="Times New Roman" w:cs="Arial"/>
                <w:sz w:val="24"/>
                <w:szCs w:val="24"/>
              </w:rPr>
            </w:pPr>
            <w:r>
              <w:rPr>
                <w:rFonts w:eastAsia="Times New Roman" w:cs="Arial"/>
                <w:sz w:val="24"/>
                <w:szCs w:val="24"/>
              </w:rPr>
              <w:t>nízká</w:t>
            </w:r>
          </w:p>
        </w:tc>
      </w:tr>
      <w:tr w:rsidR="009C773B" w14:paraId="2F03B054" w14:textId="77777777" w:rsidTr="00F209B1">
        <w:tc>
          <w:tcPr>
            <w:tcW w:w="2376" w:type="dxa"/>
          </w:tcPr>
          <w:p w14:paraId="6926C2A5" w14:textId="77777777" w:rsidR="009C773B" w:rsidRPr="009C773B" w:rsidRDefault="009C773B" w:rsidP="00F209B1">
            <w:pPr>
              <w:pStyle w:val="Normlnweb"/>
              <w:spacing w:before="0" w:beforeAutospacing="0" w:after="0" w:afterAutospacing="0"/>
              <w:rPr>
                <w:rFonts w:asciiTheme="minorHAnsi" w:hAnsiTheme="minorHAnsi" w:cs="Arial"/>
              </w:rPr>
            </w:pPr>
            <w:r w:rsidRPr="009C773B">
              <w:rPr>
                <w:rFonts w:asciiTheme="minorHAnsi" w:hAnsiTheme="minorHAnsi" w:cs="Arial"/>
              </w:rPr>
              <w:t>Zřízení obecního domu</w:t>
            </w:r>
          </w:p>
        </w:tc>
        <w:tc>
          <w:tcPr>
            <w:tcW w:w="1418" w:type="dxa"/>
          </w:tcPr>
          <w:p w14:paraId="0F062A7B" w14:textId="77777777" w:rsidR="009C773B" w:rsidRPr="004A008C" w:rsidRDefault="009C773B" w:rsidP="00F209B1">
            <w:pPr>
              <w:tabs>
                <w:tab w:val="left" w:pos="1223"/>
              </w:tabs>
              <w:jc w:val="both"/>
              <w:rPr>
                <w:rFonts w:eastAsia="Times New Roman" w:cs="Arial"/>
                <w:sz w:val="24"/>
                <w:szCs w:val="24"/>
              </w:rPr>
            </w:pPr>
            <w:r>
              <w:rPr>
                <w:rFonts w:eastAsia="Times New Roman" w:cs="Arial"/>
                <w:sz w:val="24"/>
                <w:szCs w:val="24"/>
              </w:rPr>
              <w:t>Mezholezy</w:t>
            </w:r>
          </w:p>
        </w:tc>
        <w:tc>
          <w:tcPr>
            <w:tcW w:w="1593" w:type="dxa"/>
          </w:tcPr>
          <w:p w14:paraId="7A9871CB" w14:textId="77777777" w:rsidR="009C773B" w:rsidRDefault="009C773B" w:rsidP="00F209B1">
            <w:pPr>
              <w:jc w:val="both"/>
              <w:rPr>
                <w:rFonts w:eastAsia="Times New Roman" w:cs="Arial"/>
                <w:sz w:val="24"/>
                <w:szCs w:val="24"/>
              </w:rPr>
            </w:pPr>
            <w:r>
              <w:rPr>
                <w:rFonts w:eastAsia="Times New Roman" w:cs="Arial"/>
                <w:sz w:val="24"/>
                <w:szCs w:val="24"/>
              </w:rPr>
              <w:t>2019-2026</w:t>
            </w:r>
          </w:p>
        </w:tc>
        <w:tc>
          <w:tcPr>
            <w:tcW w:w="1701" w:type="dxa"/>
          </w:tcPr>
          <w:p w14:paraId="45527307" w14:textId="77777777" w:rsidR="009C773B" w:rsidRPr="004A008C" w:rsidRDefault="009C773B" w:rsidP="00F209B1">
            <w:pPr>
              <w:ind w:right="708"/>
              <w:jc w:val="both"/>
              <w:rPr>
                <w:rFonts w:eastAsia="Times New Roman" w:cs="Arial"/>
                <w:sz w:val="24"/>
                <w:szCs w:val="24"/>
              </w:rPr>
            </w:pPr>
            <w:r>
              <w:rPr>
                <w:rFonts w:eastAsia="Times New Roman" w:cs="Arial"/>
                <w:sz w:val="24"/>
                <w:szCs w:val="24"/>
              </w:rPr>
              <w:t>obec</w:t>
            </w:r>
          </w:p>
        </w:tc>
        <w:tc>
          <w:tcPr>
            <w:tcW w:w="1701" w:type="dxa"/>
          </w:tcPr>
          <w:p w14:paraId="0713BE2B" w14:textId="77777777" w:rsidR="009C773B" w:rsidRPr="004A008C" w:rsidRDefault="009C773B" w:rsidP="00F209B1">
            <w:pPr>
              <w:jc w:val="both"/>
              <w:rPr>
                <w:rFonts w:eastAsia="Times New Roman" w:cs="Arial"/>
                <w:sz w:val="24"/>
                <w:szCs w:val="24"/>
              </w:rPr>
            </w:pPr>
            <w:r>
              <w:rPr>
                <w:rFonts w:eastAsia="Times New Roman" w:cs="Arial"/>
                <w:sz w:val="24"/>
                <w:szCs w:val="24"/>
              </w:rPr>
              <w:t>Dotace+obec</w:t>
            </w:r>
          </w:p>
        </w:tc>
        <w:tc>
          <w:tcPr>
            <w:tcW w:w="1276" w:type="dxa"/>
          </w:tcPr>
          <w:p w14:paraId="1B733D4F" w14:textId="77777777" w:rsidR="009C773B" w:rsidRDefault="009C773B" w:rsidP="00F209B1">
            <w:pPr>
              <w:ind w:right="34"/>
              <w:jc w:val="both"/>
              <w:rPr>
                <w:rFonts w:eastAsia="Times New Roman" w:cs="Arial"/>
                <w:sz w:val="24"/>
                <w:szCs w:val="24"/>
              </w:rPr>
            </w:pPr>
            <w:r>
              <w:rPr>
                <w:rFonts w:eastAsia="Times New Roman" w:cs="Arial"/>
                <w:sz w:val="24"/>
                <w:szCs w:val="24"/>
              </w:rPr>
              <w:t>nízká</w:t>
            </w:r>
          </w:p>
        </w:tc>
      </w:tr>
      <w:tr w:rsidR="009C773B" w14:paraId="6EFB81E8" w14:textId="77777777" w:rsidTr="00F209B1">
        <w:tc>
          <w:tcPr>
            <w:tcW w:w="2376" w:type="dxa"/>
          </w:tcPr>
          <w:p w14:paraId="3B905BEF" w14:textId="77777777" w:rsidR="009C773B" w:rsidRPr="009C773B" w:rsidRDefault="009C773B" w:rsidP="00F209B1">
            <w:pPr>
              <w:pStyle w:val="Normlnweb"/>
              <w:spacing w:before="0" w:beforeAutospacing="0" w:after="0" w:afterAutospacing="0"/>
              <w:rPr>
                <w:rFonts w:asciiTheme="minorHAnsi" w:hAnsiTheme="minorHAnsi" w:cs="Arial"/>
              </w:rPr>
            </w:pPr>
            <w:r w:rsidRPr="009C773B">
              <w:rPr>
                <w:rFonts w:asciiTheme="minorHAnsi" w:hAnsiTheme="minorHAnsi" w:cs="Arial"/>
              </w:rPr>
              <w:t>Rekonstrukce obecního domu</w:t>
            </w:r>
          </w:p>
        </w:tc>
        <w:tc>
          <w:tcPr>
            <w:tcW w:w="1418" w:type="dxa"/>
          </w:tcPr>
          <w:p w14:paraId="2C23BC5D" w14:textId="77777777" w:rsidR="009C773B" w:rsidRPr="004A008C" w:rsidRDefault="009C773B" w:rsidP="00F209B1">
            <w:pPr>
              <w:rPr>
                <w:rFonts w:eastAsia="Times New Roman" w:cs="Arial"/>
                <w:sz w:val="24"/>
                <w:szCs w:val="24"/>
              </w:rPr>
            </w:pPr>
            <w:r>
              <w:rPr>
                <w:rFonts w:eastAsia="Times New Roman" w:cs="Arial"/>
                <w:sz w:val="24"/>
                <w:szCs w:val="24"/>
              </w:rPr>
              <w:t>Bylany</w:t>
            </w:r>
          </w:p>
        </w:tc>
        <w:tc>
          <w:tcPr>
            <w:tcW w:w="1593" w:type="dxa"/>
          </w:tcPr>
          <w:p w14:paraId="71FDFBC5" w14:textId="77777777" w:rsidR="009C773B" w:rsidRPr="004A008C" w:rsidRDefault="009C773B" w:rsidP="00F209B1">
            <w:pPr>
              <w:rPr>
                <w:rFonts w:eastAsia="Times New Roman" w:cs="Arial"/>
                <w:sz w:val="24"/>
                <w:szCs w:val="24"/>
              </w:rPr>
            </w:pPr>
            <w:r>
              <w:rPr>
                <w:rFonts w:eastAsia="Times New Roman" w:cs="Arial"/>
                <w:sz w:val="24"/>
                <w:szCs w:val="24"/>
              </w:rPr>
              <w:t>2019-2026</w:t>
            </w:r>
          </w:p>
        </w:tc>
        <w:tc>
          <w:tcPr>
            <w:tcW w:w="1701" w:type="dxa"/>
          </w:tcPr>
          <w:p w14:paraId="37B0B96A" w14:textId="77777777" w:rsidR="009C773B" w:rsidRPr="004A008C" w:rsidRDefault="009C773B" w:rsidP="00F209B1">
            <w:pPr>
              <w:ind w:right="708"/>
              <w:rPr>
                <w:rFonts w:eastAsia="Times New Roman" w:cs="Arial"/>
                <w:sz w:val="24"/>
                <w:szCs w:val="24"/>
              </w:rPr>
            </w:pPr>
            <w:r>
              <w:rPr>
                <w:rFonts w:eastAsia="Times New Roman" w:cs="Arial"/>
                <w:sz w:val="24"/>
                <w:szCs w:val="24"/>
              </w:rPr>
              <w:t>obec</w:t>
            </w:r>
          </w:p>
        </w:tc>
        <w:tc>
          <w:tcPr>
            <w:tcW w:w="1701" w:type="dxa"/>
          </w:tcPr>
          <w:p w14:paraId="11C5F34C" w14:textId="77777777" w:rsidR="009C773B" w:rsidRPr="004A008C" w:rsidRDefault="009C773B" w:rsidP="00F209B1">
            <w:pPr>
              <w:jc w:val="both"/>
              <w:rPr>
                <w:rFonts w:eastAsia="Times New Roman" w:cs="Arial"/>
                <w:sz w:val="24"/>
                <w:szCs w:val="24"/>
              </w:rPr>
            </w:pPr>
            <w:r>
              <w:rPr>
                <w:rFonts w:eastAsia="Times New Roman" w:cs="Arial"/>
                <w:sz w:val="24"/>
                <w:szCs w:val="24"/>
              </w:rPr>
              <w:t>Dotace+obec</w:t>
            </w:r>
          </w:p>
        </w:tc>
        <w:tc>
          <w:tcPr>
            <w:tcW w:w="1276" w:type="dxa"/>
          </w:tcPr>
          <w:p w14:paraId="721371A3" w14:textId="77777777" w:rsidR="009C773B" w:rsidRPr="004A008C" w:rsidRDefault="009C773B" w:rsidP="009C773B">
            <w:pPr>
              <w:ind w:right="34"/>
              <w:rPr>
                <w:rFonts w:eastAsia="Times New Roman" w:cs="Arial"/>
                <w:sz w:val="24"/>
                <w:szCs w:val="24"/>
              </w:rPr>
            </w:pPr>
            <w:r>
              <w:rPr>
                <w:rFonts w:eastAsia="Times New Roman" w:cs="Arial"/>
                <w:sz w:val="24"/>
                <w:szCs w:val="24"/>
              </w:rPr>
              <w:t>nízká</w:t>
            </w:r>
          </w:p>
        </w:tc>
      </w:tr>
      <w:tr w:rsidR="009C773B" w14:paraId="7D72CCA0" w14:textId="77777777" w:rsidTr="00F209B1">
        <w:tc>
          <w:tcPr>
            <w:tcW w:w="2376" w:type="dxa"/>
          </w:tcPr>
          <w:p w14:paraId="41B39FAF" w14:textId="77777777" w:rsidR="009C773B" w:rsidRPr="009C773B" w:rsidRDefault="009C773B" w:rsidP="00F209B1">
            <w:pPr>
              <w:rPr>
                <w:rFonts w:eastAsia="Times New Roman" w:cs="Arial"/>
                <w:sz w:val="24"/>
                <w:szCs w:val="24"/>
              </w:rPr>
            </w:pPr>
            <w:r w:rsidRPr="009C773B">
              <w:rPr>
                <w:rFonts w:cs="Arial"/>
                <w:sz w:val="24"/>
                <w:szCs w:val="24"/>
              </w:rPr>
              <w:t>Zřízení obecního domu</w:t>
            </w:r>
          </w:p>
        </w:tc>
        <w:tc>
          <w:tcPr>
            <w:tcW w:w="1418" w:type="dxa"/>
          </w:tcPr>
          <w:p w14:paraId="2301E6E6" w14:textId="77777777" w:rsidR="009C773B" w:rsidRPr="004A008C" w:rsidRDefault="009C773B" w:rsidP="00F209B1">
            <w:pPr>
              <w:rPr>
                <w:rFonts w:eastAsia="Times New Roman" w:cs="Arial"/>
                <w:sz w:val="24"/>
                <w:szCs w:val="24"/>
              </w:rPr>
            </w:pPr>
            <w:r>
              <w:rPr>
                <w:rFonts w:eastAsia="Times New Roman" w:cs="Arial"/>
                <w:sz w:val="24"/>
                <w:szCs w:val="24"/>
              </w:rPr>
              <w:t>Hořany</w:t>
            </w:r>
          </w:p>
        </w:tc>
        <w:tc>
          <w:tcPr>
            <w:tcW w:w="1593" w:type="dxa"/>
          </w:tcPr>
          <w:p w14:paraId="1B03D5BB" w14:textId="77777777" w:rsidR="009C773B" w:rsidRPr="004A008C" w:rsidRDefault="009C773B" w:rsidP="00F209B1">
            <w:pPr>
              <w:rPr>
                <w:rFonts w:eastAsia="Times New Roman" w:cs="Arial"/>
                <w:sz w:val="24"/>
                <w:szCs w:val="24"/>
              </w:rPr>
            </w:pPr>
            <w:r>
              <w:rPr>
                <w:rFonts w:eastAsia="Times New Roman" w:cs="Arial"/>
                <w:sz w:val="24"/>
                <w:szCs w:val="24"/>
              </w:rPr>
              <w:t>2019-2026</w:t>
            </w:r>
          </w:p>
        </w:tc>
        <w:tc>
          <w:tcPr>
            <w:tcW w:w="1701" w:type="dxa"/>
          </w:tcPr>
          <w:p w14:paraId="7D2B280B" w14:textId="77777777" w:rsidR="009C773B" w:rsidRPr="004A008C" w:rsidRDefault="009C773B" w:rsidP="00F209B1">
            <w:pPr>
              <w:ind w:right="708"/>
              <w:rPr>
                <w:rFonts w:eastAsia="Times New Roman" w:cs="Arial"/>
                <w:sz w:val="24"/>
                <w:szCs w:val="24"/>
              </w:rPr>
            </w:pPr>
            <w:r>
              <w:rPr>
                <w:rFonts w:eastAsia="Times New Roman" w:cs="Arial"/>
                <w:sz w:val="24"/>
                <w:szCs w:val="24"/>
              </w:rPr>
              <w:t>obec</w:t>
            </w:r>
          </w:p>
        </w:tc>
        <w:tc>
          <w:tcPr>
            <w:tcW w:w="1701" w:type="dxa"/>
          </w:tcPr>
          <w:p w14:paraId="7BAC2847" w14:textId="77777777" w:rsidR="009C773B" w:rsidRPr="004A008C" w:rsidRDefault="009C773B" w:rsidP="00F209B1">
            <w:pPr>
              <w:jc w:val="both"/>
              <w:rPr>
                <w:rFonts w:eastAsia="Times New Roman" w:cs="Arial"/>
                <w:sz w:val="24"/>
                <w:szCs w:val="24"/>
              </w:rPr>
            </w:pPr>
            <w:r>
              <w:rPr>
                <w:rFonts w:eastAsia="Times New Roman" w:cs="Arial"/>
                <w:sz w:val="24"/>
                <w:szCs w:val="24"/>
              </w:rPr>
              <w:t>Dotace+obec</w:t>
            </w:r>
          </w:p>
        </w:tc>
        <w:tc>
          <w:tcPr>
            <w:tcW w:w="1276" w:type="dxa"/>
          </w:tcPr>
          <w:p w14:paraId="1692166B" w14:textId="77777777" w:rsidR="009C773B" w:rsidRPr="004A008C" w:rsidRDefault="009C773B" w:rsidP="00F209B1">
            <w:pPr>
              <w:tabs>
                <w:tab w:val="left" w:pos="1168"/>
                <w:tab w:val="left" w:pos="1202"/>
              </w:tabs>
              <w:ind w:right="176"/>
              <w:rPr>
                <w:rFonts w:eastAsia="Times New Roman" w:cs="Arial"/>
                <w:sz w:val="24"/>
                <w:szCs w:val="24"/>
              </w:rPr>
            </w:pPr>
            <w:r>
              <w:rPr>
                <w:rFonts w:eastAsia="Times New Roman" w:cs="Arial"/>
                <w:sz w:val="24"/>
                <w:szCs w:val="24"/>
              </w:rPr>
              <w:t>nízká</w:t>
            </w:r>
          </w:p>
        </w:tc>
      </w:tr>
      <w:tr w:rsidR="009C773B" w14:paraId="151844C2" w14:textId="77777777" w:rsidTr="00F209B1">
        <w:tc>
          <w:tcPr>
            <w:tcW w:w="2376" w:type="dxa"/>
          </w:tcPr>
          <w:p w14:paraId="38211A73" w14:textId="77777777" w:rsidR="009C773B" w:rsidRPr="009C773B" w:rsidRDefault="009C773B" w:rsidP="00F209B1">
            <w:pPr>
              <w:rPr>
                <w:rFonts w:eastAsia="Times New Roman" w:cs="Arial"/>
                <w:sz w:val="24"/>
                <w:szCs w:val="24"/>
              </w:rPr>
            </w:pPr>
            <w:r>
              <w:rPr>
                <w:rFonts w:eastAsia="Times New Roman" w:cs="Arial"/>
                <w:sz w:val="24"/>
                <w:szCs w:val="24"/>
              </w:rPr>
              <w:t>Zateplení sociálních domů</w:t>
            </w:r>
          </w:p>
        </w:tc>
        <w:tc>
          <w:tcPr>
            <w:tcW w:w="1418" w:type="dxa"/>
          </w:tcPr>
          <w:p w14:paraId="69007F39" w14:textId="77777777" w:rsidR="009C773B" w:rsidRPr="004A008C" w:rsidRDefault="009C773B" w:rsidP="00F209B1">
            <w:pPr>
              <w:ind w:right="56"/>
              <w:rPr>
                <w:rFonts w:eastAsia="Times New Roman" w:cs="Arial"/>
                <w:sz w:val="24"/>
                <w:szCs w:val="24"/>
              </w:rPr>
            </w:pPr>
            <w:r>
              <w:rPr>
                <w:rFonts w:eastAsia="Times New Roman" w:cs="Arial"/>
                <w:sz w:val="24"/>
                <w:szCs w:val="24"/>
              </w:rPr>
              <w:t>Miskovice</w:t>
            </w:r>
          </w:p>
        </w:tc>
        <w:tc>
          <w:tcPr>
            <w:tcW w:w="1593" w:type="dxa"/>
          </w:tcPr>
          <w:p w14:paraId="531D988E" w14:textId="77777777" w:rsidR="009C773B" w:rsidRPr="004A008C" w:rsidRDefault="009C773B" w:rsidP="00F209B1">
            <w:pPr>
              <w:ind w:right="34"/>
              <w:rPr>
                <w:rFonts w:eastAsia="Times New Roman" w:cs="Arial"/>
                <w:sz w:val="24"/>
                <w:szCs w:val="24"/>
              </w:rPr>
            </w:pPr>
            <w:r>
              <w:rPr>
                <w:rFonts w:eastAsia="Times New Roman" w:cs="Arial"/>
                <w:sz w:val="24"/>
                <w:szCs w:val="24"/>
              </w:rPr>
              <w:t>2019-2022</w:t>
            </w:r>
          </w:p>
        </w:tc>
        <w:tc>
          <w:tcPr>
            <w:tcW w:w="1701" w:type="dxa"/>
          </w:tcPr>
          <w:p w14:paraId="31725A2D" w14:textId="77777777" w:rsidR="009C773B" w:rsidRPr="004A008C" w:rsidRDefault="009C773B" w:rsidP="00F209B1">
            <w:pPr>
              <w:ind w:right="708"/>
              <w:rPr>
                <w:rFonts w:eastAsia="Times New Roman" w:cs="Arial"/>
                <w:sz w:val="24"/>
                <w:szCs w:val="24"/>
              </w:rPr>
            </w:pPr>
            <w:r>
              <w:rPr>
                <w:rFonts w:eastAsia="Times New Roman" w:cs="Arial"/>
                <w:sz w:val="24"/>
                <w:szCs w:val="24"/>
              </w:rPr>
              <w:t>obec</w:t>
            </w:r>
          </w:p>
        </w:tc>
        <w:tc>
          <w:tcPr>
            <w:tcW w:w="1701" w:type="dxa"/>
          </w:tcPr>
          <w:p w14:paraId="0AFA3AFB" w14:textId="77777777" w:rsidR="009C773B" w:rsidRPr="004A008C" w:rsidRDefault="009C773B" w:rsidP="00F209B1">
            <w:pPr>
              <w:jc w:val="both"/>
              <w:rPr>
                <w:rFonts w:eastAsia="Times New Roman" w:cs="Arial"/>
                <w:sz w:val="24"/>
                <w:szCs w:val="24"/>
              </w:rPr>
            </w:pPr>
            <w:r>
              <w:rPr>
                <w:rFonts w:eastAsia="Times New Roman" w:cs="Arial"/>
                <w:sz w:val="24"/>
                <w:szCs w:val="24"/>
              </w:rPr>
              <w:t>Dotace+obec</w:t>
            </w:r>
          </w:p>
        </w:tc>
        <w:tc>
          <w:tcPr>
            <w:tcW w:w="1276" w:type="dxa"/>
          </w:tcPr>
          <w:p w14:paraId="3CB55F5D" w14:textId="77777777" w:rsidR="009C773B" w:rsidRPr="004A008C" w:rsidRDefault="009C773B" w:rsidP="00F209B1">
            <w:pPr>
              <w:ind w:right="176"/>
              <w:rPr>
                <w:rFonts w:eastAsia="Times New Roman" w:cs="Arial"/>
                <w:sz w:val="24"/>
                <w:szCs w:val="24"/>
              </w:rPr>
            </w:pPr>
            <w:r>
              <w:rPr>
                <w:rFonts w:eastAsia="Times New Roman" w:cs="Arial"/>
                <w:sz w:val="24"/>
                <w:szCs w:val="24"/>
              </w:rPr>
              <w:t>střední</w:t>
            </w:r>
          </w:p>
        </w:tc>
      </w:tr>
      <w:tr w:rsidR="00417CD5" w14:paraId="3B25E99B" w14:textId="77777777" w:rsidTr="00F209B1">
        <w:tc>
          <w:tcPr>
            <w:tcW w:w="2376" w:type="dxa"/>
          </w:tcPr>
          <w:p w14:paraId="5F129560" w14:textId="77777777" w:rsidR="00417CD5" w:rsidRDefault="00417CD5" w:rsidP="00F209B1">
            <w:pPr>
              <w:rPr>
                <w:rFonts w:eastAsia="Times New Roman" w:cs="Arial"/>
                <w:sz w:val="24"/>
                <w:szCs w:val="24"/>
              </w:rPr>
            </w:pPr>
            <w:r>
              <w:rPr>
                <w:rFonts w:eastAsia="Times New Roman" w:cs="Arial"/>
                <w:sz w:val="24"/>
                <w:szCs w:val="24"/>
              </w:rPr>
              <w:t xml:space="preserve">Přestavba stodoly na obecní technologický prostor </w:t>
            </w:r>
          </w:p>
        </w:tc>
        <w:tc>
          <w:tcPr>
            <w:tcW w:w="1418" w:type="dxa"/>
          </w:tcPr>
          <w:p w14:paraId="66F967FA" w14:textId="77777777" w:rsidR="00417CD5" w:rsidRDefault="00417CD5" w:rsidP="00F209B1">
            <w:pPr>
              <w:ind w:right="56"/>
              <w:rPr>
                <w:rFonts w:eastAsia="Times New Roman" w:cs="Arial"/>
                <w:sz w:val="24"/>
                <w:szCs w:val="24"/>
              </w:rPr>
            </w:pPr>
            <w:r>
              <w:rPr>
                <w:rFonts w:eastAsia="Times New Roman" w:cs="Arial"/>
                <w:sz w:val="24"/>
                <w:szCs w:val="24"/>
              </w:rPr>
              <w:t>Miskovice</w:t>
            </w:r>
          </w:p>
        </w:tc>
        <w:tc>
          <w:tcPr>
            <w:tcW w:w="1593" w:type="dxa"/>
          </w:tcPr>
          <w:p w14:paraId="0916D570" w14:textId="77777777" w:rsidR="00417CD5" w:rsidRDefault="00417CD5" w:rsidP="00F209B1">
            <w:pPr>
              <w:ind w:right="34"/>
              <w:rPr>
                <w:rFonts w:eastAsia="Times New Roman" w:cs="Arial"/>
                <w:sz w:val="24"/>
                <w:szCs w:val="24"/>
              </w:rPr>
            </w:pPr>
            <w:r>
              <w:rPr>
                <w:rFonts w:eastAsia="Times New Roman" w:cs="Arial"/>
                <w:sz w:val="24"/>
                <w:szCs w:val="24"/>
              </w:rPr>
              <w:t>2019-2026</w:t>
            </w:r>
          </w:p>
        </w:tc>
        <w:tc>
          <w:tcPr>
            <w:tcW w:w="1701" w:type="dxa"/>
          </w:tcPr>
          <w:p w14:paraId="4C06E794" w14:textId="77777777" w:rsidR="00417CD5" w:rsidRDefault="00417CD5" w:rsidP="00F209B1">
            <w:pPr>
              <w:ind w:right="708"/>
              <w:rPr>
                <w:rFonts w:eastAsia="Times New Roman" w:cs="Arial"/>
                <w:sz w:val="24"/>
                <w:szCs w:val="24"/>
              </w:rPr>
            </w:pPr>
            <w:r>
              <w:rPr>
                <w:rFonts w:eastAsia="Times New Roman" w:cs="Arial"/>
                <w:sz w:val="24"/>
                <w:szCs w:val="24"/>
              </w:rPr>
              <w:t>obec</w:t>
            </w:r>
          </w:p>
        </w:tc>
        <w:tc>
          <w:tcPr>
            <w:tcW w:w="1701" w:type="dxa"/>
          </w:tcPr>
          <w:p w14:paraId="3FEEF3F4" w14:textId="77777777" w:rsidR="00417CD5" w:rsidRDefault="00417CD5" w:rsidP="00F209B1">
            <w:pPr>
              <w:jc w:val="both"/>
              <w:rPr>
                <w:rFonts w:eastAsia="Times New Roman" w:cs="Arial"/>
                <w:sz w:val="24"/>
                <w:szCs w:val="24"/>
              </w:rPr>
            </w:pPr>
            <w:r>
              <w:rPr>
                <w:rFonts w:eastAsia="Times New Roman" w:cs="Arial"/>
                <w:sz w:val="24"/>
                <w:szCs w:val="24"/>
              </w:rPr>
              <w:t>Dotace+obec</w:t>
            </w:r>
          </w:p>
        </w:tc>
        <w:tc>
          <w:tcPr>
            <w:tcW w:w="1276" w:type="dxa"/>
          </w:tcPr>
          <w:p w14:paraId="4D11B3A7" w14:textId="77777777" w:rsidR="00417CD5" w:rsidRDefault="00417CD5" w:rsidP="00F209B1">
            <w:pPr>
              <w:ind w:right="176"/>
              <w:rPr>
                <w:rFonts w:eastAsia="Times New Roman" w:cs="Arial"/>
                <w:sz w:val="24"/>
                <w:szCs w:val="24"/>
              </w:rPr>
            </w:pPr>
            <w:r>
              <w:rPr>
                <w:rFonts w:eastAsia="Times New Roman" w:cs="Arial"/>
                <w:sz w:val="24"/>
                <w:szCs w:val="24"/>
              </w:rPr>
              <w:t>střední</w:t>
            </w:r>
          </w:p>
        </w:tc>
      </w:tr>
      <w:tr w:rsidR="00417CD5" w14:paraId="2F3432EB" w14:textId="77777777" w:rsidTr="00F209B1">
        <w:tc>
          <w:tcPr>
            <w:tcW w:w="2376" w:type="dxa"/>
          </w:tcPr>
          <w:p w14:paraId="387FB447" w14:textId="77777777" w:rsidR="00417CD5" w:rsidRDefault="00417CD5" w:rsidP="00F209B1">
            <w:pPr>
              <w:rPr>
                <w:rFonts w:eastAsia="Times New Roman" w:cs="Arial"/>
                <w:sz w:val="24"/>
                <w:szCs w:val="24"/>
              </w:rPr>
            </w:pPr>
            <w:r>
              <w:rPr>
                <w:rFonts w:eastAsia="Times New Roman" w:cs="Arial"/>
                <w:sz w:val="24"/>
                <w:szCs w:val="24"/>
              </w:rPr>
              <w:t>Rekonstrukce Sokolovny</w:t>
            </w:r>
          </w:p>
        </w:tc>
        <w:tc>
          <w:tcPr>
            <w:tcW w:w="1418" w:type="dxa"/>
          </w:tcPr>
          <w:p w14:paraId="1633E0E3" w14:textId="77777777" w:rsidR="00417CD5" w:rsidRDefault="00417CD5" w:rsidP="00F209B1">
            <w:pPr>
              <w:ind w:right="56"/>
              <w:rPr>
                <w:rFonts w:eastAsia="Times New Roman" w:cs="Arial"/>
                <w:sz w:val="24"/>
                <w:szCs w:val="24"/>
              </w:rPr>
            </w:pPr>
            <w:r>
              <w:rPr>
                <w:rFonts w:eastAsia="Times New Roman" w:cs="Arial"/>
                <w:sz w:val="24"/>
                <w:szCs w:val="24"/>
              </w:rPr>
              <w:t>Miskovice</w:t>
            </w:r>
          </w:p>
        </w:tc>
        <w:tc>
          <w:tcPr>
            <w:tcW w:w="1593" w:type="dxa"/>
          </w:tcPr>
          <w:p w14:paraId="5F4716D1" w14:textId="77777777" w:rsidR="00417CD5" w:rsidRDefault="00417CD5" w:rsidP="00F209B1">
            <w:pPr>
              <w:ind w:right="34"/>
              <w:rPr>
                <w:rFonts w:eastAsia="Times New Roman" w:cs="Arial"/>
                <w:sz w:val="24"/>
                <w:szCs w:val="24"/>
              </w:rPr>
            </w:pPr>
            <w:r>
              <w:rPr>
                <w:rFonts w:eastAsia="Times New Roman" w:cs="Arial"/>
                <w:sz w:val="24"/>
                <w:szCs w:val="24"/>
              </w:rPr>
              <w:t>2019-2026</w:t>
            </w:r>
          </w:p>
        </w:tc>
        <w:tc>
          <w:tcPr>
            <w:tcW w:w="1701" w:type="dxa"/>
          </w:tcPr>
          <w:p w14:paraId="45432C2A" w14:textId="77777777" w:rsidR="00417CD5" w:rsidRDefault="00417CD5" w:rsidP="00417CD5">
            <w:pPr>
              <w:rPr>
                <w:rFonts w:eastAsia="Times New Roman" w:cs="Arial"/>
                <w:sz w:val="24"/>
                <w:szCs w:val="24"/>
              </w:rPr>
            </w:pPr>
            <w:r>
              <w:rPr>
                <w:rFonts w:eastAsia="Times New Roman" w:cs="Arial"/>
                <w:sz w:val="24"/>
                <w:szCs w:val="24"/>
              </w:rPr>
              <w:t>Obec+Sokol</w:t>
            </w:r>
          </w:p>
        </w:tc>
        <w:tc>
          <w:tcPr>
            <w:tcW w:w="1701" w:type="dxa"/>
          </w:tcPr>
          <w:p w14:paraId="3D0211BD" w14:textId="77777777" w:rsidR="00417CD5" w:rsidRDefault="00417CD5" w:rsidP="00F209B1">
            <w:pPr>
              <w:jc w:val="both"/>
              <w:rPr>
                <w:rFonts w:eastAsia="Times New Roman" w:cs="Arial"/>
                <w:sz w:val="24"/>
                <w:szCs w:val="24"/>
              </w:rPr>
            </w:pPr>
            <w:r>
              <w:rPr>
                <w:rFonts w:eastAsia="Times New Roman" w:cs="Arial"/>
                <w:sz w:val="24"/>
                <w:szCs w:val="24"/>
              </w:rPr>
              <w:t>Dotace+obec+Sokol</w:t>
            </w:r>
          </w:p>
        </w:tc>
        <w:tc>
          <w:tcPr>
            <w:tcW w:w="1276" w:type="dxa"/>
          </w:tcPr>
          <w:p w14:paraId="136F4845" w14:textId="77777777" w:rsidR="00417CD5" w:rsidRDefault="00417CD5" w:rsidP="00F209B1">
            <w:pPr>
              <w:ind w:right="176"/>
              <w:rPr>
                <w:rFonts w:eastAsia="Times New Roman" w:cs="Arial"/>
                <w:sz w:val="24"/>
                <w:szCs w:val="24"/>
              </w:rPr>
            </w:pPr>
            <w:r>
              <w:rPr>
                <w:rFonts w:eastAsia="Times New Roman" w:cs="Arial"/>
                <w:sz w:val="24"/>
                <w:szCs w:val="24"/>
              </w:rPr>
              <w:t>střední</w:t>
            </w:r>
          </w:p>
        </w:tc>
      </w:tr>
      <w:tr w:rsidR="00417CD5" w14:paraId="0793E824" w14:textId="77777777" w:rsidTr="00F209B1">
        <w:tc>
          <w:tcPr>
            <w:tcW w:w="2376" w:type="dxa"/>
          </w:tcPr>
          <w:p w14:paraId="00922F87" w14:textId="77777777" w:rsidR="00417CD5" w:rsidRDefault="00417CD5" w:rsidP="00F209B1">
            <w:pPr>
              <w:rPr>
                <w:rFonts w:eastAsia="Times New Roman" w:cs="Arial"/>
                <w:sz w:val="24"/>
                <w:szCs w:val="24"/>
              </w:rPr>
            </w:pPr>
            <w:r>
              <w:rPr>
                <w:rFonts w:eastAsia="Times New Roman" w:cs="Arial"/>
                <w:sz w:val="24"/>
                <w:szCs w:val="24"/>
              </w:rPr>
              <w:t>Dům služeb</w:t>
            </w:r>
          </w:p>
        </w:tc>
        <w:tc>
          <w:tcPr>
            <w:tcW w:w="1418" w:type="dxa"/>
          </w:tcPr>
          <w:p w14:paraId="0335EC78" w14:textId="77777777" w:rsidR="00417CD5" w:rsidRDefault="00417CD5" w:rsidP="00F209B1">
            <w:pPr>
              <w:ind w:right="56"/>
              <w:rPr>
                <w:rFonts w:eastAsia="Times New Roman" w:cs="Arial"/>
                <w:sz w:val="24"/>
                <w:szCs w:val="24"/>
              </w:rPr>
            </w:pPr>
            <w:r>
              <w:rPr>
                <w:rFonts w:eastAsia="Times New Roman" w:cs="Arial"/>
                <w:sz w:val="24"/>
                <w:szCs w:val="24"/>
              </w:rPr>
              <w:t>Miskovice</w:t>
            </w:r>
          </w:p>
        </w:tc>
        <w:tc>
          <w:tcPr>
            <w:tcW w:w="1593" w:type="dxa"/>
          </w:tcPr>
          <w:p w14:paraId="46BD6154" w14:textId="77777777" w:rsidR="00417CD5" w:rsidRDefault="00417CD5" w:rsidP="00F209B1">
            <w:pPr>
              <w:ind w:right="34"/>
              <w:rPr>
                <w:rFonts w:eastAsia="Times New Roman" w:cs="Arial"/>
                <w:sz w:val="24"/>
                <w:szCs w:val="24"/>
              </w:rPr>
            </w:pPr>
            <w:r>
              <w:rPr>
                <w:rFonts w:eastAsia="Times New Roman" w:cs="Arial"/>
                <w:sz w:val="24"/>
                <w:szCs w:val="24"/>
              </w:rPr>
              <w:t>2019-2026</w:t>
            </w:r>
          </w:p>
        </w:tc>
        <w:tc>
          <w:tcPr>
            <w:tcW w:w="1701" w:type="dxa"/>
          </w:tcPr>
          <w:p w14:paraId="6A4BBF85" w14:textId="77777777" w:rsidR="00417CD5" w:rsidRDefault="00417CD5" w:rsidP="00417CD5">
            <w:pPr>
              <w:rPr>
                <w:rFonts w:eastAsia="Times New Roman" w:cs="Arial"/>
                <w:sz w:val="24"/>
                <w:szCs w:val="24"/>
              </w:rPr>
            </w:pPr>
            <w:r>
              <w:rPr>
                <w:rFonts w:eastAsia="Times New Roman" w:cs="Arial"/>
                <w:sz w:val="24"/>
                <w:szCs w:val="24"/>
              </w:rPr>
              <w:t>obec</w:t>
            </w:r>
          </w:p>
        </w:tc>
        <w:tc>
          <w:tcPr>
            <w:tcW w:w="1701" w:type="dxa"/>
          </w:tcPr>
          <w:p w14:paraId="76FF4766" w14:textId="77777777" w:rsidR="00417CD5" w:rsidRDefault="00417CD5" w:rsidP="00F209B1">
            <w:pPr>
              <w:jc w:val="both"/>
              <w:rPr>
                <w:rFonts w:eastAsia="Times New Roman" w:cs="Arial"/>
                <w:sz w:val="24"/>
                <w:szCs w:val="24"/>
              </w:rPr>
            </w:pPr>
            <w:r>
              <w:rPr>
                <w:rFonts w:eastAsia="Times New Roman" w:cs="Arial"/>
                <w:sz w:val="24"/>
                <w:szCs w:val="24"/>
              </w:rPr>
              <w:t>Dotace+ obec</w:t>
            </w:r>
          </w:p>
        </w:tc>
        <w:tc>
          <w:tcPr>
            <w:tcW w:w="1276" w:type="dxa"/>
          </w:tcPr>
          <w:p w14:paraId="3A631E73" w14:textId="77777777" w:rsidR="00417CD5" w:rsidRDefault="00417CD5" w:rsidP="00F209B1">
            <w:pPr>
              <w:ind w:right="176"/>
              <w:rPr>
                <w:rFonts w:eastAsia="Times New Roman" w:cs="Arial"/>
                <w:sz w:val="24"/>
                <w:szCs w:val="24"/>
              </w:rPr>
            </w:pPr>
            <w:r>
              <w:rPr>
                <w:rFonts w:eastAsia="Times New Roman" w:cs="Arial"/>
                <w:sz w:val="24"/>
                <w:szCs w:val="24"/>
              </w:rPr>
              <w:t>střední</w:t>
            </w:r>
          </w:p>
        </w:tc>
      </w:tr>
    </w:tbl>
    <w:p w14:paraId="503D4FB2" w14:textId="77777777" w:rsidR="009C773B" w:rsidRPr="009C773B" w:rsidRDefault="009C773B" w:rsidP="00ED548B">
      <w:pPr>
        <w:spacing w:after="0" w:line="240" w:lineRule="auto"/>
        <w:ind w:left="709" w:right="708"/>
        <w:jc w:val="both"/>
        <w:rPr>
          <w:rFonts w:eastAsia="Times New Roman" w:cs="Arial"/>
          <w:b/>
          <w:sz w:val="32"/>
          <w:szCs w:val="24"/>
        </w:rPr>
      </w:pPr>
    </w:p>
    <w:p w14:paraId="5B27365B" w14:textId="77777777" w:rsidR="005E1B57" w:rsidRDefault="005E1B57" w:rsidP="00ED548B">
      <w:pPr>
        <w:spacing w:after="0" w:line="240" w:lineRule="auto"/>
        <w:ind w:left="709" w:right="708"/>
        <w:jc w:val="both"/>
        <w:rPr>
          <w:rFonts w:eastAsia="Times New Roman" w:cs="Arial"/>
          <w:sz w:val="24"/>
          <w:szCs w:val="24"/>
        </w:rPr>
      </w:pPr>
    </w:p>
    <w:p w14:paraId="0A5D20F8" w14:textId="77777777" w:rsidR="0011503E" w:rsidRDefault="0011503E" w:rsidP="00ED548B">
      <w:pPr>
        <w:spacing w:after="0" w:line="240" w:lineRule="auto"/>
        <w:ind w:left="709" w:right="708"/>
        <w:jc w:val="both"/>
        <w:rPr>
          <w:rFonts w:eastAsia="Times New Roman" w:cs="Arial"/>
          <w:sz w:val="24"/>
          <w:szCs w:val="24"/>
        </w:rPr>
      </w:pPr>
    </w:p>
    <w:p w14:paraId="31C690C1" w14:textId="77777777" w:rsidR="0011503E" w:rsidRDefault="0011503E" w:rsidP="00ED548B">
      <w:pPr>
        <w:spacing w:after="0" w:line="240" w:lineRule="auto"/>
        <w:ind w:left="709" w:right="708"/>
        <w:jc w:val="both"/>
        <w:rPr>
          <w:rFonts w:eastAsia="Times New Roman" w:cs="Arial"/>
          <w:sz w:val="24"/>
          <w:szCs w:val="24"/>
        </w:rPr>
      </w:pPr>
    </w:p>
    <w:p w14:paraId="29ABFA9B" w14:textId="77777777" w:rsidR="0011503E" w:rsidRDefault="0011503E" w:rsidP="00ED548B">
      <w:pPr>
        <w:spacing w:after="0" w:line="240" w:lineRule="auto"/>
        <w:ind w:left="709" w:right="708"/>
        <w:jc w:val="both"/>
        <w:rPr>
          <w:rFonts w:eastAsia="Times New Roman" w:cs="Arial"/>
          <w:sz w:val="24"/>
          <w:szCs w:val="24"/>
        </w:rPr>
      </w:pPr>
    </w:p>
    <w:p w14:paraId="45B9D284" w14:textId="77777777" w:rsidR="0011503E" w:rsidRDefault="0011503E" w:rsidP="00ED548B">
      <w:pPr>
        <w:spacing w:after="0" w:line="240" w:lineRule="auto"/>
        <w:ind w:left="709" w:right="708"/>
        <w:jc w:val="both"/>
        <w:rPr>
          <w:rFonts w:eastAsia="Times New Roman" w:cs="Arial"/>
          <w:sz w:val="24"/>
          <w:szCs w:val="24"/>
        </w:rPr>
      </w:pPr>
    </w:p>
    <w:p w14:paraId="04CDF35D" w14:textId="77777777" w:rsidR="0011503E" w:rsidRDefault="0011503E" w:rsidP="0036313D">
      <w:pPr>
        <w:spacing w:after="0" w:line="240" w:lineRule="auto"/>
        <w:ind w:right="708"/>
        <w:jc w:val="both"/>
        <w:rPr>
          <w:rFonts w:eastAsia="Times New Roman" w:cs="Arial"/>
          <w:sz w:val="24"/>
          <w:szCs w:val="24"/>
        </w:rPr>
      </w:pPr>
    </w:p>
    <w:p w14:paraId="6BFDEF5B" w14:textId="77777777" w:rsidR="0036313D" w:rsidRDefault="0036313D" w:rsidP="0036313D">
      <w:pPr>
        <w:spacing w:after="0" w:line="240" w:lineRule="auto"/>
        <w:ind w:right="708"/>
        <w:jc w:val="both"/>
        <w:rPr>
          <w:rFonts w:eastAsia="Times New Roman" w:cs="Arial"/>
          <w:sz w:val="24"/>
          <w:szCs w:val="24"/>
        </w:rPr>
      </w:pPr>
    </w:p>
    <w:p w14:paraId="07D45539" w14:textId="77777777" w:rsidR="0011503E" w:rsidRDefault="0011503E" w:rsidP="00ED548B">
      <w:pPr>
        <w:spacing w:after="0" w:line="240" w:lineRule="auto"/>
        <w:ind w:left="709" w:right="708"/>
        <w:jc w:val="both"/>
        <w:rPr>
          <w:rFonts w:eastAsia="Times New Roman" w:cs="Arial"/>
          <w:sz w:val="24"/>
          <w:szCs w:val="24"/>
        </w:rPr>
      </w:pPr>
    </w:p>
    <w:p w14:paraId="77D61331" w14:textId="77777777" w:rsidR="005703B8" w:rsidRDefault="005703B8" w:rsidP="00ED548B">
      <w:pPr>
        <w:spacing w:after="0" w:line="240" w:lineRule="auto"/>
        <w:ind w:left="709" w:right="708"/>
        <w:jc w:val="both"/>
        <w:rPr>
          <w:rFonts w:eastAsia="Times New Roman" w:cs="Arial"/>
          <w:sz w:val="24"/>
          <w:szCs w:val="24"/>
        </w:rPr>
      </w:pPr>
    </w:p>
    <w:p w14:paraId="6AAB3470" w14:textId="77777777" w:rsidR="0036313D" w:rsidRPr="00ED548B" w:rsidRDefault="0036313D" w:rsidP="00ED548B">
      <w:pPr>
        <w:spacing w:after="0" w:line="240" w:lineRule="auto"/>
        <w:ind w:left="709" w:right="708"/>
        <w:jc w:val="both"/>
        <w:rPr>
          <w:rFonts w:eastAsia="Times New Roman" w:cs="Arial"/>
          <w:sz w:val="24"/>
          <w:szCs w:val="24"/>
        </w:rPr>
      </w:pPr>
    </w:p>
    <w:tbl>
      <w:tblPr>
        <w:tblStyle w:val="Mkatabulky"/>
        <w:tblW w:w="0" w:type="auto"/>
        <w:tblInd w:w="534" w:type="dxa"/>
        <w:tblLook w:val="04A0" w:firstRow="1" w:lastRow="0" w:firstColumn="1" w:lastColumn="0" w:noHBand="0" w:noVBand="1"/>
      </w:tblPr>
      <w:tblGrid>
        <w:gridCol w:w="2693"/>
        <w:gridCol w:w="5670"/>
      </w:tblGrid>
      <w:tr w:rsidR="004A436C" w14:paraId="3A15E5D0" w14:textId="77777777" w:rsidTr="0002216C">
        <w:tc>
          <w:tcPr>
            <w:tcW w:w="2693" w:type="dxa"/>
            <w:shd w:val="clear" w:color="auto" w:fill="E36C0A" w:themeFill="accent6" w:themeFillShade="BF"/>
          </w:tcPr>
          <w:p w14:paraId="45078D6C" w14:textId="77777777" w:rsidR="004A436C" w:rsidRPr="004A436C" w:rsidRDefault="004A436C" w:rsidP="004A436C">
            <w:pPr>
              <w:rPr>
                <w:rFonts w:asciiTheme="majorHAnsi" w:eastAsia="Times New Roman" w:hAnsiTheme="majorHAnsi" w:cs="Arial"/>
                <w:b/>
                <w:color w:val="FFFFFF" w:themeColor="background1"/>
                <w:sz w:val="24"/>
                <w:szCs w:val="24"/>
              </w:rPr>
            </w:pPr>
            <w:r w:rsidRPr="004A436C">
              <w:rPr>
                <w:rFonts w:asciiTheme="majorHAnsi" w:eastAsia="Times New Roman" w:hAnsiTheme="majorHAnsi" w:cs="Arial"/>
                <w:b/>
                <w:color w:val="FFFFFF" w:themeColor="background1"/>
                <w:sz w:val="23"/>
                <w:szCs w:val="23"/>
              </w:rPr>
              <w:t>ROZVOJOVÁ OBLAST 2</w:t>
            </w:r>
          </w:p>
        </w:tc>
        <w:tc>
          <w:tcPr>
            <w:tcW w:w="5670" w:type="dxa"/>
            <w:shd w:val="clear" w:color="auto" w:fill="E36C0A" w:themeFill="accent6" w:themeFillShade="BF"/>
          </w:tcPr>
          <w:p w14:paraId="4DC92ED1" w14:textId="77777777" w:rsidR="004A436C" w:rsidRPr="004A436C" w:rsidRDefault="004A436C" w:rsidP="004A436C">
            <w:pPr>
              <w:rPr>
                <w:rFonts w:asciiTheme="majorHAnsi" w:eastAsia="Times New Roman" w:hAnsiTheme="majorHAnsi" w:cs="Arial"/>
                <w:b/>
                <w:color w:val="FFFFFF" w:themeColor="background1"/>
                <w:sz w:val="23"/>
                <w:szCs w:val="23"/>
              </w:rPr>
            </w:pPr>
            <w:r w:rsidRPr="004A436C">
              <w:rPr>
                <w:rFonts w:asciiTheme="majorHAnsi" w:eastAsia="Times New Roman" w:hAnsiTheme="majorHAnsi" w:cs="Arial"/>
                <w:b/>
                <w:color w:val="FFFFFF" w:themeColor="background1"/>
                <w:sz w:val="23"/>
                <w:szCs w:val="23"/>
              </w:rPr>
              <w:t>ŽIVOTNÍ PROSTŘEDÍ, KULTURA A CESTOVNÍ RUCH</w:t>
            </w:r>
          </w:p>
        </w:tc>
      </w:tr>
      <w:tr w:rsidR="004A436C" w14:paraId="3A77C983" w14:textId="77777777" w:rsidTr="0002216C">
        <w:tc>
          <w:tcPr>
            <w:tcW w:w="2693" w:type="dxa"/>
          </w:tcPr>
          <w:p w14:paraId="751E26E3" w14:textId="77777777" w:rsidR="004A436C" w:rsidRDefault="004A436C" w:rsidP="004A436C">
            <w:pPr>
              <w:ind w:right="708"/>
              <w:jc w:val="both"/>
              <w:rPr>
                <w:rFonts w:eastAsia="Times New Roman" w:cs="Arial"/>
                <w:b/>
                <w:sz w:val="24"/>
                <w:szCs w:val="24"/>
              </w:rPr>
            </w:pPr>
          </w:p>
          <w:p w14:paraId="20C6D9DD" w14:textId="77777777" w:rsidR="004A436C" w:rsidRPr="00686B25" w:rsidRDefault="0002216C" w:rsidP="0002216C">
            <w:pPr>
              <w:ind w:right="176"/>
              <w:jc w:val="both"/>
              <w:rPr>
                <w:rFonts w:eastAsia="Times New Roman" w:cs="Arial"/>
                <w:b/>
                <w:sz w:val="24"/>
                <w:szCs w:val="24"/>
              </w:rPr>
            </w:pPr>
            <w:r>
              <w:rPr>
                <w:rFonts w:eastAsia="Times New Roman" w:cs="Arial"/>
                <w:b/>
                <w:sz w:val="24"/>
                <w:szCs w:val="24"/>
              </w:rPr>
              <w:t xml:space="preserve">STRATEGICKÝ </w:t>
            </w:r>
            <w:r w:rsidR="004A436C">
              <w:rPr>
                <w:rFonts w:eastAsia="Times New Roman" w:cs="Arial"/>
                <w:b/>
                <w:sz w:val="24"/>
                <w:szCs w:val="24"/>
              </w:rPr>
              <w:t xml:space="preserve">CÍL </w:t>
            </w:r>
            <w:r>
              <w:rPr>
                <w:rFonts w:eastAsia="Times New Roman" w:cs="Arial"/>
                <w:b/>
                <w:sz w:val="24"/>
                <w:szCs w:val="24"/>
              </w:rPr>
              <w:t>2</w:t>
            </w:r>
          </w:p>
        </w:tc>
        <w:tc>
          <w:tcPr>
            <w:tcW w:w="5670" w:type="dxa"/>
          </w:tcPr>
          <w:p w14:paraId="07A0AF75" w14:textId="77777777" w:rsidR="004A436C" w:rsidRPr="00686B25" w:rsidRDefault="004A436C" w:rsidP="0002216C">
            <w:pPr>
              <w:rPr>
                <w:rFonts w:eastAsia="Times New Roman" w:cs="Arial"/>
                <w:sz w:val="24"/>
                <w:szCs w:val="24"/>
              </w:rPr>
            </w:pPr>
            <w:r>
              <w:rPr>
                <w:rFonts w:eastAsia="Times New Roman" w:cs="Arial"/>
                <w:sz w:val="24"/>
                <w:szCs w:val="24"/>
              </w:rPr>
              <w:t>Udržení kvalitního životního prostředí, ochrana kulturního dědictví a zvýšení potenciálu cestovního ruchu</w:t>
            </w:r>
            <w:r w:rsidR="0002216C">
              <w:rPr>
                <w:rFonts w:eastAsia="Times New Roman" w:cs="Arial"/>
                <w:sz w:val="24"/>
                <w:szCs w:val="24"/>
              </w:rPr>
              <w:t>.</w:t>
            </w:r>
            <w:r w:rsidRPr="00686B25">
              <w:rPr>
                <w:rFonts w:eastAsia="Times New Roman" w:cs="Arial"/>
                <w:sz w:val="24"/>
                <w:szCs w:val="24"/>
              </w:rPr>
              <w:tab/>
            </w:r>
          </w:p>
        </w:tc>
      </w:tr>
      <w:tr w:rsidR="004A436C" w14:paraId="00567FB4" w14:textId="77777777" w:rsidTr="0002216C">
        <w:tc>
          <w:tcPr>
            <w:tcW w:w="2693" w:type="dxa"/>
          </w:tcPr>
          <w:p w14:paraId="207A6E4C" w14:textId="77777777" w:rsidR="004A436C" w:rsidRPr="00686B25" w:rsidRDefault="004A436C" w:rsidP="0002216C">
            <w:pPr>
              <w:ind w:right="708"/>
              <w:jc w:val="both"/>
              <w:rPr>
                <w:rFonts w:eastAsia="Times New Roman" w:cs="Arial"/>
                <w:b/>
                <w:sz w:val="24"/>
                <w:szCs w:val="24"/>
              </w:rPr>
            </w:pPr>
            <w:r w:rsidRPr="00686B25">
              <w:rPr>
                <w:rFonts w:eastAsia="Times New Roman" w:cs="Arial"/>
                <w:b/>
                <w:sz w:val="24"/>
                <w:szCs w:val="24"/>
              </w:rPr>
              <w:t xml:space="preserve">PRIORITA </w:t>
            </w:r>
            <w:r w:rsidR="0002216C">
              <w:rPr>
                <w:rFonts w:eastAsia="Times New Roman" w:cs="Arial"/>
                <w:b/>
                <w:sz w:val="24"/>
                <w:szCs w:val="24"/>
              </w:rPr>
              <w:t>2.</w:t>
            </w:r>
            <w:r w:rsidRPr="00686B25">
              <w:rPr>
                <w:rFonts w:eastAsia="Times New Roman" w:cs="Arial"/>
                <w:b/>
                <w:sz w:val="24"/>
                <w:szCs w:val="24"/>
              </w:rPr>
              <w:t>1</w:t>
            </w:r>
          </w:p>
        </w:tc>
        <w:tc>
          <w:tcPr>
            <w:tcW w:w="5670" w:type="dxa"/>
          </w:tcPr>
          <w:p w14:paraId="13E62CEF" w14:textId="77777777" w:rsidR="004A436C" w:rsidRPr="00686B25" w:rsidRDefault="004A436C" w:rsidP="0002216C">
            <w:pPr>
              <w:ind w:right="708"/>
              <w:rPr>
                <w:rFonts w:eastAsia="Times New Roman" w:cs="Arial"/>
                <w:sz w:val="24"/>
                <w:szCs w:val="24"/>
              </w:rPr>
            </w:pPr>
            <w:r>
              <w:rPr>
                <w:sz w:val="24"/>
                <w:szCs w:val="24"/>
              </w:rPr>
              <w:t>Ochrana a revitalizace krajiny</w:t>
            </w:r>
            <w:r w:rsidR="00A81C6A">
              <w:rPr>
                <w:sz w:val="24"/>
                <w:szCs w:val="24"/>
              </w:rPr>
              <w:t>, realizace KPÚ.</w:t>
            </w:r>
          </w:p>
        </w:tc>
      </w:tr>
      <w:tr w:rsidR="004A436C" w14:paraId="2D2E71DA" w14:textId="77777777" w:rsidTr="0002216C">
        <w:tc>
          <w:tcPr>
            <w:tcW w:w="2693" w:type="dxa"/>
          </w:tcPr>
          <w:p w14:paraId="116DDCAF" w14:textId="77777777" w:rsidR="004A436C" w:rsidRPr="00686B25" w:rsidRDefault="0002216C" w:rsidP="004A436C">
            <w:pPr>
              <w:ind w:right="708"/>
              <w:jc w:val="both"/>
              <w:rPr>
                <w:rFonts w:eastAsia="Times New Roman" w:cs="Arial"/>
                <w:b/>
                <w:sz w:val="24"/>
                <w:szCs w:val="24"/>
              </w:rPr>
            </w:pPr>
            <w:r>
              <w:rPr>
                <w:rFonts w:eastAsia="Times New Roman" w:cs="Arial"/>
                <w:b/>
                <w:sz w:val="24"/>
                <w:szCs w:val="24"/>
              </w:rPr>
              <w:t>PRIORITA 2</w:t>
            </w:r>
            <w:r w:rsidR="004A436C" w:rsidRPr="00686B25">
              <w:rPr>
                <w:rFonts w:eastAsia="Times New Roman" w:cs="Arial"/>
                <w:b/>
                <w:sz w:val="24"/>
                <w:szCs w:val="24"/>
              </w:rPr>
              <w:t>.</w:t>
            </w:r>
            <w:r w:rsidR="005703B8">
              <w:rPr>
                <w:rFonts w:eastAsia="Times New Roman" w:cs="Arial"/>
                <w:b/>
                <w:sz w:val="24"/>
                <w:szCs w:val="24"/>
              </w:rPr>
              <w:t>2</w:t>
            </w:r>
          </w:p>
        </w:tc>
        <w:tc>
          <w:tcPr>
            <w:tcW w:w="5670" w:type="dxa"/>
          </w:tcPr>
          <w:p w14:paraId="3EB7D335" w14:textId="77777777" w:rsidR="004A436C" w:rsidRPr="00686B25" w:rsidRDefault="004A436C" w:rsidP="0002216C">
            <w:pPr>
              <w:ind w:right="34"/>
              <w:rPr>
                <w:rFonts w:eastAsia="Times New Roman" w:cs="Arial"/>
                <w:sz w:val="24"/>
                <w:szCs w:val="24"/>
              </w:rPr>
            </w:pPr>
            <w:r>
              <w:rPr>
                <w:sz w:val="24"/>
                <w:szCs w:val="24"/>
              </w:rPr>
              <w:t xml:space="preserve">Ochrana kulturního dědictví </w:t>
            </w:r>
            <w:r w:rsidR="0002216C">
              <w:rPr>
                <w:sz w:val="24"/>
                <w:szCs w:val="24"/>
              </w:rPr>
              <w:t>hmotného i kulturního dědictví nehmotného.</w:t>
            </w:r>
          </w:p>
        </w:tc>
      </w:tr>
      <w:tr w:rsidR="004A436C" w14:paraId="1BD9CBE3" w14:textId="77777777" w:rsidTr="0002216C">
        <w:tc>
          <w:tcPr>
            <w:tcW w:w="2693" w:type="dxa"/>
          </w:tcPr>
          <w:p w14:paraId="69D27CD4" w14:textId="77777777" w:rsidR="004A436C" w:rsidRPr="00686B25" w:rsidRDefault="0002216C" w:rsidP="004A436C">
            <w:pPr>
              <w:ind w:right="708"/>
              <w:jc w:val="both"/>
              <w:rPr>
                <w:rFonts w:eastAsia="Times New Roman" w:cs="Arial"/>
                <w:b/>
                <w:sz w:val="24"/>
                <w:szCs w:val="24"/>
              </w:rPr>
            </w:pPr>
            <w:r>
              <w:rPr>
                <w:rFonts w:eastAsia="Times New Roman" w:cs="Arial"/>
                <w:b/>
                <w:sz w:val="24"/>
                <w:szCs w:val="24"/>
              </w:rPr>
              <w:t>PRIORITA 2</w:t>
            </w:r>
            <w:r w:rsidR="004A436C" w:rsidRPr="00686B25">
              <w:rPr>
                <w:rFonts w:eastAsia="Times New Roman" w:cs="Arial"/>
                <w:b/>
                <w:sz w:val="24"/>
                <w:szCs w:val="24"/>
              </w:rPr>
              <w:t>.</w:t>
            </w:r>
            <w:r w:rsidR="005703B8">
              <w:rPr>
                <w:rFonts w:eastAsia="Times New Roman" w:cs="Arial"/>
                <w:b/>
                <w:sz w:val="24"/>
                <w:szCs w:val="24"/>
              </w:rPr>
              <w:t>3</w:t>
            </w:r>
          </w:p>
        </w:tc>
        <w:tc>
          <w:tcPr>
            <w:tcW w:w="5670" w:type="dxa"/>
          </w:tcPr>
          <w:p w14:paraId="4B0BB98A" w14:textId="77777777" w:rsidR="004A436C" w:rsidRPr="00686B25" w:rsidRDefault="0002216C" w:rsidP="000872CF">
            <w:pPr>
              <w:rPr>
                <w:rFonts w:eastAsia="Times New Roman" w:cs="Arial"/>
                <w:sz w:val="24"/>
                <w:szCs w:val="24"/>
              </w:rPr>
            </w:pPr>
            <w:r>
              <w:rPr>
                <w:rFonts w:eastAsia="Times New Roman" w:cs="Arial"/>
                <w:sz w:val="24"/>
                <w:szCs w:val="24"/>
              </w:rPr>
              <w:t>Podpora rozvoje cestovního ruchu.</w:t>
            </w:r>
          </w:p>
        </w:tc>
      </w:tr>
    </w:tbl>
    <w:p w14:paraId="0D6F7465" w14:textId="77777777" w:rsidR="003F6FC2" w:rsidRDefault="003F6FC2" w:rsidP="003F6FC2">
      <w:pPr>
        <w:spacing w:after="0" w:line="240" w:lineRule="auto"/>
        <w:rPr>
          <w:rFonts w:ascii="Arial" w:eastAsia="Times New Roman" w:hAnsi="Arial" w:cs="Arial"/>
          <w:sz w:val="23"/>
          <w:szCs w:val="23"/>
        </w:rPr>
      </w:pPr>
    </w:p>
    <w:p w14:paraId="07D111A0" w14:textId="77777777" w:rsidR="00C22046" w:rsidRDefault="00C22046" w:rsidP="003F6FC2">
      <w:pPr>
        <w:spacing w:after="0" w:line="240" w:lineRule="auto"/>
        <w:rPr>
          <w:rFonts w:ascii="Arial" w:eastAsia="Times New Roman" w:hAnsi="Arial" w:cs="Arial"/>
          <w:sz w:val="23"/>
          <w:szCs w:val="23"/>
        </w:rPr>
      </w:pPr>
    </w:p>
    <w:p w14:paraId="7A9DCCD0" w14:textId="77777777" w:rsidR="00C22046" w:rsidRDefault="00C22046" w:rsidP="003F6FC2">
      <w:pPr>
        <w:spacing w:after="0" w:line="240" w:lineRule="auto"/>
        <w:rPr>
          <w:rFonts w:ascii="Arial" w:eastAsia="Times New Roman" w:hAnsi="Arial" w:cs="Arial"/>
          <w:sz w:val="23"/>
          <w:szCs w:val="23"/>
        </w:rPr>
      </w:pPr>
    </w:p>
    <w:p w14:paraId="12C72F6B" w14:textId="77777777" w:rsidR="00F209B1" w:rsidRDefault="003F6FC2" w:rsidP="007B56E9">
      <w:pPr>
        <w:spacing w:after="0" w:line="240" w:lineRule="auto"/>
        <w:ind w:left="709"/>
        <w:rPr>
          <w:rFonts w:asciiTheme="majorHAnsi" w:eastAsia="Times New Roman" w:hAnsiTheme="majorHAnsi" w:cs="Arial"/>
          <w:b/>
          <w:color w:val="E36C0A" w:themeColor="accent6" w:themeShade="BF"/>
          <w:sz w:val="56"/>
          <w:szCs w:val="23"/>
        </w:rPr>
      </w:pPr>
      <w:r w:rsidRPr="003F6FC2">
        <w:rPr>
          <w:rFonts w:asciiTheme="majorHAnsi" w:eastAsia="Times New Roman" w:hAnsiTheme="majorHAnsi" w:cs="Arial"/>
          <w:b/>
          <w:color w:val="E36C0A" w:themeColor="accent6" w:themeShade="BF"/>
          <w:sz w:val="56"/>
          <w:szCs w:val="23"/>
        </w:rPr>
        <w:t>ROZVOJOVÁ OBLAST 2</w:t>
      </w:r>
      <w:r w:rsidRPr="00F209B1">
        <w:rPr>
          <w:rFonts w:asciiTheme="majorHAnsi" w:eastAsia="Times New Roman" w:hAnsiTheme="majorHAnsi" w:cs="Arial"/>
          <w:b/>
          <w:color w:val="E36C0A" w:themeColor="accent6" w:themeShade="BF"/>
          <w:sz w:val="56"/>
          <w:szCs w:val="23"/>
        </w:rPr>
        <w:t xml:space="preserve"> </w:t>
      </w:r>
    </w:p>
    <w:p w14:paraId="7E72C60D" w14:textId="77777777" w:rsidR="00C22046" w:rsidRPr="00F209B1" w:rsidRDefault="00C22046" w:rsidP="007B56E9">
      <w:pPr>
        <w:spacing w:after="0" w:line="240" w:lineRule="auto"/>
        <w:ind w:left="709"/>
        <w:rPr>
          <w:rFonts w:asciiTheme="majorHAnsi" w:eastAsia="Times New Roman" w:hAnsiTheme="majorHAnsi" w:cs="Arial"/>
          <w:b/>
          <w:color w:val="E36C0A" w:themeColor="accent6" w:themeShade="BF"/>
          <w:sz w:val="40"/>
          <w:szCs w:val="23"/>
        </w:rPr>
      </w:pPr>
    </w:p>
    <w:p w14:paraId="1424EB0B" w14:textId="77777777" w:rsidR="00ED548B" w:rsidRDefault="003F6FC2" w:rsidP="007B56E9">
      <w:pPr>
        <w:spacing w:after="0" w:line="240" w:lineRule="auto"/>
        <w:ind w:left="709"/>
        <w:rPr>
          <w:rFonts w:asciiTheme="majorHAnsi" w:eastAsia="Times New Roman" w:hAnsiTheme="majorHAnsi" w:cs="Arial"/>
          <w:b/>
          <w:color w:val="E36C0A" w:themeColor="accent6" w:themeShade="BF"/>
          <w:sz w:val="36"/>
          <w:szCs w:val="23"/>
        </w:rPr>
      </w:pPr>
      <w:r w:rsidRPr="00F657D8">
        <w:rPr>
          <w:rFonts w:asciiTheme="majorHAnsi" w:eastAsia="Times New Roman" w:hAnsiTheme="majorHAnsi" w:cs="Arial"/>
          <w:b/>
          <w:color w:val="E36C0A" w:themeColor="accent6" w:themeShade="BF"/>
          <w:sz w:val="36"/>
          <w:szCs w:val="23"/>
        </w:rPr>
        <w:t>ŽIVOTNÍ PROSTŘEDÍ, KULTURA A CESTOVNÍ</w:t>
      </w:r>
      <w:r w:rsidR="00F657D8" w:rsidRPr="00F657D8">
        <w:rPr>
          <w:rFonts w:asciiTheme="majorHAnsi" w:eastAsia="Times New Roman" w:hAnsiTheme="majorHAnsi" w:cs="Arial"/>
          <w:b/>
          <w:color w:val="E36C0A" w:themeColor="accent6" w:themeShade="BF"/>
          <w:sz w:val="36"/>
          <w:szCs w:val="23"/>
        </w:rPr>
        <w:t xml:space="preserve"> </w:t>
      </w:r>
      <w:r w:rsidRPr="00F657D8">
        <w:rPr>
          <w:rFonts w:asciiTheme="majorHAnsi" w:eastAsia="Times New Roman" w:hAnsiTheme="majorHAnsi" w:cs="Arial"/>
          <w:b/>
          <w:color w:val="E36C0A" w:themeColor="accent6" w:themeShade="BF"/>
          <w:sz w:val="36"/>
          <w:szCs w:val="23"/>
        </w:rPr>
        <w:t>RUCH</w:t>
      </w:r>
    </w:p>
    <w:p w14:paraId="6759C475" w14:textId="77777777" w:rsidR="00C22046" w:rsidRPr="007B56E9" w:rsidRDefault="00C22046" w:rsidP="007B56E9">
      <w:pPr>
        <w:spacing w:after="0" w:line="240" w:lineRule="auto"/>
        <w:ind w:left="709"/>
        <w:rPr>
          <w:rFonts w:asciiTheme="majorHAnsi" w:eastAsia="Times New Roman" w:hAnsiTheme="majorHAnsi" w:cs="Arial"/>
          <w:b/>
          <w:color w:val="E36C0A" w:themeColor="accent6" w:themeShade="BF"/>
          <w:sz w:val="40"/>
          <w:szCs w:val="23"/>
        </w:rPr>
      </w:pPr>
    </w:p>
    <w:p w14:paraId="79D2B6EF" w14:textId="77777777" w:rsidR="00C22046" w:rsidRPr="00F209B1" w:rsidRDefault="003F6FC2" w:rsidP="00C22046">
      <w:pPr>
        <w:spacing w:after="0" w:line="240" w:lineRule="auto"/>
        <w:ind w:left="709" w:right="708"/>
        <w:rPr>
          <w:rFonts w:asciiTheme="majorHAnsi" w:eastAsia="Times New Roman" w:hAnsiTheme="majorHAnsi" w:cs="Arial"/>
          <w:b/>
          <w:color w:val="E36C0A" w:themeColor="accent6" w:themeShade="BF"/>
          <w:sz w:val="32"/>
          <w:szCs w:val="32"/>
        </w:rPr>
      </w:pPr>
      <w:r w:rsidRPr="00F209B1">
        <w:rPr>
          <w:rFonts w:asciiTheme="majorHAnsi" w:eastAsia="Times New Roman" w:hAnsiTheme="majorHAnsi" w:cs="Arial"/>
          <w:b/>
          <w:color w:val="E36C0A" w:themeColor="accent6" w:themeShade="BF"/>
          <w:sz w:val="32"/>
          <w:szCs w:val="32"/>
        </w:rPr>
        <w:t>Strategický cíl 2</w:t>
      </w:r>
    </w:p>
    <w:p w14:paraId="23C0E763" w14:textId="77777777" w:rsidR="00B75752" w:rsidRPr="00F209B1" w:rsidRDefault="00F209B1" w:rsidP="00F209B1">
      <w:pPr>
        <w:spacing w:after="0" w:line="240" w:lineRule="auto"/>
        <w:ind w:left="709" w:right="708"/>
        <w:rPr>
          <w:rFonts w:asciiTheme="majorHAnsi" w:eastAsia="Times New Roman" w:hAnsiTheme="majorHAnsi" w:cs="Arial"/>
          <w:sz w:val="32"/>
          <w:szCs w:val="32"/>
        </w:rPr>
      </w:pPr>
      <w:r w:rsidRPr="00F209B1">
        <w:rPr>
          <w:rFonts w:asciiTheme="majorHAnsi" w:eastAsia="Times New Roman" w:hAnsiTheme="majorHAnsi" w:cs="Arial"/>
          <w:b/>
          <w:color w:val="E36C0A" w:themeColor="accent6" w:themeShade="BF"/>
          <w:sz w:val="32"/>
          <w:szCs w:val="32"/>
        </w:rPr>
        <w:t>Udržení kvalitního životního prostředí, ochrana kulturního dědictví a zvýšení potenciálu cestovního ruchu</w:t>
      </w:r>
      <w:r w:rsidR="0011503E">
        <w:rPr>
          <w:rFonts w:asciiTheme="majorHAnsi" w:eastAsia="Times New Roman" w:hAnsiTheme="majorHAnsi" w:cs="Arial"/>
          <w:color w:val="E36C0A" w:themeColor="accent6" w:themeShade="BF"/>
          <w:sz w:val="32"/>
          <w:szCs w:val="32"/>
        </w:rPr>
        <w:t>.</w:t>
      </w:r>
      <w:r w:rsidRPr="00F209B1">
        <w:rPr>
          <w:rFonts w:asciiTheme="majorHAnsi" w:eastAsia="Times New Roman" w:hAnsiTheme="majorHAnsi" w:cs="Arial"/>
          <w:sz w:val="32"/>
          <w:szCs w:val="32"/>
        </w:rPr>
        <w:tab/>
      </w:r>
    </w:p>
    <w:p w14:paraId="3A797E7B" w14:textId="77777777" w:rsidR="00F209B1" w:rsidRPr="007B56E9" w:rsidRDefault="00F209B1" w:rsidP="00F209B1">
      <w:pPr>
        <w:spacing w:after="0" w:line="240" w:lineRule="auto"/>
        <w:ind w:left="709" w:right="708"/>
        <w:rPr>
          <w:rFonts w:asciiTheme="majorHAnsi" w:eastAsia="Times New Roman" w:hAnsiTheme="majorHAnsi" w:cs="Arial"/>
          <w:sz w:val="26"/>
          <w:szCs w:val="26"/>
        </w:rPr>
      </w:pPr>
    </w:p>
    <w:p w14:paraId="61F61364" w14:textId="77777777" w:rsidR="0011503E" w:rsidRDefault="00F209B1" w:rsidP="00736CC2">
      <w:pPr>
        <w:ind w:left="709" w:right="708"/>
        <w:jc w:val="both"/>
        <w:rPr>
          <w:rFonts w:eastAsia="Times New Roman" w:cs="Arial"/>
          <w:sz w:val="26"/>
          <w:szCs w:val="26"/>
        </w:rPr>
      </w:pPr>
      <w:r w:rsidRPr="007B56E9">
        <w:rPr>
          <w:rFonts w:eastAsia="Times New Roman" w:cs="Arial"/>
          <w:sz w:val="26"/>
          <w:szCs w:val="26"/>
        </w:rPr>
        <w:t xml:space="preserve">Kvalitní životní prostředí je velmi často obyvateli </w:t>
      </w:r>
      <w:r w:rsidR="0011503E" w:rsidRPr="007B56E9">
        <w:rPr>
          <w:rFonts w:eastAsia="Times New Roman" w:cs="Arial"/>
          <w:sz w:val="26"/>
          <w:szCs w:val="26"/>
        </w:rPr>
        <w:t xml:space="preserve">našeho </w:t>
      </w:r>
      <w:r w:rsidRPr="007B56E9">
        <w:rPr>
          <w:rFonts w:eastAsia="Times New Roman" w:cs="Arial"/>
          <w:sz w:val="26"/>
          <w:szCs w:val="26"/>
        </w:rPr>
        <w:t>venkova vnímáno</w:t>
      </w:r>
      <w:r w:rsidR="0011503E" w:rsidRPr="007B56E9">
        <w:rPr>
          <w:rFonts w:eastAsia="Times New Roman" w:cs="Arial"/>
          <w:sz w:val="26"/>
          <w:szCs w:val="26"/>
        </w:rPr>
        <w:t>,</w:t>
      </w:r>
      <w:r w:rsidRPr="007B56E9">
        <w:rPr>
          <w:rFonts w:eastAsia="Times New Roman" w:cs="Arial"/>
          <w:sz w:val="26"/>
          <w:szCs w:val="26"/>
        </w:rPr>
        <w:t xml:space="preserve"> jako největší </w:t>
      </w:r>
      <w:r w:rsidR="0011503E" w:rsidRPr="007B56E9">
        <w:rPr>
          <w:rFonts w:eastAsia="Times New Roman" w:cs="Arial"/>
          <w:sz w:val="26"/>
          <w:szCs w:val="26"/>
        </w:rPr>
        <w:t>deviza</w:t>
      </w:r>
      <w:r w:rsidRPr="007B56E9">
        <w:rPr>
          <w:rFonts w:eastAsia="Times New Roman" w:cs="Arial"/>
          <w:sz w:val="26"/>
          <w:szCs w:val="26"/>
        </w:rPr>
        <w:t xml:space="preserve"> bydlení v malých obcích. Mělo by tedy</w:t>
      </w:r>
      <w:r w:rsidR="0011503E" w:rsidRPr="007B56E9">
        <w:rPr>
          <w:rFonts w:eastAsia="Times New Roman" w:cs="Arial"/>
          <w:sz w:val="26"/>
          <w:szCs w:val="26"/>
        </w:rPr>
        <w:t xml:space="preserve"> jistě</w:t>
      </w:r>
      <w:r w:rsidRPr="007B56E9">
        <w:rPr>
          <w:rFonts w:eastAsia="Times New Roman" w:cs="Arial"/>
          <w:sz w:val="26"/>
          <w:szCs w:val="26"/>
        </w:rPr>
        <w:t xml:space="preserve"> být prioritou každ</w:t>
      </w:r>
      <w:r w:rsidR="00F657D8">
        <w:rPr>
          <w:rFonts w:eastAsia="Times New Roman" w:cs="Arial"/>
          <w:sz w:val="26"/>
          <w:szCs w:val="26"/>
        </w:rPr>
        <w:t>é obce zajistit ochranu své</w:t>
      </w:r>
      <w:r w:rsidRPr="007B56E9">
        <w:rPr>
          <w:rFonts w:eastAsia="Times New Roman" w:cs="Arial"/>
          <w:sz w:val="26"/>
          <w:szCs w:val="26"/>
        </w:rPr>
        <w:t xml:space="preserve"> krajiny</w:t>
      </w:r>
      <w:r w:rsidR="0011503E" w:rsidRPr="007B56E9">
        <w:rPr>
          <w:rFonts w:eastAsia="Times New Roman" w:cs="Arial"/>
          <w:sz w:val="26"/>
          <w:szCs w:val="26"/>
        </w:rPr>
        <w:t>,</w:t>
      </w:r>
      <w:r w:rsidRPr="007B56E9">
        <w:rPr>
          <w:rFonts w:eastAsia="Times New Roman" w:cs="Arial"/>
          <w:sz w:val="26"/>
          <w:szCs w:val="26"/>
        </w:rPr>
        <w:t xml:space="preserve"> stejně jako ochranu kulturního dědictví.</w:t>
      </w:r>
      <w:r w:rsidRPr="007B56E9">
        <w:rPr>
          <w:rFonts w:cs="Arial"/>
          <w:sz w:val="26"/>
          <w:szCs w:val="26"/>
        </w:rPr>
        <w:t xml:space="preserve"> T</w:t>
      </w:r>
      <w:r w:rsidR="00F657D8">
        <w:rPr>
          <w:rFonts w:eastAsia="Times New Roman" w:cs="Arial"/>
          <w:sz w:val="26"/>
          <w:szCs w:val="26"/>
        </w:rPr>
        <w:t>ento aspekt</w:t>
      </w:r>
      <w:r w:rsidRPr="007B56E9">
        <w:rPr>
          <w:rFonts w:eastAsia="Times New Roman" w:cs="Arial"/>
          <w:sz w:val="26"/>
          <w:szCs w:val="26"/>
        </w:rPr>
        <w:t xml:space="preserve"> sebou</w:t>
      </w:r>
      <w:r w:rsidR="00F657D8">
        <w:rPr>
          <w:rFonts w:eastAsia="Times New Roman" w:cs="Arial"/>
          <w:sz w:val="26"/>
          <w:szCs w:val="26"/>
        </w:rPr>
        <w:t xml:space="preserve"> přirozeně</w:t>
      </w:r>
      <w:r w:rsidRPr="007B56E9">
        <w:rPr>
          <w:rFonts w:eastAsia="Times New Roman" w:cs="Arial"/>
          <w:sz w:val="26"/>
          <w:szCs w:val="26"/>
        </w:rPr>
        <w:t xml:space="preserve"> přináší </w:t>
      </w:r>
      <w:r w:rsidR="00F657D8">
        <w:rPr>
          <w:rFonts w:eastAsia="Times New Roman" w:cs="Arial"/>
          <w:sz w:val="26"/>
          <w:szCs w:val="26"/>
        </w:rPr>
        <w:t xml:space="preserve">snahu o </w:t>
      </w:r>
      <w:r w:rsidRPr="007B56E9">
        <w:rPr>
          <w:rFonts w:eastAsia="Times New Roman" w:cs="Arial"/>
          <w:sz w:val="26"/>
          <w:szCs w:val="26"/>
        </w:rPr>
        <w:t>podporu biologické</w:t>
      </w:r>
      <w:r w:rsidR="00A81C6A">
        <w:rPr>
          <w:rFonts w:eastAsia="Times New Roman" w:cs="Arial"/>
          <w:sz w:val="26"/>
          <w:szCs w:val="26"/>
        </w:rPr>
        <w:t xml:space="preserve"> a ekologické rovnováhy krajiny včetně protierozních opatření a mikroklimatu.</w:t>
      </w:r>
      <w:r w:rsidR="0011503E" w:rsidRPr="007B56E9">
        <w:rPr>
          <w:rFonts w:eastAsia="Times New Roman" w:cs="Arial"/>
          <w:sz w:val="26"/>
          <w:szCs w:val="26"/>
        </w:rPr>
        <w:t xml:space="preserve"> Rovně</w:t>
      </w:r>
      <w:r w:rsidR="006B0407" w:rsidRPr="007B56E9">
        <w:rPr>
          <w:rFonts w:eastAsia="Times New Roman" w:cs="Arial"/>
          <w:sz w:val="26"/>
          <w:szCs w:val="26"/>
        </w:rPr>
        <w:t>ž</w:t>
      </w:r>
      <w:r w:rsidRPr="007B56E9">
        <w:rPr>
          <w:rFonts w:eastAsia="Times New Roman" w:cs="Arial"/>
          <w:sz w:val="26"/>
          <w:szCs w:val="26"/>
        </w:rPr>
        <w:t xml:space="preserve"> je však třeba </w:t>
      </w:r>
      <w:r w:rsidR="006B0407" w:rsidRPr="007B56E9">
        <w:rPr>
          <w:rFonts w:eastAsia="Times New Roman" w:cs="Arial"/>
          <w:sz w:val="26"/>
          <w:szCs w:val="26"/>
        </w:rPr>
        <w:t>pomýšlet i na ochranu nemovitostí občanů</w:t>
      </w:r>
      <w:r w:rsidRPr="007B56E9">
        <w:rPr>
          <w:rFonts w:eastAsia="Times New Roman" w:cs="Arial"/>
          <w:sz w:val="26"/>
          <w:szCs w:val="26"/>
        </w:rPr>
        <w:t xml:space="preserve"> před povodněmi a záplavami či dalšími přírodními jevy. V </w:t>
      </w:r>
      <w:r w:rsidR="006B0407" w:rsidRPr="007B56E9">
        <w:rPr>
          <w:rFonts w:eastAsia="Times New Roman" w:cs="Arial"/>
          <w:sz w:val="26"/>
          <w:szCs w:val="26"/>
        </w:rPr>
        <w:t>tomto ohledu je nutné</w:t>
      </w:r>
      <w:r w:rsidRPr="007B56E9">
        <w:rPr>
          <w:rFonts w:eastAsia="Times New Roman" w:cs="Arial"/>
          <w:sz w:val="26"/>
          <w:szCs w:val="26"/>
        </w:rPr>
        <w:t xml:space="preserve"> vytvořit </w:t>
      </w:r>
      <w:r w:rsidR="006B0407" w:rsidRPr="007B56E9">
        <w:rPr>
          <w:rFonts w:eastAsia="Times New Roman" w:cs="Arial"/>
          <w:sz w:val="26"/>
          <w:szCs w:val="26"/>
        </w:rPr>
        <w:t>předpoklady</w:t>
      </w:r>
      <w:r w:rsidRPr="007B56E9">
        <w:rPr>
          <w:rFonts w:eastAsia="Times New Roman" w:cs="Arial"/>
          <w:sz w:val="26"/>
          <w:szCs w:val="26"/>
        </w:rPr>
        <w:t xml:space="preserve"> pro revitalizační, proti</w:t>
      </w:r>
      <w:r w:rsidR="006B0407" w:rsidRPr="007B56E9">
        <w:rPr>
          <w:rFonts w:eastAsia="Times New Roman" w:cs="Arial"/>
          <w:sz w:val="26"/>
          <w:szCs w:val="26"/>
        </w:rPr>
        <w:t>erozní, vodohospodářská a další</w:t>
      </w:r>
      <w:r w:rsidRPr="007B56E9">
        <w:rPr>
          <w:rFonts w:eastAsia="Times New Roman" w:cs="Arial"/>
          <w:sz w:val="26"/>
          <w:szCs w:val="26"/>
        </w:rPr>
        <w:t xml:space="preserve"> op</w:t>
      </w:r>
      <w:r w:rsidR="00C22046">
        <w:rPr>
          <w:rFonts w:eastAsia="Times New Roman" w:cs="Arial"/>
          <w:sz w:val="26"/>
          <w:szCs w:val="26"/>
        </w:rPr>
        <w:t>atření v krajině. Tato opatření</w:t>
      </w:r>
      <w:r w:rsidR="00A81C6A">
        <w:rPr>
          <w:rFonts w:eastAsia="Times New Roman" w:cs="Arial"/>
          <w:sz w:val="26"/>
          <w:szCs w:val="26"/>
        </w:rPr>
        <w:t>,</w:t>
      </w:r>
      <w:r w:rsidR="00A81C6A" w:rsidRPr="007B56E9">
        <w:rPr>
          <w:rFonts w:eastAsia="Times New Roman" w:cs="Arial"/>
          <w:sz w:val="26"/>
          <w:szCs w:val="26"/>
        </w:rPr>
        <w:t xml:space="preserve"> </w:t>
      </w:r>
      <w:r w:rsidR="00A81C6A">
        <w:rPr>
          <w:rFonts w:eastAsia="Times New Roman" w:cs="Arial"/>
          <w:sz w:val="26"/>
          <w:szCs w:val="26"/>
        </w:rPr>
        <w:t xml:space="preserve">včetně plánovaných v rámci KPÚ, </w:t>
      </w:r>
      <w:r w:rsidRPr="007B56E9">
        <w:rPr>
          <w:rFonts w:eastAsia="Times New Roman" w:cs="Arial"/>
          <w:sz w:val="26"/>
          <w:szCs w:val="26"/>
        </w:rPr>
        <w:t xml:space="preserve">je pak </w:t>
      </w:r>
      <w:r w:rsidR="00A81C6A">
        <w:rPr>
          <w:rFonts w:eastAsia="Times New Roman" w:cs="Arial"/>
          <w:sz w:val="26"/>
          <w:szCs w:val="26"/>
        </w:rPr>
        <w:t>nutné revidovat</w:t>
      </w:r>
      <w:r w:rsidR="00A81C6A" w:rsidRPr="007B56E9">
        <w:rPr>
          <w:rFonts w:eastAsia="Times New Roman" w:cs="Arial"/>
          <w:sz w:val="26"/>
          <w:szCs w:val="26"/>
        </w:rPr>
        <w:t xml:space="preserve"> </w:t>
      </w:r>
      <w:r w:rsidR="00A81C6A">
        <w:rPr>
          <w:rFonts w:eastAsia="Times New Roman" w:cs="Arial"/>
          <w:sz w:val="26"/>
          <w:szCs w:val="26"/>
        </w:rPr>
        <w:t>v rámci</w:t>
      </w:r>
      <w:r w:rsidR="00A81C6A" w:rsidRPr="007B56E9">
        <w:rPr>
          <w:rFonts w:eastAsia="Times New Roman" w:cs="Arial"/>
          <w:sz w:val="26"/>
          <w:szCs w:val="26"/>
        </w:rPr>
        <w:t xml:space="preserve"> </w:t>
      </w:r>
      <w:r w:rsidR="006B0407" w:rsidRPr="007B56E9">
        <w:rPr>
          <w:rFonts w:eastAsia="Times New Roman" w:cs="Arial"/>
          <w:sz w:val="26"/>
          <w:szCs w:val="26"/>
        </w:rPr>
        <w:t>územního</w:t>
      </w:r>
      <w:r w:rsidRPr="007B56E9">
        <w:rPr>
          <w:rFonts w:eastAsia="Times New Roman" w:cs="Arial"/>
          <w:sz w:val="26"/>
          <w:szCs w:val="26"/>
        </w:rPr>
        <w:t xml:space="preserve"> plánu obce či da</w:t>
      </w:r>
      <w:r w:rsidR="004B3E34">
        <w:rPr>
          <w:rFonts w:eastAsia="Times New Roman" w:cs="Arial"/>
          <w:sz w:val="26"/>
          <w:szCs w:val="26"/>
        </w:rPr>
        <w:t>lších projektových dokumentacích</w:t>
      </w:r>
      <w:r w:rsidRPr="007B56E9">
        <w:rPr>
          <w:rFonts w:eastAsia="Times New Roman" w:cs="Arial"/>
          <w:sz w:val="26"/>
          <w:szCs w:val="26"/>
        </w:rPr>
        <w:t>.</w:t>
      </w:r>
      <w:r w:rsidR="006B0407" w:rsidRPr="007B56E9">
        <w:rPr>
          <w:rFonts w:eastAsia="Times New Roman" w:cs="Arial"/>
          <w:sz w:val="26"/>
          <w:szCs w:val="26"/>
        </w:rPr>
        <w:t xml:space="preserve"> </w:t>
      </w:r>
      <w:r w:rsidRPr="007B56E9">
        <w:rPr>
          <w:rFonts w:eastAsia="Times New Roman" w:cs="Arial"/>
          <w:sz w:val="26"/>
          <w:szCs w:val="26"/>
        </w:rPr>
        <w:t>Pro aktivní využívání okolní krajiny je tře</w:t>
      </w:r>
      <w:r w:rsidR="006B0407" w:rsidRPr="007B56E9">
        <w:rPr>
          <w:rFonts w:eastAsia="Times New Roman" w:cs="Arial"/>
          <w:sz w:val="26"/>
          <w:szCs w:val="26"/>
        </w:rPr>
        <w:t>ba obnovovat a realizovat</w:t>
      </w:r>
      <w:r w:rsidRPr="007B56E9">
        <w:rPr>
          <w:rFonts w:eastAsia="Times New Roman" w:cs="Arial"/>
          <w:sz w:val="26"/>
          <w:szCs w:val="26"/>
        </w:rPr>
        <w:t xml:space="preserve"> síť</w:t>
      </w:r>
      <w:r w:rsidR="006B0407" w:rsidRPr="007B56E9">
        <w:rPr>
          <w:rFonts w:eastAsia="Times New Roman" w:cs="Arial"/>
          <w:sz w:val="26"/>
          <w:szCs w:val="26"/>
        </w:rPr>
        <w:t xml:space="preserve"> </w:t>
      </w:r>
      <w:r w:rsidR="00A81C6A">
        <w:rPr>
          <w:rFonts w:eastAsia="Times New Roman" w:cs="Arial"/>
          <w:sz w:val="26"/>
          <w:szCs w:val="26"/>
        </w:rPr>
        <w:t xml:space="preserve">nezpevněných </w:t>
      </w:r>
      <w:r w:rsidR="00A81C6A" w:rsidRPr="007B56E9">
        <w:rPr>
          <w:rFonts w:eastAsia="Times New Roman" w:cs="Arial"/>
          <w:sz w:val="26"/>
          <w:szCs w:val="26"/>
        </w:rPr>
        <w:t>cest v</w:t>
      </w:r>
      <w:r w:rsidR="00A81C6A">
        <w:rPr>
          <w:rFonts w:eastAsia="Times New Roman" w:cs="Arial"/>
          <w:sz w:val="26"/>
          <w:szCs w:val="26"/>
        </w:rPr>
        <w:t> </w:t>
      </w:r>
      <w:r w:rsidR="00A81C6A" w:rsidRPr="007B56E9">
        <w:rPr>
          <w:rFonts w:eastAsia="Times New Roman" w:cs="Arial"/>
          <w:sz w:val="26"/>
          <w:szCs w:val="26"/>
        </w:rPr>
        <w:t>krajině</w:t>
      </w:r>
      <w:r w:rsidR="00A81C6A">
        <w:rPr>
          <w:rFonts w:eastAsia="Times New Roman" w:cs="Arial"/>
          <w:sz w:val="26"/>
          <w:szCs w:val="26"/>
        </w:rPr>
        <w:t xml:space="preserve"> plánovaných k realizaci v rámci KPÚ</w:t>
      </w:r>
      <w:r w:rsidR="00A81C6A" w:rsidRPr="007B56E9">
        <w:rPr>
          <w:rFonts w:eastAsia="Times New Roman" w:cs="Arial"/>
          <w:sz w:val="26"/>
          <w:szCs w:val="26"/>
        </w:rPr>
        <w:t xml:space="preserve">, </w:t>
      </w:r>
      <w:r w:rsidR="00A81C6A">
        <w:rPr>
          <w:rFonts w:eastAsia="Times New Roman" w:cs="Arial"/>
          <w:sz w:val="26"/>
          <w:szCs w:val="26"/>
        </w:rPr>
        <w:t xml:space="preserve">jak </w:t>
      </w:r>
      <w:r w:rsidR="00A81C6A" w:rsidRPr="007B56E9">
        <w:rPr>
          <w:rFonts w:eastAsia="Times New Roman" w:cs="Arial"/>
          <w:sz w:val="26"/>
          <w:szCs w:val="26"/>
        </w:rPr>
        <w:t>pro chodce a turisty</w:t>
      </w:r>
      <w:r w:rsidR="00A81C6A">
        <w:rPr>
          <w:rFonts w:eastAsia="Times New Roman" w:cs="Arial"/>
          <w:sz w:val="26"/>
          <w:szCs w:val="26"/>
        </w:rPr>
        <w:t>, ale i majitele zemědělských pozemků,</w:t>
      </w:r>
      <w:r w:rsidR="00A81C6A" w:rsidRPr="007B56E9">
        <w:rPr>
          <w:rFonts w:eastAsia="Times New Roman" w:cs="Arial"/>
          <w:sz w:val="26"/>
          <w:szCs w:val="26"/>
        </w:rPr>
        <w:t xml:space="preserve"> a </w:t>
      </w:r>
      <w:r w:rsidR="00A81C6A">
        <w:rPr>
          <w:rFonts w:eastAsia="Times New Roman" w:cs="Arial"/>
          <w:sz w:val="26"/>
          <w:szCs w:val="26"/>
        </w:rPr>
        <w:t xml:space="preserve">bude </w:t>
      </w:r>
      <w:r w:rsidR="00A81C6A" w:rsidRPr="007B56E9">
        <w:rPr>
          <w:rFonts w:eastAsia="Times New Roman" w:cs="Arial"/>
          <w:sz w:val="26"/>
          <w:szCs w:val="26"/>
        </w:rPr>
        <w:t xml:space="preserve">je tak možné plnohodnotně využívat </w:t>
      </w:r>
      <w:r w:rsidR="00A81C6A">
        <w:rPr>
          <w:rFonts w:eastAsia="Times New Roman" w:cs="Arial"/>
          <w:sz w:val="26"/>
          <w:szCs w:val="26"/>
        </w:rPr>
        <w:t xml:space="preserve">jak </w:t>
      </w:r>
      <w:r w:rsidR="00A81C6A" w:rsidRPr="007B56E9">
        <w:rPr>
          <w:rFonts w:eastAsia="Times New Roman" w:cs="Arial"/>
          <w:sz w:val="26"/>
          <w:szCs w:val="26"/>
        </w:rPr>
        <w:t>pro rekreační účely</w:t>
      </w:r>
      <w:r w:rsidR="00A81C6A">
        <w:rPr>
          <w:rFonts w:eastAsia="Times New Roman" w:cs="Arial"/>
          <w:sz w:val="26"/>
          <w:szCs w:val="26"/>
        </w:rPr>
        <w:t>, prostupnost krajiny, ale i k udržení biologické rozmanitosti a ekologické stability krajiny</w:t>
      </w:r>
      <w:r w:rsidRPr="007B56E9">
        <w:rPr>
          <w:rFonts w:eastAsia="Times New Roman" w:cs="Arial"/>
          <w:sz w:val="26"/>
          <w:szCs w:val="26"/>
        </w:rPr>
        <w:t>. S obnovou cest rovněž souvisí obnova doprovodné zeleně, která spolu vytváří charakter krajiny.</w:t>
      </w:r>
      <w:r w:rsidR="00616CAF" w:rsidRPr="007B56E9">
        <w:rPr>
          <w:rFonts w:eastAsia="Times New Roman" w:cs="Arial"/>
          <w:sz w:val="26"/>
          <w:szCs w:val="26"/>
        </w:rPr>
        <w:t xml:space="preserve"> </w:t>
      </w:r>
      <w:r w:rsidRPr="007B56E9">
        <w:rPr>
          <w:rFonts w:eastAsia="Times New Roman" w:cs="Arial"/>
          <w:sz w:val="26"/>
          <w:szCs w:val="26"/>
        </w:rPr>
        <w:t xml:space="preserve">Na základě analýzy území bylo zjištěno, že obec by se ráda v nadcházejících letech zaměřila zejména na nastavení kvalitnějšího systému </w:t>
      </w:r>
      <w:r w:rsidRPr="007B56E9">
        <w:rPr>
          <w:rFonts w:eastAsia="Times New Roman" w:cs="Arial"/>
          <w:sz w:val="26"/>
          <w:szCs w:val="26"/>
        </w:rPr>
        <w:lastRenderedPageBreak/>
        <w:t>odpadového hospodářství</w:t>
      </w:r>
      <w:r w:rsidR="00616CAF" w:rsidRPr="007B56E9">
        <w:rPr>
          <w:rFonts w:eastAsia="Times New Roman" w:cs="Arial"/>
          <w:sz w:val="26"/>
          <w:szCs w:val="26"/>
        </w:rPr>
        <w:t>, který by odpovídal</w:t>
      </w:r>
      <w:r w:rsidRPr="007B56E9">
        <w:rPr>
          <w:rFonts w:eastAsia="Times New Roman" w:cs="Arial"/>
          <w:sz w:val="26"/>
          <w:szCs w:val="26"/>
        </w:rPr>
        <w:t xml:space="preserve"> </w:t>
      </w:r>
      <w:r w:rsidR="0011503E" w:rsidRPr="007B56E9">
        <w:rPr>
          <w:rFonts w:eastAsia="Times New Roman" w:cs="Arial"/>
          <w:sz w:val="26"/>
          <w:szCs w:val="26"/>
        </w:rPr>
        <w:t xml:space="preserve">současným </w:t>
      </w:r>
      <w:r w:rsidRPr="007B56E9">
        <w:rPr>
          <w:rFonts w:eastAsia="Times New Roman" w:cs="Arial"/>
          <w:sz w:val="26"/>
          <w:szCs w:val="26"/>
        </w:rPr>
        <w:t>trendům. Kromě systému nakládání s</w:t>
      </w:r>
      <w:r w:rsidR="0011503E" w:rsidRPr="007B56E9">
        <w:rPr>
          <w:rFonts w:eastAsia="Times New Roman" w:cs="Arial"/>
          <w:sz w:val="26"/>
          <w:szCs w:val="26"/>
        </w:rPr>
        <w:t xml:space="preserve"> </w:t>
      </w:r>
      <w:r w:rsidRPr="007B56E9">
        <w:rPr>
          <w:rFonts w:eastAsia="Times New Roman" w:cs="Arial"/>
          <w:sz w:val="26"/>
          <w:szCs w:val="26"/>
        </w:rPr>
        <w:t>odpady by bylo vhodné se zaměřit rovněž na nehospodárné a</w:t>
      </w:r>
      <w:r w:rsidR="0011503E" w:rsidRPr="007B56E9">
        <w:rPr>
          <w:rFonts w:eastAsia="Times New Roman" w:cs="Arial"/>
          <w:sz w:val="26"/>
          <w:szCs w:val="26"/>
        </w:rPr>
        <w:t xml:space="preserve"> </w:t>
      </w:r>
      <w:r w:rsidRPr="007B56E9">
        <w:rPr>
          <w:rFonts w:eastAsia="Times New Roman" w:cs="Arial"/>
          <w:sz w:val="26"/>
          <w:szCs w:val="26"/>
        </w:rPr>
        <w:t>neekologické způsoby vytápění, které se v</w:t>
      </w:r>
      <w:r w:rsidR="0011503E" w:rsidRPr="007B56E9">
        <w:rPr>
          <w:rFonts w:eastAsia="Times New Roman" w:cs="Arial"/>
          <w:sz w:val="26"/>
          <w:szCs w:val="26"/>
        </w:rPr>
        <w:t xml:space="preserve"> </w:t>
      </w:r>
      <w:r w:rsidRPr="007B56E9">
        <w:rPr>
          <w:rFonts w:eastAsia="Times New Roman" w:cs="Arial"/>
          <w:sz w:val="26"/>
          <w:szCs w:val="26"/>
        </w:rPr>
        <w:t>mnohých domácnostech vyskytují. Všechny výše uvedené aktivity však nelze řešit bez aktivního zapojení veřejnosti, na což by se obec mohla v</w:t>
      </w:r>
      <w:r w:rsidR="0011503E" w:rsidRPr="007B56E9">
        <w:rPr>
          <w:rFonts w:eastAsia="Times New Roman" w:cs="Arial"/>
          <w:sz w:val="26"/>
          <w:szCs w:val="26"/>
        </w:rPr>
        <w:t xml:space="preserve"> </w:t>
      </w:r>
      <w:r w:rsidRPr="007B56E9">
        <w:rPr>
          <w:rFonts w:eastAsia="Times New Roman" w:cs="Arial"/>
          <w:sz w:val="26"/>
          <w:szCs w:val="26"/>
        </w:rPr>
        <w:t xml:space="preserve">následujících letech zaměřit prostřednictvím osvěty a motivace </w:t>
      </w:r>
      <w:r w:rsidR="0011503E" w:rsidRPr="007B56E9">
        <w:rPr>
          <w:rFonts w:eastAsia="Times New Roman" w:cs="Arial"/>
          <w:sz w:val="26"/>
          <w:szCs w:val="26"/>
        </w:rPr>
        <w:t xml:space="preserve">obyvatel (včetně dětí a </w:t>
      </w:r>
      <w:r w:rsidRPr="007B56E9">
        <w:rPr>
          <w:rFonts w:eastAsia="Times New Roman" w:cs="Arial"/>
          <w:sz w:val="26"/>
          <w:szCs w:val="26"/>
        </w:rPr>
        <w:t>mládeže).</w:t>
      </w:r>
      <w:r w:rsidR="0011503E" w:rsidRPr="007B56E9">
        <w:rPr>
          <w:rFonts w:eastAsia="Times New Roman" w:cs="Arial"/>
          <w:sz w:val="26"/>
          <w:szCs w:val="26"/>
        </w:rPr>
        <w:t xml:space="preserve"> </w:t>
      </w:r>
      <w:r w:rsidRPr="007B56E9">
        <w:rPr>
          <w:rFonts w:eastAsia="Times New Roman" w:cs="Arial"/>
          <w:sz w:val="26"/>
          <w:szCs w:val="26"/>
        </w:rPr>
        <w:t>Ochrana kulturního</w:t>
      </w:r>
      <w:r w:rsidR="0011503E" w:rsidRPr="007B56E9">
        <w:rPr>
          <w:rFonts w:eastAsia="Times New Roman" w:cs="Arial"/>
          <w:sz w:val="26"/>
          <w:szCs w:val="26"/>
        </w:rPr>
        <w:t xml:space="preserve"> </w:t>
      </w:r>
      <w:r w:rsidRPr="007B56E9">
        <w:rPr>
          <w:rFonts w:eastAsia="Times New Roman" w:cs="Arial"/>
          <w:sz w:val="26"/>
          <w:szCs w:val="26"/>
        </w:rPr>
        <w:t xml:space="preserve">dědictví </w:t>
      </w:r>
      <w:r w:rsidR="00616CAF" w:rsidRPr="007B56E9">
        <w:rPr>
          <w:rFonts w:eastAsia="Times New Roman" w:cs="Arial"/>
          <w:sz w:val="26"/>
          <w:szCs w:val="26"/>
        </w:rPr>
        <w:t>nám do jisté míry určuje přímo zákon</w:t>
      </w:r>
      <w:r w:rsidRPr="007B56E9">
        <w:rPr>
          <w:rFonts w:eastAsia="Times New Roman" w:cs="Arial"/>
          <w:sz w:val="26"/>
          <w:szCs w:val="26"/>
        </w:rPr>
        <w:t>, ale v</w:t>
      </w:r>
      <w:r w:rsidR="0011503E" w:rsidRPr="007B56E9">
        <w:rPr>
          <w:rFonts w:eastAsia="Times New Roman" w:cs="Arial"/>
          <w:sz w:val="26"/>
          <w:szCs w:val="26"/>
        </w:rPr>
        <w:t xml:space="preserve"> území se nachází i řada památek </w:t>
      </w:r>
      <w:r w:rsidRPr="007B56E9">
        <w:rPr>
          <w:rFonts w:eastAsia="Times New Roman" w:cs="Arial"/>
          <w:sz w:val="26"/>
          <w:szCs w:val="26"/>
        </w:rPr>
        <w:t>historického a jiného uměleckého významu, které si rovněž zasluhují péči a ochranu. Kromě podpory rekonstrukcí, revitalizací a renovací</w:t>
      </w:r>
      <w:r w:rsidR="0011503E" w:rsidRPr="007B56E9">
        <w:rPr>
          <w:rFonts w:eastAsia="Times New Roman" w:cs="Arial"/>
          <w:sz w:val="26"/>
          <w:szCs w:val="26"/>
        </w:rPr>
        <w:t xml:space="preserve"> </w:t>
      </w:r>
      <w:r w:rsidRPr="007B56E9">
        <w:rPr>
          <w:rFonts w:eastAsia="Times New Roman" w:cs="Arial"/>
          <w:sz w:val="26"/>
          <w:szCs w:val="26"/>
        </w:rPr>
        <w:t xml:space="preserve">kulturních památek či památek </w:t>
      </w:r>
      <w:r w:rsidR="00616CAF" w:rsidRPr="007B56E9">
        <w:rPr>
          <w:rFonts w:eastAsia="Times New Roman" w:cs="Arial"/>
          <w:sz w:val="26"/>
          <w:szCs w:val="26"/>
        </w:rPr>
        <w:t xml:space="preserve">místního a jiného historického či </w:t>
      </w:r>
      <w:r w:rsidRPr="007B56E9">
        <w:rPr>
          <w:rFonts w:eastAsia="Times New Roman" w:cs="Arial"/>
          <w:sz w:val="26"/>
          <w:szCs w:val="26"/>
        </w:rPr>
        <w:t>uměleckého</w:t>
      </w:r>
      <w:r w:rsidR="0011503E" w:rsidRPr="007B56E9">
        <w:rPr>
          <w:rFonts w:eastAsia="Times New Roman" w:cs="Arial"/>
          <w:sz w:val="26"/>
          <w:szCs w:val="26"/>
        </w:rPr>
        <w:t xml:space="preserve"> </w:t>
      </w:r>
      <w:r w:rsidRPr="007B56E9">
        <w:rPr>
          <w:rFonts w:eastAsia="Times New Roman" w:cs="Arial"/>
          <w:sz w:val="26"/>
          <w:szCs w:val="26"/>
        </w:rPr>
        <w:t xml:space="preserve">významu je důležité vyvolat ve veřejnosti zájem o tyto objekty a rovněž je smysluplně </w:t>
      </w:r>
      <w:r w:rsidR="0011503E" w:rsidRPr="007B56E9">
        <w:rPr>
          <w:rFonts w:eastAsia="Times New Roman" w:cs="Arial"/>
          <w:sz w:val="26"/>
          <w:szCs w:val="26"/>
        </w:rPr>
        <w:t>využívat ke svým účelům, případně jiným vhodným účelům tak, aby opět obživly a staly se součástí životů obyvatel obce. Samotná obec sice není přímo hojně vyhledávaným turistickým cílem, ale nachází se na velmi strategickém místě v regionu s mnoha kulturními a přírodními památkami. Bohužel však neposkytuje dostatečnou turistickou infrastrukturu, která by delší pobyt turistů mohla zajistit. Je proto třeba klást důraz na vybavení obce základní i doprovodnou turistickou infrastrukturou, která zároveň poslouží i po potřeby místních obyvatel.</w:t>
      </w:r>
    </w:p>
    <w:p w14:paraId="3852D3F2" w14:textId="77777777" w:rsidR="00C22046" w:rsidRPr="007B56E9" w:rsidRDefault="00C22046" w:rsidP="00736CC2">
      <w:pPr>
        <w:ind w:left="709" w:right="708"/>
        <w:jc w:val="both"/>
        <w:rPr>
          <w:rFonts w:eastAsia="Times New Roman" w:cs="Arial"/>
          <w:sz w:val="26"/>
          <w:szCs w:val="26"/>
        </w:rPr>
      </w:pPr>
    </w:p>
    <w:p w14:paraId="5C99C4FA" w14:textId="77777777" w:rsidR="00C22046" w:rsidRPr="005703B8" w:rsidRDefault="005703B8" w:rsidP="005703B8">
      <w:pPr>
        <w:spacing w:after="0" w:line="240" w:lineRule="auto"/>
        <w:rPr>
          <w:rFonts w:asciiTheme="majorHAnsi" w:eastAsia="Times New Roman" w:hAnsiTheme="majorHAnsi" w:cs="Arial"/>
          <w:b/>
          <w:sz w:val="52"/>
          <w:szCs w:val="23"/>
        </w:rPr>
      </w:pPr>
      <w:r w:rsidRPr="009C773B">
        <w:rPr>
          <w:rFonts w:asciiTheme="majorHAnsi" w:eastAsia="Times New Roman" w:hAnsiTheme="majorHAnsi" w:cs="Arial"/>
          <w:b/>
          <w:sz w:val="32"/>
          <w:szCs w:val="24"/>
        </w:rPr>
        <w:t xml:space="preserve">Opatření: </w:t>
      </w:r>
      <w:r>
        <w:rPr>
          <w:rFonts w:asciiTheme="majorHAnsi" w:eastAsia="Times New Roman" w:hAnsiTheme="majorHAnsi" w:cs="Arial"/>
          <w:b/>
          <w:sz w:val="32"/>
          <w:szCs w:val="24"/>
        </w:rPr>
        <w:t>2.1</w:t>
      </w:r>
      <w:r w:rsidRPr="009C773B">
        <w:rPr>
          <w:rFonts w:asciiTheme="majorHAnsi" w:eastAsia="Times New Roman" w:hAnsiTheme="majorHAnsi" w:cs="Arial"/>
          <w:b/>
          <w:sz w:val="28"/>
          <w:szCs w:val="28"/>
        </w:rPr>
        <w:t xml:space="preserve">. </w:t>
      </w:r>
      <w:r>
        <w:rPr>
          <w:rFonts w:asciiTheme="majorHAnsi" w:eastAsia="Times New Roman" w:hAnsiTheme="majorHAnsi" w:cs="Arial"/>
          <w:b/>
          <w:sz w:val="28"/>
          <w:szCs w:val="28"/>
        </w:rPr>
        <w:t>„</w:t>
      </w:r>
      <w:r w:rsidRPr="005703B8">
        <w:rPr>
          <w:rFonts w:asciiTheme="majorHAnsi" w:hAnsiTheme="majorHAnsi"/>
          <w:b/>
          <w:sz w:val="32"/>
          <w:szCs w:val="24"/>
        </w:rPr>
        <w:t>Ochrana a revitalizace krajiny</w:t>
      </w:r>
      <w:r>
        <w:rPr>
          <w:rFonts w:asciiTheme="majorHAnsi" w:hAnsiTheme="majorHAnsi"/>
          <w:b/>
          <w:sz w:val="32"/>
          <w:szCs w:val="24"/>
        </w:rPr>
        <w:t>“</w:t>
      </w:r>
      <w:r w:rsidR="00C22046" w:rsidRPr="00C22046">
        <w:rPr>
          <w:rFonts w:asciiTheme="majorHAnsi" w:eastAsia="Times New Roman" w:hAnsiTheme="majorHAnsi" w:cs="Arial"/>
          <w:b/>
          <w:sz w:val="52"/>
          <w:szCs w:val="23"/>
        </w:rPr>
        <w:t>.</w:t>
      </w:r>
    </w:p>
    <w:tbl>
      <w:tblPr>
        <w:tblStyle w:val="Mkatabulky"/>
        <w:tblW w:w="10065" w:type="dxa"/>
        <w:tblLayout w:type="fixed"/>
        <w:tblLook w:val="04A0" w:firstRow="1" w:lastRow="0" w:firstColumn="1" w:lastColumn="0" w:noHBand="0" w:noVBand="1"/>
      </w:tblPr>
      <w:tblGrid>
        <w:gridCol w:w="2376"/>
        <w:gridCol w:w="1560"/>
        <w:gridCol w:w="1559"/>
        <w:gridCol w:w="1593"/>
        <w:gridCol w:w="1701"/>
        <w:gridCol w:w="1276"/>
      </w:tblGrid>
      <w:tr w:rsidR="00616CAF" w14:paraId="14403737" w14:textId="77777777" w:rsidTr="00346E86">
        <w:tc>
          <w:tcPr>
            <w:tcW w:w="2376" w:type="dxa"/>
            <w:shd w:val="clear" w:color="auto" w:fill="E36C0A" w:themeFill="accent6" w:themeFillShade="BF"/>
          </w:tcPr>
          <w:p w14:paraId="12269166" w14:textId="77777777" w:rsidR="00616CAF" w:rsidRPr="009D3BB2" w:rsidRDefault="00616CAF" w:rsidP="00A6490F">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Cíl</w:t>
            </w:r>
          </w:p>
        </w:tc>
        <w:tc>
          <w:tcPr>
            <w:tcW w:w="1560" w:type="dxa"/>
            <w:shd w:val="clear" w:color="auto" w:fill="E36C0A" w:themeFill="accent6" w:themeFillShade="BF"/>
          </w:tcPr>
          <w:p w14:paraId="6CA4C314" w14:textId="77777777" w:rsidR="00616CAF" w:rsidRPr="009D3BB2" w:rsidRDefault="00616CAF" w:rsidP="00A6490F">
            <w:pPr>
              <w:tabs>
                <w:tab w:val="left" w:pos="884"/>
              </w:tabs>
              <w:ind w:right="90"/>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lokalita</w:t>
            </w:r>
          </w:p>
        </w:tc>
        <w:tc>
          <w:tcPr>
            <w:tcW w:w="1559" w:type="dxa"/>
            <w:shd w:val="clear" w:color="auto" w:fill="E36C0A" w:themeFill="accent6" w:themeFillShade="BF"/>
          </w:tcPr>
          <w:p w14:paraId="07DCCBFB" w14:textId="77777777" w:rsidR="00616CAF" w:rsidRPr="009D3BB2" w:rsidRDefault="00616CAF" w:rsidP="00A6490F">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období</w:t>
            </w:r>
          </w:p>
        </w:tc>
        <w:tc>
          <w:tcPr>
            <w:tcW w:w="1593" w:type="dxa"/>
            <w:shd w:val="clear" w:color="auto" w:fill="E36C0A" w:themeFill="accent6" w:themeFillShade="BF"/>
          </w:tcPr>
          <w:p w14:paraId="3C8A1D72" w14:textId="77777777" w:rsidR="00616CAF" w:rsidRPr="009D3BB2" w:rsidRDefault="00616CAF" w:rsidP="00A6490F">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Pr="009D3BB2">
              <w:rPr>
                <w:rFonts w:eastAsia="Times New Roman" w:cs="Arial"/>
                <w:b/>
                <w:color w:val="FFFFFF" w:themeColor="background1"/>
                <w:sz w:val="24"/>
                <w:szCs w:val="24"/>
              </w:rPr>
              <w:t>odpovědnost</w:t>
            </w:r>
          </w:p>
        </w:tc>
        <w:tc>
          <w:tcPr>
            <w:tcW w:w="1701" w:type="dxa"/>
            <w:shd w:val="clear" w:color="auto" w:fill="E36C0A" w:themeFill="accent6" w:themeFillShade="BF"/>
          </w:tcPr>
          <w:p w14:paraId="19988046" w14:textId="77777777" w:rsidR="00616CAF" w:rsidRPr="009D3BB2" w:rsidRDefault="00616CAF" w:rsidP="00A6490F">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Pr>
                <w:rFonts w:eastAsia="Times New Roman" w:cs="Arial"/>
                <w:b/>
                <w:color w:val="FFFFFF" w:themeColor="background1"/>
                <w:sz w:val="24"/>
                <w:szCs w:val="24"/>
              </w:rPr>
              <w:t>Finanční zdroje</w:t>
            </w:r>
          </w:p>
        </w:tc>
        <w:tc>
          <w:tcPr>
            <w:tcW w:w="1276" w:type="dxa"/>
            <w:shd w:val="clear" w:color="auto" w:fill="E36C0A" w:themeFill="accent6" w:themeFillShade="BF"/>
          </w:tcPr>
          <w:p w14:paraId="0A7DB973" w14:textId="77777777" w:rsidR="00616CAF" w:rsidRPr="009D3BB2" w:rsidRDefault="00616CAF" w:rsidP="00A6490F">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A81C6A" w14:paraId="13A2CA06" w14:textId="77777777" w:rsidTr="00346E86">
        <w:tc>
          <w:tcPr>
            <w:tcW w:w="2376" w:type="dxa"/>
          </w:tcPr>
          <w:p w14:paraId="7E92E290" w14:textId="77777777" w:rsidR="00A81C6A" w:rsidRPr="00FF3E87" w:rsidRDefault="00A81C6A" w:rsidP="00961316">
            <w:pPr>
              <w:pStyle w:val="Normlnweb"/>
              <w:spacing w:before="0" w:beforeAutospacing="0" w:after="0" w:afterAutospacing="0"/>
              <w:rPr>
                <w:rFonts w:asciiTheme="minorHAnsi" w:hAnsiTheme="minorHAnsi" w:cs="Arial"/>
              </w:rPr>
            </w:pPr>
            <w:r>
              <w:rPr>
                <w:rFonts w:asciiTheme="minorHAnsi" w:hAnsiTheme="minorHAnsi" w:cs="Arial"/>
              </w:rPr>
              <w:t xml:space="preserve">Revitalizace </w:t>
            </w:r>
            <w:proofErr w:type="spellStart"/>
            <w:r>
              <w:rPr>
                <w:rFonts w:asciiTheme="minorHAnsi" w:hAnsiTheme="minorHAnsi" w:cs="Arial"/>
              </w:rPr>
              <w:t>extravilánové</w:t>
            </w:r>
            <w:proofErr w:type="spellEnd"/>
            <w:r>
              <w:rPr>
                <w:rFonts w:asciiTheme="minorHAnsi" w:hAnsiTheme="minorHAnsi" w:cs="Arial"/>
              </w:rPr>
              <w:t xml:space="preserve"> zeleně a cest</w:t>
            </w:r>
          </w:p>
        </w:tc>
        <w:tc>
          <w:tcPr>
            <w:tcW w:w="1560" w:type="dxa"/>
          </w:tcPr>
          <w:p w14:paraId="640AA73F" w14:textId="77777777" w:rsidR="00A81C6A" w:rsidRPr="004A008C" w:rsidRDefault="00A81C6A" w:rsidP="00961316">
            <w:pPr>
              <w:tabs>
                <w:tab w:val="left" w:pos="1223"/>
              </w:tabs>
              <w:jc w:val="both"/>
              <w:rPr>
                <w:rFonts w:eastAsia="Times New Roman" w:cs="Arial"/>
                <w:sz w:val="24"/>
                <w:szCs w:val="24"/>
              </w:rPr>
            </w:pPr>
            <w:r>
              <w:rPr>
                <w:rFonts w:eastAsia="Times New Roman" w:cs="Arial"/>
                <w:sz w:val="24"/>
                <w:szCs w:val="24"/>
              </w:rPr>
              <w:t>Miskovice</w:t>
            </w:r>
          </w:p>
        </w:tc>
        <w:tc>
          <w:tcPr>
            <w:tcW w:w="1559" w:type="dxa"/>
          </w:tcPr>
          <w:p w14:paraId="07BEFC53" w14:textId="77777777" w:rsidR="00A81C6A" w:rsidRPr="004A008C" w:rsidRDefault="00A81C6A" w:rsidP="00961316">
            <w:pPr>
              <w:jc w:val="both"/>
              <w:rPr>
                <w:rFonts w:eastAsia="Times New Roman" w:cs="Arial"/>
                <w:sz w:val="24"/>
                <w:szCs w:val="24"/>
              </w:rPr>
            </w:pPr>
            <w:r>
              <w:rPr>
                <w:rFonts w:eastAsia="Times New Roman" w:cs="Arial"/>
                <w:sz w:val="24"/>
                <w:szCs w:val="24"/>
              </w:rPr>
              <w:t>2019-2026</w:t>
            </w:r>
          </w:p>
        </w:tc>
        <w:tc>
          <w:tcPr>
            <w:tcW w:w="1593" w:type="dxa"/>
          </w:tcPr>
          <w:p w14:paraId="44E2A6DD" w14:textId="77777777" w:rsidR="00A81C6A" w:rsidRPr="004A008C" w:rsidRDefault="00A81C6A" w:rsidP="00961316">
            <w:pPr>
              <w:ind w:right="708"/>
              <w:jc w:val="both"/>
              <w:rPr>
                <w:rFonts w:eastAsia="Times New Roman" w:cs="Arial"/>
                <w:sz w:val="24"/>
                <w:szCs w:val="24"/>
              </w:rPr>
            </w:pPr>
            <w:r w:rsidRPr="004A008C">
              <w:rPr>
                <w:rFonts w:eastAsia="Times New Roman" w:cs="Arial"/>
                <w:sz w:val="24"/>
                <w:szCs w:val="24"/>
              </w:rPr>
              <w:t>obec</w:t>
            </w:r>
          </w:p>
        </w:tc>
        <w:tc>
          <w:tcPr>
            <w:tcW w:w="1701" w:type="dxa"/>
          </w:tcPr>
          <w:p w14:paraId="4628344B" w14:textId="77777777" w:rsidR="00A81C6A" w:rsidRPr="004A008C" w:rsidRDefault="00A81C6A" w:rsidP="00961316">
            <w:pPr>
              <w:jc w:val="both"/>
              <w:rPr>
                <w:rFonts w:eastAsia="Times New Roman" w:cs="Arial"/>
                <w:sz w:val="24"/>
                <w:szCs w:val="24"/>
              </w:rPr>
            </w:pPr>
            <w:r>
              <w:rPr>
                <w:rFonts w:eastAsia="Times New Roman" w:cs="Arial"/>
                <w:sz w:val="24"/>
                <w:szCs w:val="24"/>
              </w:rPr>
              <w:t>Dotace+obec</w:t>
            </w:r>
          </w:p>
        </w:tc>
        <w:tc>
          <w:tcPr>
            <w:tcW w:w="1276" w:type="dxa"/>
          </w:tcPr>
          <w:p w14:paraId="0F6AEA14" w14:textId="77777777" w:rsidR="00A81C6A" w:rsidRPr="004A008C" w:rsidRDefault="00A81C6A" w:rsidP="00961316">
            <w:pPr>
              <w:ind w:right="34"/>
              <w:jc w:val="both"/>
              <w:rPr>
                <w:rFonts w:eastAsia="Times New Roman" w:cs="Arial"/>
                <w:sz w:val="24"/>
                <w:szCs w:val="24"/>
              </w:rPr>
            </w:pPr>
            <w:r>
              <w:rPr>
                <w:rFonts w:eastAsia="Times New Roman" w:cs="Arial"/>
                <w:sz w:val="24"/>
                <w:szCs w:val="24"/>
              </w:rPr>
              <w:t>vysoká</w:t>
            </w:r>
          </w:p>
        </w:tc>
      </w:tr>
      <w:tr w:rsidR="00A81C6A" w14:paraId="3E73793A" w14:textId="77777777" w:rsidTr="00346E86">
        <w:tc>
          <w:tcPr>
            <w:tcW w:w="2376" w:type="dxa"/>
          </w:tcPr>
          <w:p w14:paraId="672D09F7" w14:textId="77777777" w:rsidR="00A81C6A" w:rsidRDefault="00A81C6A" w:rsidP="00961316">
            <w:pPr>
              <w:pStyle w:val="Normlnweb"/>
              <w:spacing w:before="0" w:beforeAutospacing="0" w:after="0" w:afterAutospacing="0"/>
              <w:rPr>
                <w:rFonts w:asciiTheme="minorHAnsi" w:hAnsiTheme="minorHAnsi" w:cs="Arial"/>
              </w:rPr>
            </w:pPr>
            <w:r>
              <w:rPr>
                <w:rFonts w:asciiTheme="minorHAnsi" w:hAnsiTheme="minorHAnsi" w:cs="Arial"/>
              </w:rPr>
              <w:t xml:space="preserve">Revitalizace </w:t>
            </w:r>
            <w:proofErr w:type="spellStart"/>
            <w:r>
              <w:rPr>
                <w:rFonts w:asciiTheme="minorHAnsi" w:hAnsiTheme="minorHAnsi" w:cs="Arial"/>
              </w:rPr>
              <w:t>extravilánové</w:t>
            </w:r>
            <w:proofErr w:type="spellEnd"/>
            <w:r>
              <w:rPr>
                <w:rFonts w:asciiTheme="minorHAnsi" w:hAnsiTheme="minorHAnsi" w:cs="Arial"/>
              </w:rPr>
              <w:t xml:space="preserve"> zeleně a cest</w:t>
            </w:r>
          </w:p>
        </w:tc>
        <w:tc>
          <w:tcPr>
            <w:tcW w:w="1560" w:type="dxa"/>
          </w:tcPr>
          <w:p w14:paraId="45E43500" w14:textId="77777777" w:rsidR="00A81C6A" w:rsidRDefault="00A81C6A" w:rsidP="00961316">
            <w:pPr>
              <w:tabs>
                <w:tab w:val="left" w:pos="1223"/>
              </w:tabs>
              <w:jc w:val="both"/>
              <w:rPr>
                <w:rFonts w:eastAsia="Times New Roman" w:cs="Arial"/>
                <w:sz w:val="24"/>
                <w:szCs w:val="24"/>
              </w:rPr>
            </w:pPr>
            <w:r>
              <w:rPr>
                <w:rFonts w:eastAsia="Times New Roman" w:cs="Arial"/>
                <w:sz w:val="24"/>
                <w:szCs w:val="24"/>
              </w:rPr>
              <w:t>Přítoky</w:t>
            </w:r>
          </w:p>
        </w:tc>
        <w:tc>
          <w:tcPr>
            <w:tcW w:w="1559" w:type="dxa"/>
          </w:tcPr>
          <w:p w14:paraId="5ED22CE5" w14:textId="77777777" w:rsidR="00A81C6A" w:rsidRPr="004A008C" w:rsidRDefault="00A81C6A" w:rsidP="00961316">
            <w:pPr>
              <w:jc w:val="both"/>
              <w:rPr>
                <w:rFonts w:eastAsia="Times New Roman" w:cs="Arial"/>
                <w:sz w:val="24"/>
                <w:szCs w:val="24"/>
              </w:rPr>
            </w:pPr>
            <w:r>
              <w:rPr>
                <w:rFonts w:eastAsia="Times New Roman" w:cs="Arial"/>
                <w:sz w:val="24"/>
                <w:szCs w:val="24"/>
              </w:rPr>
              <w:t>2019-2026</w:t>
            </w:r>
          </w:p>
        </w:tc>
        <w:tc>
          <w:tcPr>
            <w:tcW w:w="1593" w:type="dxa"/>
          </w:tcPr>
          <w:p w14:paraId="40113C9C" w14:textId="77777777" w:rsidR="00A81C6A" w:rsidRPr="004A008C" w:rsidRDefault="00A81C6A" w:rsidP="00961316">
            <w:pPr>
              <w:ind w:right="708"/>
              <w:jc w:val="both"/>
              <w:rPr>
                <w:rFonts w:eastAsia="Times New Roman" w:cs="Arial"/>
                <w:sz w:val="24"/>
                <w:szCs w:val="24"/>
              </w:rPr>
            </w:pPr>
            <w:r w:rsidRPr="004A008C">
              <w:rPr>
                <w:rFonts w:eastAsia="Times New Roman" w:cs="Arial"/>
                <w:sz w:val="24"/>
                <w:szCs w:val="24"/>
              </w:rPr>
              <w:t>obec</w:t>
            </w:r>
          </w:p>
        </w:tc>
        <w:tc>
          <w:tcPr>
            <w:tcW w:w="1701" w:type="dxa"/>
          </w:tcPr>
          <w:p w14:paraId="704F0A54" w14:textId="77777777" w:rsidR="00A81C6A" w:rsidRPr="004A008C" w:rsidRDefault="00A81C6A" w:rsidP="00961316">
            <w:pPr>
              <w:jc w:val="both"/>
              <w:rPr>
                <w:rFonts w:eastAsia="Times New Roman" w:cs="Arial"/>
                <w:sz w:val="24"/>
                <w:szCs w:val="24"/>
              </w:rPr>
            </w:pPr>
            <w:r>
              <w:rPr>
                <w:rFonts w:eastAsia="Times New Roman" w:cs="Arial"/>
                <w:sz w:val="24"/>
                <w:szCs w:val="24"/>
              </w:rPr>
              <w:t>Dotace+obec</w:t>
            </w:r>
          </w:p>
        </w:tc>
        <w:tc>
          <w:tcPr>
            <w:tcW w:w="1276" w:type="dxa"/>
          </w:tcPr>
          <w:p w14:paraId="234C3AAB" w14:textId="77777777" w:rsidR="00A81C6A" w:rsidRPr="004A008C" w:rsidRDefault="00A81C6A" w:rsidP="00961316">
            <w:pPr>
              <w:ind w:right="34"/>
              <w:jc w:val="both"/>
              <w:rPr>
                <w:rFonts w:eastAsia="Times New Roman" w:cs="Arial"/>
                <w:sz w:val="24"/>
                <w:szCs w:val="24"/>
              </w:rPr>
            </w:pPr>
            <w:r>
              <w:rPr>
                <w:rFonts w:eastAsia="Times New Roman" w:cs="Arial"/>
                <w:sz w:val="24"/>
                <w:szCs w:val="24"/>
              </w:rPr>
              <w:t>střední</w:t>
            </w:r>
          </w:p>
        </w:tc>
      </w:tr>
      <w:tr w:rsidR="00A81C6A" w14:paraId="187A5EF6" w14:textId="77777777" w:rsidTr="00346E86">
        <w:tc>
          <w:tcPr>
            <w:tcW w:w="2376" w:type="dxa"/>
          </w:tcPr>
          <w:p w14:paraId="6EFE8E5E" w14:textId="77777777" w:rsidR="00A81C6A" w:rsidRDefault="00A81C6A" w:rsidP="00961316">
            <w:pPr>
              <w:pStyle w:val="Normlnweb"/>
              <w:spacing w:before="0" w:beforeAutospacing="0" w:after="0" w:afterAutospacing="0"/>
              <w:rPr>
                <w:rFonts w:asciiTheme="minorHAnsi" w:hAnsiTheme="minorHAnsi" w:cs="Arial"/>
              </w:rPr>
            </w:pPr>
            <w:r>
              <w:rPr>
                <w:rFonts w:asciiTheme="minorHAnsi" w:hAnsiTheme="minorHAnsi" w:cs="Arial"/>
              </w:rPr>
              <w:t xml:space="preserve">Revitalizace </w:t>
            </w:r>
            <w:proofErr w:type="spellStart"/>
            <w:r>
              <w:rPr>
                <w:rFonts w:asciiTheme="minorHAnsi" w:hAnsiTheme="minorHAnsi" w:cs="Arial"/>
              </w:rPr>
              <w:t>extravilánové</w:t>
            </w:r>
            <w:proofErr w:type="spellEnd"/>
            <w:r>
              <w:rPr>
                <w:rFonts w:asciiTheme="minorHAnsi" w:hAnsiTheme="minorHAnsi" w:cs="Arial"/>
              </w:rPr>
              <w:t xml:space="preserve"> zeleně a cest</w:t>
            </w:r>
          </w:p>
        </w:tc>
        <w:tc>
          <w:tcPr>
            <w:tcW w:w="1560" w:type="dxa"/>
          </w:tcPr>
          <w:p w14:paraId="36A8A65B" w14:textId="77777777" w:rsidR="00A81C6A" w:rsidRDefault="00A81C6A" w:rsidP="00961316">
            <w:pPr>
              <w:tabs>
                <w:tab w:val="left" w:pos="1223"/>
              </w:tabs>
              <w:jc w:val="both"/>
              <w:rPr>
                <w:rFonts w:eastAsia="Times New Roman" w:cs="Arial"/>
                <w:sz w:val="24"/>
                <w:szCs w:val="24"/>
              </w:rPr>
            </w:pPr>
            <w:r>
              <w:rPr>
                <w:rFonts w:eastAsia="Times New Roman" w:cs="Arial"/>
                <w:sz w:val="24"/>
                <w:szCs w:val="24"/>
              </w:rPr>
              <w:t>Mezholezy</w:t>
            </w:r>
          </w:p>
        </w:tc>
        <w:tc>
          <w:tcPr>
            <w:tcW w:w="1559" w:type="dxa"/>
          </w:tcPr>
          <w:p w14:paraId="7F02D4C9" w14:textId="77777777" w:rsidR="00A81C6A" w:rsidRPr="004A008C" w:rsidRDefault="00A81C6A" w:rsidP="00961316">
            <w:pPr>
              <w:jc w:val="both"/>
              <w:rPr>
                <w:rFonts w:eastAsia="Times New Roman" w:cs="Arial"/>
                <w:sz w:val="24"/>
                <w:szCs w:val="24"/>
              </w:rPr>
            </w:pPr>
            <w:r>
              <w:rPr>
                <w:rFonts w:eastAsia="Times New Roman" w:cs="Arial"/>
                <w:sz w:val="24"/>
                <w:szCs w:val="24"/>
              </w:rPr>
              <w:t>2019-2026</w:t>
            </w:r>
          </w:p>
        </w:tc>
        <w:tc>
          <w:tcPr>
            <w:tcW w:w="1593" w:type="dxa"/>
          </w:tcPr>
          <w:p w14:paraId="2AAA1A28" w14:textId="77777777" w:rsidR="00A81C6A" w:rsidRPr="004A008C" w:rsidRDefault="00A81C6A" w:rsidP="00961316">
            <w:pPr>
              <w:ind w:right="708"/>
              <w:jc w:val="both"/>
              <w:rPr>
                <w:rFonts w:eastAsia="Times New Roman" w:cs="Arial"/>
                <w:sz w:val="24"/>
                <w:szCs w:val="24"/>
              </w:rPr>
            </w:pPr>
            <w:r w:rsidRPr="004A008C">
              <w:rPr>
                <w:rFonts w:eastAsia="Times New Roman" w:cs="Arial"/>
                <w:sz w:val="24"/>
                <w:szCs w:val="24"/>
              </w:rPr>
              <w:t>obec</w:t>
            </w:r>
          </w:p>
        </w:tc>
        <w:tc>
          <w:tcPr>
            <w:tcW w:w="1701" w:type="dxa"/>
          </w:tcPr>
          <w:p w14:paraId="5ABA432D" w14:textId="77777777" w:rsidR="00A81C6A" w:rsidRPr="004A008C" w:rsidRDefault="00A81C6A" w:rsidP="00961316">
            <w:pPr>
              <w:jc w:val="both"/>
              <w:rPr>
                <w:rFonts w:eastAsia="Times New Roman" w:cs="Arial"/>
                <w:sz w:val="24"/>
                <w:szCs w:val="24"/>
              </w:rPr>
            </w:pPr>
            <w:r>
              <w:rPr>
                <w:rFonts w:eastAsia="Times New Roman" w:cs="Arial"/>
                <w:sz w:val="24"/>
                <w:szCs w:val="24"/>
              </w:rPr>
              <w:t>Dotace+obec</w:t>
            </w:r>
          </w:p>
        </w:tc>
        <w:tc>
          <w:tcPr>
            <w:tcW w:w="1276" w:type="dxa"/>
          </w:tcPr>
          <w:p w14:paraId="36AFFC9A" w14:textId="77777777" w:rsidR="00A81C6A" w:rsidRPr="004A008C" w:rsidRDefault="00A81C6A" w:rsidP="00961316">
            <w:pPr>
              <w:ind w:right="34"/>
              <w:jc w:val="both"/>
              <w:rPr>
                <w:rFonts w:eastAsia="Times New Roman" w:cs="Arial"/>
                <w:sz w:val="24"/>
                <w:szCs w:val="24"/>
              </w:rPr>
            </w:pPr>
            <w:r>
              <w:rPr>
                <w:rFonts w:eastAsia="Times New Roman" w:cs="Arial"/>
                <w:sz w:val="24"/>
                <w:szCs w:val="24"/>
              </w:rPr>
              <w:t>střední</w:t>
            </w:r>
          </w:p>
        </w:tc>
      </w:tr>
      <w:tr w:rsidR="00A81C6A" w14:paraId="45255F6C" w14:textId="77777777" w:rsidTr="00346E86">
        <w:tc>
          <w:tcPr>
            <w:tcW w:w="2376" w:type="dxa"/>
          </w:tcPr>
          <w:p w14:paraId="2999D3FE" w14:textId="77777777" w:rsidR="00A81C6A" w:rsidRDefault="00A81C6A" w:rsidP="00961316">
            <w:pPr>
              <w:pStyle w:val="Normlnweb"/>
              <w:spacing w:before="0" w:beforeAutospacing="0" w:after="0" w:afterAutospacing="0"/>
              <w:rPr>
                <w:rFonts w:asciiTheme="minorHAnsi" w:hAnsiTheme="minorHAnsi" w:cs="Arial"/>
              </w:rPr>
            </w:pPr>
            <w:r>
              <w:rPr>
                <w:rFonts w:asciiTheme="minorHAnsi" w:hAnsiTheme="minorHAnsi" w:cs="Arial"/>
              </w:rPr>
              <w:t xml:space="preserve">Revitalizace </w:t>
            </w:r>
            <w:proofErr w:type="spellStart"/>
            <w:r>
              <w:rPr>
                <w:rFonts w:asciiTheme="minorHAnsi" w:hAnsiTheme="minorHAnsi" w:cs="Arial"/>
              </w:rPr>
              <w:t>extravilánové</w:t>
            </w:r>
            <w:proofErr w:type="spellEnd"/>
            <w:r>
              <w:rPr>
                <w:rFonts w:asciiTheme="minorHAnsi" w:hAnsiTheme="minorHAnsi" w:cs="Arial"/>
              </w:rPr>
              <w:t xml:space="preserve"> zeleně a cest</w:t>
            </w:r>
          </w:p>
        </w:tc>
        <w:tc>
          <w:tcPr>
            <w:tcW w:w="1560" w:type="dxa"/>
          </w:tcPr>
          <w:p w14:paraId="0D667BD6" w14:textId="77777777" w:rsidR="00A81C6A" w:rsidRDefault="00A81C6A" w:rsidP="00961316">
            <w:pPr>
              <w:tabs>
                <w:tab w:val="left" w:pos="1223"/>
              </w:tabs>
              <w:jc w:val="both"/>
              <w:rPr>
                <w:rFonts w:eastAsia="Times New Roman" w:cs="Arial"/>
                <w:sz w:val="24"/>
                <w:szCs w:val="24"/>
              </w:rPr>
            </w:pPr>
            <w:r>
              <w:rPr>
                <w:rFonts w:eastAsia="Times New Roman" w:cs="Arial"/>
                <w:sz w:val="24"/>
                <w:szCs w:val="24"/>
              </w:rPr>
              <w:t>Bylany</w:t>
            </w:r>
          </w:p>
        </w:tc>
        <w:tc>
          <w:tcPr>
            <w:tcW w:w="1559" w:type="dxa"/>
          </w:tcPr>
          <w:p w14:paraId="2FA97BF0" w14:textId="77777777" w:rsidR="00A81C6A" w:rsidRPr="004A008C" w:rsidRDefault="00A81C6A" w:rsidP="00961316">
            <w:pPr>
              <w:jc w:val="both"/>
              <w:rPr>
                <w:rFonts w:eastAsia="Times New Roman" w:cs="Arial"/>
                <w:sz w:val="24"/>
                <w:szCs w:val="24"/>
              </w:rPr>
            </w:pPr>
            <w:r>
              <w:rPr>
                <w:rFonts w:eastAsia="Times New Roman" w:cs="Arial"/>
                <w:sz w:val="24"/>
                <w:szCs w:val="24"/>
              </w:rPr>
              <w:t>2019-2026</w:t>
            </w:r>
          </w:p>
        </w:tc>
        <w:tc>
          <w:tcPr>
            <w:tcW w:w="1593" w:type="dxa"/>
          </w:tcPr>
          <w:p w14:paraId="14046CB3" w14:textId="77777777" w:rsidR="00A81C6A" w:rsidRPr="004A008C" w:rsidRDefault="00A81C6A" w:rsidP="00961316">
            <w:pPr>
              <w:ind w:right="708"/>
              <w:jc w:val="both"/>
              <w:rPr>
                <w:rFonts w:eastAsia="Times New Roman" w:cs="Arial"/>
                <w:sz w:val="24"/>
                <w:szCs w:val="24"/>
              </w:rPr>
            </w:pPr>
            <w:r w:rsidRPr="004A008C">
              <w:rPr>
                <w:rFonts w:eastAsia="Times New Roman" w:cs="Arial"/>
                <w:sz w:val="24"/>
                <w:szCs w:val="24"/>
              </w:rPr>
              <w:t>obec</w:t>
            </w:r>
          </w:p>
        </w:tc>
        <w:tc>
          <w:tcPr>
            <w:tcW w:w="1701" w:type="dxa"/>
          </w:tcPr>
          <w:p w14:paraId="08CABF96" w14:textId="77777777" w:rsidR="00A81C6A" w:rsidRPr="004A008C" w:rsidRDefault="00A81C6A" w:rsidP="00961316">
            <w:pPr>
              <w:jc w:val="both"/>
              <w:rPr>
                <w:rFonts w:eastAsia="Times New Roman" w:cs="Arial"/>
                <w:sz w:val="24"/>
                <w:szCs w:val="24"/>
              </w:rPr>
            </w:pPr>
            <w:r>
              <w:rPr>
                <w:rFonts w:eastAsia="Times New Roman" w:cs="Arial"/>
                <w:sz w:val="24"/>
                <w:szCs w:val="24"/>
              </w:rPr>
              <w:t>Dotace+obec</w:t>
            </w:r>
          </w:p>
        </w:tc>
        <w:tc>
          <w:tcPr>
            <w:tcW w:w="1276" w:type="dxa"/>
          </w:tcPr>
          <w:p w14:paraId="65248594" w14:textId="77777777" w:rsidR="00A81C6A" w:rsidRPr="004A008C" w:rsidRDefault="00A81C6A" w:rsidP="00961316">
            <w:pPr>
              <w:ind w:right="34"/>
              <w:jc w:val="both"/>
              <w:rPr>
                <w:rFonts w:eastAsia="Times New Roman" w:cs="Arial"/>
                <w:sz w:val="24"/>
                <w:szCs w:val="24"/>
              </w:rPr>
            </w:pPr>
            <w:r>
              <w:rPr>
                <w:rFonts w:eastAsia="Times New Roman" w:cs="Arial"/>
                <w:sz w:val="24"/>
                <w:szCs w:val="24"/>
              </w:rPr>
              <w:t>střední</w:t>
            </w:r>
          </w:p>
        </w:tc>
      </w:tr>
      <w:tr w:rsidR="00A81C6A" w14:paraId="5B6ABF1F" w14:textId="77777777" w:rsidTr="00346E86">
        <w:tc>
          <w:tcPr>
            <w:tcW w:w="2376" w:type="dxa"/>
          </w:tcPr>
          <w:p w14:paraId="45CA9836" w14:textId="77777777" w:rsidR="00A81C6A" w:rsidRDefault="00A81C6A" w:rsidP="00961316">
            <w:pPr>
              <w:pStyle w:val="Normlnweb"/>
              <w:spacing w:before="0" w:beforeAutospacing="0" w:after="0" w:afterAutospacing="0"/>
              <w:rPr>
                <w:rFonts w:asciiTheme="minorHAnsi" w:hAnsiTheme="minorHAnsi" w:cs="Arial"/>
              </w:rPr>
            </w:pPr>
            <w:r>
              <w:rPr>
                <w:rFonts w:asciiTheme="minorHAnsi" w:hAnsiTheme="minorHAnsi" w:cs="Arial"/>
              </w:rPr>
              <w:t xml:space="preserve">Revitalizace </w:t>
            </w:r>
            <w:proofErr w:type="spellStart"/>
            <w:r>
              <w:rPr>
                <w:rFonts w:asciiTheme="minorHAnsi" w:hAnsiTheme="minorHAnsi" w:cs="Arial"/>
              </w:rPr>
              <w:t>extravilánové</w:t>
            </w:r>
            <w:proofErr w:type="spellEnd"/>
            <w:r>
              <w:rPr>
                <w:rFonts w:asciiTheme="minorHAnsi" w:hAnsiTheme="minorHAnsi" w:cs="Arial"/>
              </w:rPr>
              <w:t xml:space="preserve"> zeleně a cest</w:t>
            </w:r>
          </w:p>
        </w:tc>
        <w:tc>
          <w:tcPr>
            <w:tcW w:w="1560" w:type="dxa"/>
          </w:tcPr>
          <w:p w14:paraId="083E31A1" w14:textId="77777777" w:rsidR="00A81C6A" w:rsidRDefault="00A81C6A" w:rsidP="00961316">
            <w:pPr>
              <w:tabs>
                <w:tab w:val="left" w:pos="1223"/>
              </w:tabs>
              <w:jc w:val="both"/>
              <w:rPr>
                <w:rFonts w:eastAsia="Times New Roman" w:cs="Arial"/>
                <w:sz w:val="24"/>
                <w:szCs w:val="24"/>
              </w:rPr>
            </w:pPr>
            <w:r>
              <w:rPr>
                <w:rFonts w:eastAsia="Times New Roman" w:cs="Arial"/>
                <w:sz w:val="24"/>
                <w:szCs w:val="24"/>
              </w:rPr>
              <w:t>Hořany</w:t>
            </w:r>
          </w:p>
        </w:tc>
        <w:tc>
          <w:tcPr>
            <w:tcW w:w="1559" w:type="dxa"/>
          </w:tcPr>
          <w:p w14:paraId="55029114" w14:textId="77777777" w:rsidR="00A81C6A" w:rsidRPr="004A008C" w:rsidRDefault="00A81C6A" w:rsidP="00961316">
            <w:pPr>
              <w:jc w:val="both"/>
              <w:rPr>
                <w:rFonts w:eastAsia="Times New Roman" w:cs="Arial"/>
                <w:sz w:val="24"/>
                <w:szCs w:val="24"/>
              </w:rPr>
            </w:pPr>
            <w:r>
              <w:rPr>
                <w:rFonts w:eastAsia="Times New Roman" w:cs="Arial"/>
                <w:sz w:val="24"/>
                <w:szCs w:val="24"/>
              </w:rPr>
              <w:t>2019-2026</w:t>
            </w:r>
          </w:p>
        </w:tc>
        <w:tc>
          <w:tcPr>
            <w:tcW w:w="1593" w:type="dxa"/>
          </w:tcPr>
          <w:p w14:paraId="5E8490D1" w14:textId="77777777" w:rsidR="00A81C6A" w:rsidRPr="004A008C" w:rsidRDefault="00A81C6A" w:rsidP="00961316">
            <w:pPr>
              <w:ind w:right="708"/>
              <w:jc w:val="both"/>
              <w:rPr>
                <w:rFonts w:eastAsia="Times New Roman" w:cs="Arial"/>
                <w:sz w:val="24"/>
                <w:szCs w:val="24"/>
              </w:rPr>
            </w:pPr>
            <w:r w:rsidRPr="004A008C">
              <w:rPr>
                <w:rFonts w:eastAsia="Times New Roman" w:cs="Arial"/>
                <w:sz w:val="24"/>
                <w:szCs w:val="24"/>
              </w:rPr>
              <w:t>obec</w:t>
            </w:r>
          </w:p>
        </w:tc>
        <w:tc>
          <w:tcPr>
            <w:tcW w:w="1701" w:type="dxa"/>
          </w:tcPr>
          <w:p w14:paraId="1EB498FD" w14:textId="77777777" w:rsidR="00A81C6A" w:rsidRPr="004A008C" w:rsidRDefault="00A81C6A" w:rsidP="00961316">
            <w:pPr>
              <w:jc w:val="both"/>
              <w:rPr>
                <w:rFonts w:eastAsia="Times New Roman" w:cs="Arial"/>
                <w:sz w:val="24"/>
                <w:szCs w:val="24"/>
              </w:rPr>
            </w:pPr>
            <w:r>
              <w:rPr>
                <w:rFonts w:eastAsia="Times New Roman" w:cs="Arial"/>
                <w:sz w:val="24"/>
                <w:szCs w:val="24"/>
              </w:rPr>
              <w:t>Dotace+obec</w:t>
            </w:r>
          </w:p>
        </w:tc>
        <w:tc>
          <w:tcPr>
            <w:tcW w:w="1276" w:type="dxa"/>
          </w:tcPr>
          <w:p w14:paraId="115DED71" w14:textId="77777777" w:rsidR="00A81C6A" w:rsidRPr="004A008C" w:rsidRDefault="00A81C6A" w:rsidP="00961316">
            <w:pPr>
              <w:ind w:right="34"/>
              <w:jc w:val="both"/>
              <w:rPr>
                <w:rFonts w:eastAsia="Times New Roman" w:cs="Arial"/>
                <w:sz w:val="24"/>
                <w:szCs w:val="24"/>
              </w:rPr>
            </w:pPr>
            <w:r>
              <w:rPr>
                <w:rFonts w:eastAsia="Times New Roman" w:cs="Arial"/>
                <w:sz w:val="24"/>
                <w:szCs w:val="24"/>
              </w:rPr>
              <w:t>střední</w:t>
            </w:r>
          </w:p>
        </w:tc>
      </w:tr>
      <w:tr w:rsidR="00A81C6A" w14:paraId="3F00A4CA" w14:textId="77777777" w:rsidTr="00346E86">
        <w:tc>
          <w:tcPr>
            <w:tcW w:w="2376" w:type="dxa"/>
          </w:tcPr>
          <w:p w14:paraId="2932F582" w14:textId="77777777" w:rsidR="00A81C6A" w:rsidRPr="00FF3E87" w:rsidRDefault="00A81C6A" w:rsidP="00961316">
            <w:pPr>
              <w:pStyle w:val="Normlnweb"/>
              <w:spacing w:before="0" w:beforeAutospacing="0" w:after="0" w:afterAutospacing="0"/>
              <w:rPr>
                <w:rFonts w:asciiTheme="minorHAnsi" w:hAnsiTheme="minorHAnsi" w:cs="Arial"/>
              </w:rPr>
            </w:pPr>
            <w:r>
              <w:rPr>
                <w:rFonts w:asciiTheme="minorHAnsi" w:hAnsiTheme="minorHAnsi" w:cs="Arial"/>
              </w:rPr>
              <w:t>Odpočinkový park</w:t>
            </w:r>
          </w:p>
        </w:tc>
        <w:tc>
          <w:tcPr>
            <w:tcW w:w="1560" w:type="dxa"/>
          </w:tcPr>
          <w:p w14:paraId="23014FA0" w14:textId="77777777" w:rsidR="00A81C6A" w:rsidRPr="004A008C" w:rsidRDefault="00A81C6A" w:rsidP="00961316">
            <w:pPr>
              <w:tabs>
                <w:tab w:val="left" w:pos="1223"/>
              </w:tabs>
              <w:jc w:val="both"/>
              <w:rPr>
                <w:rFonts w:eastAsia="Times New Roman" w:cs="Arial"/>
                <w:sz w:val="24"/>
                <w:szCs w:val="24"/>
              </w:rPr>
            </w:pPr>
            <w:r>
              <w:rPr>
                <w:rFonts w:eastAsia="Times New Roman" w:cs="Arial"/>
                <w:sz w:val="24"/>
                <w:szCs w:val="24"/>
              </w:rPr>
              <w:t>Miskovice</w:t>
            </w:r>
          </w:p>
        </w:tc>
        <w:tc>
          <w:tcPr>
            <w:tcW w:w="1559" w:type="dxa"/>
          </w:tcPr>
          <w:p w14:paraId="045866F9" w14:textId="77777777" w:rsidR="00A81C6A" w:rsidRDefault="00A81C6A" w:rsidP="00961316">
            <w:pPr>
              <w:jc w:val="both"/>
              <w:rPr>
                <w:rFonts w:eastAsia="Times New Roman" w:cs="Arial"/>
                <w:sz w:val="24"/>
                <w:szCs w:val="24"/>
              </w:rPr>
            </w:pPr>
            <w:r>
              <w:rPr>
                <w:rFonts w:eastAsia="Times New Roman" w:cs="Arial"/>
                <w:sz w:val="24"/>
                <w:szCs w:val="24"/>
              </w:rPr>
              <w:t>2019-2026</w:t>
            </w:r>
          </w:p>
        </w:tc>
        <w:tc>
          <w:tcPr>
            <w:tcW w:w="1593" w:type="dxa"/>
          </w:tcPr>
          <w:p w14:paraId="4E731AA0" w14:textId="77777777" w:rsidR="00A81C6A" w:rsidRPr="004A008C" w:rsidRDefault="00A81C6A" w:rsidP="00961316">
            <w:pPr>
              <w:ind w:right="708"/>
              <w:jc w:val="both"/>
              <w:rPr>
                <w:rFonts w:eastAsia="Times New Roman" w:cs="Arial"/>
                <w:sz w:val="24"/>
                <w:szCs w:val="24"/>
              </w:rPr>
            </w:pPr>
            <w:r>
              <w:rPr>
                <w:rFonts w:eastAsia="Times New Roman" w:cs="Arial"/>
                <w:sz w:val="24"/>
                <w:szCs w:val="24"/>
              </w:rPr>
              <w:t>obec</w:t>
            </w:r>
          </w:p>
        </w:tc>
        <w:tc>
          <w:tcPr>
            <w:tcW w:w="1701" w:type="dxa"/>
          </w:tcPr>
          <w:p w14:paraId="30D1407F" w14:textId="77777777" w:rsidR="00A81C6A" w:rsidRPr="004A008C" w:rsidRDefault="00A81C6A" w:rsidP="00961316">
            <w:pPr>
              <w:jc w:val="both"/>
              <w:rPr>
                <w:rFonts w:eastAsia="Times New Roman" w:cs="Arial"/>
                <w:sz w:val="24"/>
                <w:szCs w:val="24"/>
              </w:rPr>
            </w:pPr>
            <w:r>
              <w:rPr>
                <w:rFonts w:eastAsia="Times New Roman" w:cs="Arial"/>
                <w:sz w:val="24"/>
                <w:szCs w:val="24"/>
              </w:rPr>
              <w:t>Dotace+obec</w:t>
            </w:r>
          </w:p>
        </w:tc>
        <w:tc>
          <w:tcPr>
            <w:tcW w:w="1276" w:type="dxa"/>
          </w:tcPr>
          <w:p w14:paraId="66A40FD7" w14:textId="77777777" w:rsidR="00A81C6A" w:rsidRDefault="00A81C6A" w:rsidP="00961316">
            <w:pPr>
              <w:ind w:right="34"/>
              <w:jc w:val="both"/>
              <w:rPr>
                <w:rFonts w:eastAsia="Times New Roman" w:cs="Arial"/>
                <w:sz w:val="24"/>
                <w:szCs w:val="24"/>
              </w:rPr>
            </w:pPr>
            <w:r>
              <w:rPr>
                <w:rFonts w:eastAsia="Times New Roman" w:cs="Arial"/>
                <w:sz w:val="24"/>
                <w:szCs w:val="24"/>
              </w:rPr>
              <w:t>nízká</w:t>
            </w:r>
          </w:p>
        </w:tc>
      </w:tr>
      <w:tr w:rsidR="00A81C6A" w14:paraId="0607D795" w14:textId="77777777" w:rsidTr="00346E86">
        <w:tc>
          <w:tcPr>
            <w:tcW w:w="2376" w:type="dxa"/>
          </w:tcPr>
          <w:p w14:paraId="16BEB2A0" w14:textId="77777777" w:rsidR="00A81C6A" w:rsidRPr="004A008C" w:rsidRDefault="00A81C6A" w:rsidP="00961316">
            <w:pPr>
              <w:rPr>
                <w:rFonts w:eastAsia="Times New Roman" w:cs="Arial"/>
                <w:sz w:val="24"/>
                <w:szCs w:val="24"/>
              </w:rPr>
            </w:pPr>
            <w:r>
              <w:rPr>
                <w:rFonts w:eastAsia="Times New Roman" w:cs="Arial"/>
                <w:sz w:val="24"/>
                <w:szCs w:val="24"/>
              </w:rPr>
              <w:t>Stavba sběrného dvoru</w:t>
            </w:r>
          </w:p>
        </w:tc>
        <w:tc>
          <w:tcPr>
            <w:tcW w:w="1560" w:type="dxa"/>
          </w:tcPr>
          <w:p w14:paraId="2CD7646A" w14:textId="77777777" w:rsidR="00A81C6A" w:rsidRPr="004A008C" w:rsidRDefault="00A81C6A" w:rsidP="00961316">
            <w:pPr>
              <w:ind w:right="56"/>
              <w:rPr>
                <w:rFonts w:eastAsia="Times New Roman" w:cs="Arial"/>
                <w:sz w:val="24"/>
                <w:szCs w:val="24"/>
              </w:rPr>
            </w:pPr>
            <w:r>
              <w:rPr>
                <w:rFonts w:eastAsia="Times New Roman" w:cs="Arial"/>
                <w:sz w:val="24"/>
                <w:szCs w:val="24"/>
              </w:rPr>
              <w:t>Miskovice</w:t>
            </w:r>
          </w:p>
        </w:tc>
        <w:tc>
          <w:tcPr>
            <w:tcW w:w="1559" w:type="dxa"/>
          </w:tcPr>
          <w:p w14:paraId="5E340A80" w14:textId="77777777" w:rsidR="00A81C6A" w:rsidRPr="004A008C" w:rsidRDefault="00A81C6A" w:rsidP="00961316">
            <w:pPr>
              <w:ind w:right="34"/>
              <w:rPr>
                <w:rFonts w:eastAsia="Times New Roman" w:cs="Arial"/>
                <w:sz w:val="24"/>
                <w:szCs w:val="24"/>
              </w:rPr>
            </w:pPr>
            <w:r>
              <w:rPr>
                <w:rFonts w:eastAsia="Times New Roman" w:cs="Arial"/>
                <w:sz w:val="24"/>
                <w:szCs w:val="24"/>
              </w:rPr>
              <w:t>2019-2022</w:t>
            </w:r>
          </w:p>
        </w:tc>
        <w:tc>
          <w:tcPr>
            <w:tcW w:w="1593" w:type="dxa"/>
          </w:tcPr>
          <w:p w14:paraId="0D83C218" w14:textId="77777777" w:rsidR="00A81C6A" w:rsidRPr="004A008C" w:rsidRDefault="00A81C6A" w:rsidP="00961316">
            <w:pPr>
              <w:ind w:right="708"/>
              <w:rPr>
                <w:rFonts w:eastAsia="Times New Roman" w:cs="Arial"/>
                <w:sz w:val="24"/>
                <w:szCs w:val="24"/>
              </w:rPr>
            </w:pPr>
            <w:r>
              <w:rPr>
                <w:rFonts w:eastAsia="Times New Roman" w:cs="Arial"/>
                <w:sz w:val="24"/>
                <w:szCs w:val="24"/>
              </w:rPr>
              <w:t>obec</w:t>
            </w:r>
          </w:p>
        </w:tc>
        <w:tc>
          <w:tcPr>
            <w:tcW w:w="1701" w:type="dxa"/>
          </w:tcPr>
          <w:p w14:paraId="12B9D449" w14:textId="77777777" w:rsidR="00A81C6A" w:rsidRPr="004A008C" w:rsidRDefault="00A81C6A" w:rsidP="00961316">
            <w:pPr>
              <w:jc w:val="both"/>
              <w:rPr>
                <w:rFonts w:eastAsia="Times New Roman" w:cs="Arial"/>
                <w:sz w:val="24"/>
                <w:szCs w:val="24"/>
              </w:rPr>
            </w:pPr>
            <w:r>
              <w:rPr>
                <w:rFonts w:eastAsia="Times New Roman" w:cs="Arial"/>
                <w:sz w:val="24"/>
                <w:szCs w:val="24"/>
              </w:rPr>
              <w:t>Dotace+obec</w:t>
            </w:r>
          </w:p>
        </w:tc>
        <w:tc>
          <w:tcPr>
            <w:tcW w:w="1276" w:type="dxa"/>
          </w:tcPr>
          <w:p w14:paraId="7E11A585" w14:textId="77777777" w:rsidR="00A81C6A" w:rsidRPr="004A008C" w:rsidRDefault="00A81C6A" w:rsidP="00961316">
            <w:pPr>
              <w:ind w:right="176"/>
              <w:rPr>
                <w:rFonts w:eastAsia="Times New Roman" w:cs="Arial"/>
                <w:sz w:val="24"/>
                <w:szCs w:val="24"/>
              </w:rPr>
            </w:pPr>
            <w:r>
              <w:rPr>
                <w:rFonts w:eastAsia="Times New Roman" w:cs="Arial"/>
                <w:sz w:val="24"/>
                <w:szCs w:val="24"/>
              </w:rPr>
              <w:t>střední</w:t>
            </w:r>
          </w:p>
        </w:tc>
      </w:tr>
    </w:tbl>
    <w:p w14:paraId="75E610C5" w14:textId="77777777" w:rsidR="00F209B1" w:rsidRPr="00F209B1" w:rsidRDefault="00F209B1" w:rsidP="00F209B1">
      <w:pPr>
        <w:tabs>
          <w:tab w:val="left" w:pos="8789"/>
        </w:tabs>
        <w:spacing w:after="0" w:line="240" w:lineRule="auto"/>
        <w:ind w:left="709" w:right="566"/>
        <w:rPr>
          <w:rFonts w:ascii="Arial" w:eastAsia="Times New Roman" w:hAnsi="Arial" w:cs="Arial"/>
          <w:sz w:val="23"/>
          <w:szCs w:val="23"/>
        </w:rPr>
      </w:pPr>
    </w:p>
    <w:p w14:paraId="161E44C3" w14:textId="77777777" w:rsidR="005703B8" w:rsidRPr="00DF3453" w:rsidRDefault="005703B8" w:rsidP="005703B8">
      <w:pPr>
        <w:spacing w:after="0" w:line="240" w:lineRule="auto"/>
        <w:rPr>
          <w:rFonts w:asciiTheme="majorHAnsi" w:eastAsia="Times New Roman" w:hAnsiTheme="majorHAnsi" w:cs="Arial"/>
          <w:b/>
          <w:sz w:val="36"/>
          <w:szCs w:val="32"/>
        </w:rPr>
      </w:pPr>
      <w:r w:rsidRPr="009C773B">
        <w:rPr>
          <w:rFonts w:asciiTheme="majorHAnsi" w:eastAsia="Times New Roman" w:hAnsiTheme="majorHAnsi" w:cs="Arial"/>
          <w:b/>
          <w:sz w:val="32"/>
          <w:szCs w:val="24"/>
        </w:rPr>
        <w:t xml:space="preserve">Opatření: </w:t>
      </w:r>
      <w:r>
        <w:rPr>
          <w:rFonts w:asciiTheme="majorHAnsi" w:eastAsia="Times New Roman" w:hAnsiTheme="majorHAnsi" w:cs="Arial"/>
          <w:b/>
          <w:sz w:val="32"/>
          <w:szCs w:val="24"/>
        </w:rPr>
        <w:t>2.2</w:t>
      </w:r>
      <w:r w:rsidRPr="009C773B">
        <w:rPr>
          <w:rFonts w:asciiTheme="majorHAnsi" w:eastAsia="Times New Roman" w:hAnsiTheme="majorHAnsi" w:cs="Arial"/>
          <w:b/>
          <w:sz w:val="28"/>
          <w:szCs w:val="28"/>
        </w:rPr>
        <w:t xml:space="preserve">. </w:t>
      </w:r>
      <w:r>
        <w:rPr>
          <w:rFonts w:asciiTheme="majorHAnsi" w:eastAsia="Times New Roman" w:hAnsiTheme="majorHAnsi" w:cs="Arial"/>
          <w:b/>
          <w:sz w:val="28"/>
          <w:szCs w:val="28"/>
        </w:rPr>
        <w:t>„</w:t>
      </w:r>
      <w:r w:rsidRPr="00DF3453">
        <w:rPr>
          <w:b/>
          <w:sz w:val="32"/>
          <w:szCs w:val="32"/>
        </w:rPr>
        <w:t>Ochrana kulturního dědictví hmotného i kulturního dědictví nehmotného</w:t>
      </w:r>
      <w:r w:rsidRPr="00DF3453">
        <w:rPr>
          <w:rFonts w:asciiTheme="majorHAnsi" w:hAnsiTheme="majorHAnsi"/>
          <w:b/>
          <w:sz w:val="36"/>
          <w:szCs w:val="32"/>
        </w:rPr>
        <w:t>“.</w:t>
      </w:r>
    </w:p>
    <w:tbl>
      <w:tblPr>
        <w:tblStyle w:val="Mkatabulky"/>
        <w:tblW w:w="10065" w:type="dxa"/>
        <w:tblLayout w:type="fixed"/>
        <w:tblLook w:val="04A0" w:firstRow="1" w:lastRow="0" w:firstColumn="1" w:lastColumn="0" w:noHBand="0" w:noVBand="1"/>
      </w:tblPr>
      <w:tblGrid>
        <w:gridCol w:w="2376"/>
        <w:gridCol w:w="1560"/>
        <w:gridCol w:w="1559"/>
        <w:gridCol w:w="1593"/>
        <w:gridCol w:w="1701"/>
        <w:gridCol w:w="1276"/>
      </w:tblGrid>
      <w:tr w:rsidR="005703B8" w14:paraId="677EAC05" w14:textId="77777777" w:rsidTr="00A6490F">
        <w:tc>
          <w:tcPr>
            <w:tcW w:w="2376" w:type="dxa"/>
            <w:shd w:val="clear" w:color="auto" w:fill="E36C0A" w:themeFill="accent6" w:themeFillShade="BF"/>
          </w:tcPr>
          <w:p w14:paraId="2240B599" w14:textId="77777777" w:rsidR="005703B8" w:rsidRPr="009D3BB2" w:rsidRDefault="005703B8" w:rsidP="00A6490F">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Cíl</w:t>
            </w:r>
          </w:p>
        </w:tc>
        <w:tc>
          <w:tcPr>
            <w:tcW w:w="1560" w:type="dxa"/>
            <w:shd w:val="clear" w:color="auto" w:fill="E36C0A" w:themeFill="accent6" w:themeFillShade="BF"/>
          </w:tcPr>
          <w:p w14:paraId="2783705F" w14:textId="77777777" w:rsidR="005703B8" w:rsidRPr="009D3BB2" w:rsidRDefault="005703B8" w:rsidP="00A6490F">
            <w:pPr>
              <w:tabs>
                <w:tab w:val="left" w:pos="884"/>
              </w:tabs>
              <w:ind w:right="90"/>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lokalita</w:t>
            </w:r>
          </w:p>
        </w:tc>
        <w:tc>
          <w:tcPr>
            <w:tcW w:w="1559" w:type="dxa"/>
            <w:shd w:val="clear" w:color="auto" w:fill="E36C0A" w:themeFill="accent6" w:themeFillShade="BF"/>
          </w:tcPr>
          <w:p w14:paraId="787AB26B" w14:textId="77777777" w:rsidR="005703B8" w:rsidRPr="009D3BB2" w:rsidRDefault="005703B8" w:rsidP="00A6490F">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období</w:t>
            </w:r>
          </w:p>
        </w:tc>
        <w:tc>
          <w:tcPr>
            <w:tcW w:w="1593" w:type="dxa"/>
            <w:shd w:val="clear" w:color="auto" w:fill="E36C0A" w:themeFill="accent6" w:themeFillShade="BF"/>
          </w:tcPr>
          <w:p w14:paraId="161B9EC5" w14:textId="77777777" w:rsidR="005703B8" w:rsidRPr="009D3BB2" w:rsidRDefault="005703B8" w:rsidP="00A6490F">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Pr="009D3BB2">
              <w:rPr>
                <w:rFonts w:eastAsia="Times New Roman" w:cs="Arial"/>
                <w:b/>
                <w:color w:val="FFFFFF" w:themeColor="background1"/>
                <w:sz w:val="24"/>
                <w:szCs w:val="24"/>
              </w:rPr>
              <w:t>odpovědnost</w:t>
            </w:r>
          </w:p>
        </w:tc>
        <w:tc>
          <w:tcPr>
            <w:tcW w:w="1701" w:type="dxa"/>
            <w:shd w:val="clear" w:color="auto" w:fill="E36C0A" w:themeFill="accent6" w:themeFillShade="BF"/>
          </w:tcPr>
          <w:p w14:paraId="3CA6B49F" w14:textId="77777777" w:rsidR="005703B8" w:rsidRPr="009D3BB2" w:rsidRDefault="005703B8" w:rsidP="00A6490F">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Pr>
                <w:rFonts w:eastAsia="Times New Roman" w:cs="Arial"/>
                <w:b/>
                <w:color w:val="FFFFFF" w:themeColor="background1"/>
                <w:sz w:val="24"/>
                <w:szCs w:val="24"/>
              </w:rPr>
              <w:t>Finanční zdroje</w:t>
            </w:r>
          </w:p>
        </w:tc>
        <w:tc>
          <w:tcPr>
            <w:tcW w:w="1276" w:type="dxa"/>
            <w:shd w:val="clear" w:color="auto" w:fill="E36C0A" w:themeFill="accent6" w:themeFillShade="BF"/>
          </w:tcPr>
          <w:p w14:paraId="626C156C" w14:textId="77777777" w:rsidR="005703B8" w:rsidRPr="009D3BB2" w:rsidRDefault="005703B8" w:rsidP="00A6490F">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5703B8" w14:paraId="134CDA1D" w14:textId="77777777" w:rsidTr="00A6490F">
        <w:tc>
          <w:tcPr>
            <w:tcW w:w="2376" w:type="dxa"/>
          </w:tcPr>
          <w:p w14:paraId="019A2937" w14:textId="77777777" w:rsidR="005703B8" w:rsidRPr="00FF3E87" w:rsidRDefault="00081299" w:rsidP="00A6490F">
            <w:pPr>
              <w:pStyle w:val="Normlnweb"/>
              <w:spacing w:before="0" w:beforeAutospacing="0" w:after="0" w:afterAutospacing="0"/>
              <w:rPr>
                <w:rFonts w:asciiTheme="minorHAnsi" w:hAnsiTheme="minorHAnsi" w:cs="Arial"/>
              </w:rPr>
            </w:pPr>
            <w:r>
              <w:rPr>
                <w:rFonts w:asciiTheme="minorHAnsi" w:hAnsiTheme="minorHAnsi" w:cs="Arial"/>
              </w:rPr>
              <w:t>Obnova historie vápenek</w:t>
            </w:r>
          </w:p>
        </w:tc>
        <w:tc>
          <w:tcPr>
            <w:tcW w:w="1560" w:type="dxa"/>
          </w:tcPr>
          <w:p w14:paraId="122BDDF4" w14:textId="77777777" w:rsidR="005703B8" w:rsidRPr="004A008C" w:rsidRDefault="00081299" w:rsidP="00A6490F">
            <w:pPr>
              <w:tabs>
                <w:tab w:val="left" w:pos="1223"/>
              </w:tabs>
              <w:jc w:val="both"/>
              <w:rPr>
                <w:rFonts w:eastAsia="Times New Roman" w:cs="Arial"/>
                <w:sz w:val="24"/>
                <w:szCs w:val="24"/>
              </w:rPr>
            </w:pPr>
            <w:r>
              <w:rPr>
                <w:rFonts w:eastAsia="Times New Roman" w:cs="Arial"/>
                <w:sz w:val="24"/>
                <w:szCs w:val="24"/>
              </w:rPr>
              <w:t>Miskovice</w:t>
            </w:r>
          </w:p>
        </w:tc>
        <w:tc>
          <w:tcPr>
            <w:tcW w:w="1559" w:type="dxa"/>
          </w:tcPr>
          <w:p w14:paraId="37EE8B3F" w14:textId="77777777" w:rsidR="005703B8" w:rsidRPr="004A008C" w:rsidRDefault="00081299" w:rsidP="00A6490F">
            <w:pPr>
              <w:jc w:val="both"/>
              <w:rPr>
                <w:rFonts w:eastAsia="Times New Roman" w:cs="Arial"/>
                <w:sz w:val="24"/>
                <w:szCs w:val="24"/>
              </w:rPr>
            </w:pPr>
            <w:r>
              <w:rPr>
                <w:rFonts w:eastAsia="Times New Roman" w:cs="Arial"/>
                <w:sz w:val="24"/>
                <w:szCs w:val="24"/>
              </w:rPr>
              <w:t>2019-2026</w:t>
            </w:r>
          </w:p>
        </w:tc>
        <w:tc>
          <w:tcPr>
            <w:tcW w:w="1593" w:type="dxa"/>
          </w:tcPr>
          <w:p w14:paraId="5560B84E" w14:textId="77777777" w:rsidR="005703B8" w:rsidRPr="004A008C" w:rsidRDefault="005703B8" w:rsidP="00A6490F">
            <w:pPr>
              <w:ind w:right="708"/>
              <w:jc w:val="both"/>
              <w:rPr>
                <w:rFonts w:eastAsia="Times New Roman" w:cs="Arial"/>
                <w:sz w:val="24"/>
                <w:szCs w:val="24"/>
              </w:rPr>
            </w:pPr>
            <w:r w:rsidRPr="004A008C">
              <w:rPr>
                <w:rFonts w:eastAsia="Times New Roman" w:cs="Arial"/>
                <w:sz w:val="24"/>
                <w:szCs w:val="24"/>
              </w:rPr>
              <w:t>obec</w:t>
            </w:r>
          </w:p>
        </w:tc>
        <w:tc>
          <w:tcPr>
            <w:tcW w:w="1701" w:type="dxa"/>
          </w:tcPr>
          <w:p w14:paraId="7A8B6458" w14:textId="77777777" w:rsidR="005703B8" w:rsidRPr="004A008C" w:rsidRDefault="005703B8" w:rsidP="00A6490F">
            <w:pPr>
              <w:jc w:val="both"/>
              <w:rPr>
                <w:rFonts w:eastAsia="Times New Roman" w:cs="Arial"/>
                <w:sz w:val="24"/>
                <w:szCs w:val="24"/>
              </w:rPr>
            </w:pPr>
            <w:r>
              <w:rPr>
                <w:rFonts w:eastAsia="Times New Roman" w:cs="Arial"/>
                <w:sz w:val="24"/>
                <w:szCs w:val="24"/>
              </w:rPr>
              <w:t>Dotace+obec</w:t>
            </w:r>
          </w:p>
        </w:tc>
        <w:tc>
          <w:tcPr>
            <w:tcW w:w="1276" w:type="dxa"/>
          </w:tcPr>
          <w:p w14:paraId="50958645" w14:textId="77777777" w:rsidR="005703B8" w:rsidRPr="004A008C" w:rsidRDefault="005703B8" w:rsidP="00A6490F">
            <w:pPr>
              <w:ind w:right="34"/>
              <w:jc w:val="both"/>
              <w:rPr>
                <w:rFonts w:eastAsia="Times New Roman" w:cs="Arial"/>
                <w:sz w:val="24"/>
                <w:szCs w:val="24"/>
              </w:rPr>
            </w:pPr>
            <w:r>
              <w:rPr>
                <w:rFonts w:eastAsia="Times New Roman" w:cs="Arial"/>
                <w:sz w:val="24"/>
                <w:szCs w:val="24"/>
              </w:rPr>
              <w:t>nízká</w:t>
            </w:r>
          </w:p>
        </w:tc>
      </w:tr>
      <w:tr w:rsidR="005703B8" w14:paraId="30C3EE9B" w14:textId="77777777" w:rsidTr="00A6490F">
        <w:tc>
          <w:tcPr>
            <w:tcW w:w="2376" w:type="dxa"/>
          </w:tcPr>
          <w:p w14:paraId="0658443C" w14:textId="77777777" w:rsidR="005703B8" w:rsidRPr="00FF3E87" w:rsidRDefault="00081299" w:rsidP="00A6490F">
            <w:pPr>
              <w:pStyle w:val="Normlnweb"/>
              <w:spacing w:before="0" w:beforeAutospacing="0" w:after="0" w:afterAutospacing="0"/>
              <w:rPr>
                <w:rFonts w:asciiTheme="minorHAnsi" w:hAnsiTheme="minorHAnsi" w:cs="Arial"/>
              </w:rPr>
            </w:pPr>
            <w:r>
              <w:rPr>
                <w:rFonts w:asciiTheme="minorHAnsi" w:hAnsiTheme="minorHAnsi" w:cs="Arial"/>
              </w:rPr>
              <w:t>Program zachování tradic</w:t>
            </w:r>
          </w:p>
        </w:tc>
        <w:tc>
          <w:tcPr>
            <w:tcW w:w="1560" w:type="dxa"/>
          </w:tcPr>
          <w:p w14:paraId="033E6008" w14:textId="77777777" w:rsidR="005703B8" w:rsidRPr="004A008C" w:rsidRDefault="00081299" w:rsidP="00A6490F">
            <w:pPr>
              <w:tabs>
                <w:tab w:val="left" w:pos="1223"/>
              </w:tabs>
              <w:jc w:val="both"/>
              <w:rPr>
                <w:rFonts w:eastAsia="Times New Roman" w:cs="Arial"/>
                <w:sz w:val="24"/>
                <w:szCs w:val="24"/>
              </w:rPr>
            </w:pPr>
            <w:r>
              <w:rPr>
                <w:rFonts w:eastAsia="Times New Roman" w:cs="Arial"/>
                <w:sz w:val="24"/>
                <w:szCs w:val="24"/>
              </w:rPr>
              <w:t>plošně</w:t>
            </w:r>
          </w:p>
        </w:tc>
        <w:tc>
          <w:tcPr>
            <w:tcW w:w="1559" w:type="dxa"/>
          </w:tcPr>
          <w:p w14:paraId="0AF6C928" w14:textId="77777777" w:rsidR="005703B8" w:rsidRDefault="005703B8" w:rsidP="00A6490F">
            <w:pPr>
              <w:jc w:val="both"/>
              <w:rPr>
                <w:rFonts w:eastAsia="Times New Roman" w:cs="Arial"/>
                <w:sz w:val="24"/>
                <w:szCs w:val="24"/>
              </w:rPr>
            </w:pPr>
            <w:r>
              <w:rPr>
                <w:rFonts w:eastAsia="Times New Roman" w:cs="Arial"/>
                <w:sz w:val="24"/>
                <w:szCs w:val="24"/>
              </w:rPr>
              <w:t>2019-2026</w:t>
            </w:r>
          </w:p>
        </w:tc>
        <w:tc>
          <w:tcPr>
            <w:tcW w:w="1593" w:type="dxa"/>
          </w:tcPr>
          <w:p w14:paraId="388FCA7E" w14:textId="77777777" w:rsidR="005703B8" w:rsidRPr="004A008C" w:rsidRDefault="005703B8" w:rsidP="00A6490F">
            <w:pPr>
              <w:ind w:right="708"/>
              <w:jc w:val="both"/>
              <w:rPr>
                <w:rFonts w:eastAsia="Times New Roman" w:cs="Arial"/>
                <w:sz w:val="24"/>
                <w:szCs w:val="24"/>
              </w:rPr>
            </w:pPr>
            <w:r>
              <w:rPr>
                <w:rFonts w:eastAsia="Times New Roman" w:cs="Arial"/>
                <w:sz w:val="24"/>
                <w:szCs w:val="24"/>
              </w:rPr>
              <w:t>obec</w:t>
            </w:r>
          </w:p>
        </w:tc>
        <w:tc>
          <w:tcPr>
            <w:tcW w:w="1701" w:type="dxa"/>
          </w:tcPr>
          <w:p w14:paraId="7F580EC4" w14:textId="77777777" w:rsidR="005703B8" w:rsidRPr="004A008C" w:rsidRDefault="005703B8" w:rsidP="00A6490F">
            <w:pPr>
              <w:jc w:val="both"/>
              <w:rPr>
                <w:rFonts w:eastAsia="Times New Roman" w:cs="Arial"/>
                <w:sz w:val="24"/>
                <w:szCs w:val="24"/>
              </w:rPr>
            </w:pPr>
            <w:r>
              <w:rPr>
                <w:rFonts w:eastAsia="Times New Roman" w:cs="Arial"/>
                <w:sz w:val="24"/>
                <w:szCs w:val="24"/>
              </w:rPr>
              <w:t>Dotace+obec</w:t>
            </w:r>
          </w:p>
        </w:tc>
        <w:tc>
          <w:tcPr>
            <w:tcW w:w="1276" w:type="dxa"/>
          </w:tcPr>
          <w:p w14:paraId="703B5F4D" w14:textId="77777777" w:rsidR="005703B8" w:rsidRDefault="005703B8" w:rsidP="00A6490F">
            <w:pPr>
              <w:ind w:right="34"/>
              <w:jc w:val="both"/>
              <w:rPr>
                <w:rFonts w:eastAsia="Times New Roman" w:cs="Arial"/>
                <w:sz w:val="24"/>
                <w:szCs w:val="24"/>
              </w:rPr>
            </w:pPr>
            <w:r>
              <w:rPr>
                <w:rFonts w:eastAsia="Times New Roman" w:cs="Arial"/>
                <w:sz w:val="24"/>
                <w:szCs w:val="24"/>
              </w:rPr>
              <w:t>nízká</w:t>
            </w:r>
          </w:p>
        </w:tc>
      </w:tr>
      <w:tr w:rsidR="005703B8" w14:paraId="7FAF4CA0" w14:textId="77777777" w:rsidTr="00A6490F">
        <w:tc>
          <w:tcPr>
            <w:tcW w:w="2376" w:type="dxa"/>
          </w:tcPr>
          <w:p w14:paraId="67A57DDB" w14:textId="77777777" w:rsidR="005703B8" w:rsidRPr="004A008C" w:rsidRDefault="00081299" w:rsidP="00A6490F">
            <w:pPr>
              <w:rPr>
                <w:rFonts w:eastAsia="Times New Roman" w:cs="Arial"/>
                <w:sz w:val="24"/>
                <w:szCs w:val="24"/>
              </w:rPr>
            </w:pPr>
            <w:r>
              <w:rPr>
                <w:rFonts w:eastAsia="Times New Roman" w:cs="Arial"/>
                <w:sz w:val="24"/>
                <w:szCs w:val="24"/>
              </w:rPr>
              <w:t>Oprava a údržba památek</w:t>
            </w:r>
          </w:p>
        </w:tc>
        <w:tc>
          <w:tcPr>
            <w:tcW w:w="1560" w:type="dxa"/>
          </w:tcPr>
          <w:p w14:paraId="52DA3AAF" w14:textId="77777777" w:rsidR="005703B8" w:rsidRPr="004A008C" w:rsidRDefault="00081299" w:rsidP="00A6490F">
            <w:pPr>
              <w:ind w:right="56"/>
              <w:rPr>
                <w:rFonts w:eastAsia="Times New Roman" w:cs="Arial"/>
                <w:sz w:val="24"/>
                <w:szCs w:val="24"/>
              </w:rPr>
            </w:pPr>
            <w:r>
              <w:rPr>
                <w:rFonts w:eastAsia="Times New Roman" w:cs="Arial"/>
                <w:sz w:val="24"/>
                <w:szCs w:val="24"/>
              </w:rPr>
              <w:t>plošně</w:t>
            </w:r>
          </w:p>
        </w:tc>
        <w:tc>
          <w:tcPr>
            <w:tcW w:w="1559" w:type="dxa"/>
          </w:tcPr>
          <w:p w14:paraId="190A3CA5" w14:textId="77777777" w:rsidR="005703B8" w:rsidRPr="004A008C" w:rsidRDefault="005703B8" w:rsidP="00A6490F">
            <w:pPr>
              <w:ind w:right="34"/>
              <w:rPr>
                <w:rFonts w:eastAsia="Times New Roman" w:cs="Arial"/>
                <w:sz w:val="24"/>
                <w:szCs w:val="24"/>
              </w:rPr>
            </w:pPr>
            <w:r>
              <w:rPr>
                <w:rFonts w:eastAsia="Times New Roman" w:cs="Arial"/>
                <w:sz w:val="24"/>
                <w:szCs w:val="24"/>
              </w:rPr>
              <w:t>2019-2022</w:t>
            </w:r>
          </w:p>
        </w:tc>
        <w:tc>
          <w:tcPr>
            <w:tcW w:w="1593" w:type="dxa"/>
          </w:tcPr>
          <w:p w14:paraId="38C53D17" w14:textId="77777777" w:rsidR="005703B8" w:rsidRPr="004A008C" w:rsidRDefault="005703B8" w:rsidP="00A6490F">
            <w:pPr>
              <w:ind w:right="708"/>
              <w:rPr>
                <w:rFonts w:eastAsia="Times New Roman" w:cs="Arial"/>
                <w:sz w:val="24"/>
                <w:szCs w:val="24"/>
              </w:rPr>
            </w:pPr>
            <w:r>
              <w:rPr>
                <w:rFonts w:eastAsia="Times New Roman" w:cs="Arial"/>
                <w:sz w:val="24"/>
                <w:szCs w:val="24"/>
              </w:rPr>
              <w:t>obec</w:t>
            </w:r>
          </w:p>
        </w:tc>
        <w:tc>
          <w:tcPr>
            <w:tcW w:w="1701" w:type="dxa"/>
          </w:tcPr>
          <w:p w14:paraId="01C56936" w14:textId="77777777" w:rsidR="005703B8" w:rsidRPr="004A008C" w:rsidRDefault="005703B8" w:rsidP="00A6490F">
            <w:pPr>
              <w:jc w:val="both"/>
              <w:rPr>
                <w:rFonts w:eastAsia="Times New Roman" w:cs="Arial"/>
                <w:sz w:val="24"/>
                <w:szCs w:val="24"/>
              </w:rPr>
            </w:pPr>
            <w:r>
              <w:rPr>
                <w:rFonts w:eastAsia="Times New Roman" w:cs="Arial"/>
                <w:sz w:val="24"/>
                <w:szCs w:val="24"/>
              </w:rPr>
              <w:t>Dotace+obec</w:t>
            </w:r>
          </w:p>
        </w:tc>
        <w:tc>
          <w:tcPr>
            <w:tcW w:w="1276" w:type="dxa"/>
          </w:tcPr>
          <w:p w14:paraId="0D61E588" w14:textId="77777777" w:rsidR="005703B8" w:rsidRPr="004A008C" w:rsidRDefault="00081299" w:rsidP="00081299">
            <w:pPr>
              <w:ind w:right="176"/>
              <w:rPr>
                <w:rFonts w:eastAsia="Times New Roman" w:cs="Arial"/>
                <w:sz w:val="24"/>
                <w:szCs w:val="24"/>
              </w:rPr>
            </w:pPr>
            <w:r>
              <w:rPr>
                <w:rFonts w:eastAsia="Times New Roman" w:cs="Arial"/>
                <w:sz w:val="24"/>
                <w:szCs w:val="24"/>
              </w:rPr>
              <w:t>nízká</w:t>
            </w:r>
          </w:p>
        </w:tc>
      </w:tr>
    </w:tbl>
    <w:p w14:paraId="031B8C24" w14:textId="77777777" w:rsidR="005703B8" w:rsidRPr="00F209B1" w:rsidRDefault="005703B8" w:rsidP="005703B8">
      <w:pPr>
        <w:tabs>
          <w:tab w:val="left" w:pos="8789"/>
        </w:tabs>
        <w:spacing w:after="0" w:line="240" w:lineRule="auto"/>
        <w:ind w:left="709" w:right="566"/>
        <w:rPr>
          <w:rFonts w:ascii="Arial" w:eastAsia="Times New Roman" w:hAnsi="Arial" w:cs="Arial"/>
          <w:sz w:val="23"/>
          <w:szCs w:val="23"/>
        </w:rPr>
      </w:pPr>
    </w:p>
    <w:p w14:paraId="52DBF7DA" w14:textId="77777777" w:rsidR="00F209B1" w:rsidRDefault="00A32D49" w:rsidP="00A32D49">
      <w:pPr>
        <w:tabs>
          <w:tab w:val="left" w:pos="8789"/>
        </w:tabs>
        <w:spacing w:after="0" w:line="240" w:lineRule="auto"/>
        <w:ind w:right="566"/>
        <w:jc w:val="both"/>
        <w:rPr>
          <w:rFonts w:eastAsia="Times New Roman" w:cs="Arial"/>
          <w:sz w:val="24"/>
          <w:szCs w:val="24"/>
        </w:rPr>
      </w:pPr>
      <w:r>
        <w:rPr>
          <w:rFonts w:asciiTheme="majorHAnsi" w:eastAsia="Times New Roman" w:hAnsiTheme="majorHAnsi" w:cs="Arial"/>
          <w:b/>
          <w:sz w:val="32"/>
          <w:szCs w:val="24"/>
        </w:rPr>
        <w:t>Opatření: 2</w:t>
      </w:r>
      <w:r w:rsidRPr="009C773B">
        <w:rPr>
          <w:rFonts w:asciiTheme="majorHAnsi" w:eastAsia="Times New Roman" w:hAnsiTheme="majorHAnsi" w:cs="Arial"/>
          <w:b/>
          <w:sz w:val="32"/>
          <w:szCs w:val="24"/>
        </w:rPr>
        <w:t>.</w:t>
      </w:r>
      <w:r>
        <w:rPr>
          <w:rFonts w:asciiTheme="majorHAnsi" w:eastAsia="Times New Roman" w:hAnsiTheme="majorHAnsi" w:cs="Arial"/>
          <w:b/>
          <w:sz w:val="32"/>
          <w:szCs w:val="24"/>
        </w:rPr>
        <w:t>3</w:t>
      </w:r>
      <w:r w:rsidRPr="009C773B">
        <w:rPr>
          <w:rFonts w:asciiTheme="majorHAnsi" w:eastAsia="Times New Roman" w:hAnsiTheme="majorHAnsi" w:cs="Arial"/>
          <w:b/>
          <w:sz w:val="28"/>
          <w:szCs w:val="28"/>
        </w:rPr>
        <w:t xml:space="preserve">. </w:t>
      </w:r>
      <w:r w:rsidRPr="00A32D49">
        <w:rPr>
          <w:rFonts w:asciiTheme="majorHAnsi" w:eastAsia="Times New Roman" w:hAnsiTheme="majorHAnsi" w:cs="Arial"/>
          <w:b/>
          <w:sz w:val="28"/>
          <w:szCs w:val="28"/>
        </w:rPr>
        <w:t>„</w:t>
      </w:r>
      <w:r w:rsidRPr="00DF3453">
        <w:rPr>
          <w:rFonts w:asciiTheme="majorHAnsi" w:eastAsia="Times New Roman" w:hAnsiTheme="majorHAnsi" w:cs="Arial"/>
          <w:b/>
          <w:sz w:val="32"/>
          <w:szCs w:val="28"/>
        </w:rPr>
        <w:t>Podpora rozvoje cestovního ruchu</w:t>
      </w:r>
      <w:r w:rsidRPr="00A32D49">
        <w:rPr>
          <w:rFonts w:asciiTheme="majorHAnsi" w:eastAsia="Times New Roman" w:hAnsiTheme="majorHAnsi" w:cs="Arial"/>
          <w:b/>
          <w:sz w:val="28"/>
          <w:szCs w:val="28"/>
        </w:rPr>
        <w:t>“</w:t>
      </w:r>
    </w:p>
    <w:tbl>
      <w:tblPr>
        <w:tblStyle w:val="Mkatabulky"/>
        <w:tblW w:w="10065" w:type="dxa"/>
        <w:tblLayout w:type="fixed"/>
        <w:tblLook w:val="04A0" w:firstRow="1" w:lastRow="0" w:firstColumn="1" w:lastColumn="0" w:noHBand="0" w:noVBand="1"/>
      </w:tblPr>
      <w:tblGrid>
        <w:gridCol w:w="2376"/>
        <w:gridCol w:w="1560"/>
        <w:gridCol w:w="1559"/>
        <w:gridCol w:w="1593"/>
        <w:gridCol w:w="1701"/>
        <w:gridCol w:w="1276"/>
      </w:tblGrid>
      <w:tr w:rsidR="00A32D49" w:rsidRPr="009D3BB2" w14:paraId="48135427" w14:textId="77777777" w:rsidTr="00A6490F">
        <w:tc>
          <w:tcPr>
            <w:tcW w:w="2376" w:type="dxa"/>
            <w:shd w:val="clear" w:color="auto" w:fill="E36C0A" w:themeFill="accent6" w:themeFillShade="BF"/>
          </w:tcPr>
          <w:p w14:paraId="5BC03792" w14:textId="77777777" w:rsidR="00A32D49" w:rsidRPr="009D3BB2" w:rsidRDefault="00A32D49" w:rsidP="00A6490F">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Cíl</w:t>
            </w:r>
          </w:p>
        </w:tc>
        <w:tc>
          <w:tcPr>
            <w:tcW w:w="1560" w:type="dxa"/>
            <w:shd w:val="clear" w:color="auto" w:fill="E36C0A" w:themeFill="accent6" w:themeFillShade="BF"/>
          </w:tcPr>
          <w:p w14:paraId="7820B08E" w14:textId="77777777" w:rsidR="00A32D49" w:rsidRPr="009D3BB2" w:rsidRDefault="00A32D49" w:rsidP="00A6490F">
            <w:pPr>
              <w:tabs>
                <w:tab w:val="left" w:pos="884"/>
              </w:tabs>
              <w:ind w:right="90"/>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lokalita</w:t>
            </w:r>
          </w:p>
        </w:tc>
        <w:tc>
          <w:tcPr>
            <w:tcW w:w="1559" w:type="dxa"/>
            <w:shd w:val="clear" w:color="auto" w:fill="E36C0A" w:themeFill="accent6" w:themeFillShade="BF"/>
          </w:tcPr>
          <w:p w14:paraId="19223398" w14:textId="77777777" w:rsidR="00A32D49" w:rsidRPr="009D3BB2" w:rsidRDefault="00A32D49" w:rsidP="00A6490F">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období</w:t>
            </w:r>
          </w:p>
        </w:tc>
        <w:tc>
          <w:tcPr>
            <w:tcW w:w="1593" w:type="dxa"/>
            <w:shd w:val="clear" w:color="auto" w:fill="E36C0A" w:themeFill="accent6" w:themeFillShade="BF"/>
          </w:tcPr>
          <w:p w14:paraId="5022195F" w14:textId="77777777" w:rsidR="00A32D49" w:rsidRPr="009D3BB2" w:rsidRDefault="00A32D49" w:rsidP="00A6490F">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Pr="009D3BB2">
              <w:rPr>
                <w:rFonts w:eastAsia="Times New Roman" w:cs="Arial"/>
                <w:b/>
                <w:color w:val="FFFFFF" w:themeColor="background1"/>
                <w:sz w:val="24"/>
                <w:szCs w:val="24"/>
              </w:rPr>
              <w:t>odpovědnost</w:t>
            </w:r>
          </w:p>
        </w:tc>
        <w:tc>
          <w:tcPr>
            <w:tcW w:w="1701" w:type="dxa"/>
            <w:shd w:val="clear" w:color="auto" w:fill="E36C0A" w:themeFill="accent6" w:themeFillShade="BF"/>
          </w:tcPr>
          <w:p w14:paraId="47343278" w14:textId="77777777" w:rsidR="00A32D49" w:rsidRPr="009D3BB2" w:rsidRDefault="00A32D49" w:rsidP="00A6490F">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Pr>
                <w:rFonts w:eastAsia="Times New Roman" w:cs="Arial"/>
                <w:b/>
                <w:color w:val="FFFFFF" w:themeColor="background1"/>
                <w:sz w:val="24"/>
                <w:szCs w:val="24"/>
              </w:rPr>
              <w:t>Finanční zdroje</w:t>
            </w:r>
          </w:p>
        </w:tc>
        <w:tc>
          <w:tcPr>
            <w:tcW w:w="1276" w:type="dxa"/>
            <w:shd w:val="clear" w:color="auto" w:fill="E36C0A" w:themeFill="accent6" w:themeFillShade="BF"/>
          </w:tcPr>
          <w:p w14:paraId="38810115" w14:textId="77777777" w:rsidR="00A32D49" w:rsidRPr="009D3BB2" w:rsidRDefault="00A32D49" w:rsidP="00A6490F">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E73C23" w14:paraId="23F3F23A" w14:textId="77777777" w:rsidTr="00A6490F">
        <w:tc>
          <w:tcPr>
            <w:tcW w:w="2376" w:type="dxa"/>
          </w:tcPr>
          <w:p w14:paraId="2890279F" w14:textId="77777777" w:rsidR="00E73C23" w:rsidRDefault="00E73C23" w:rsidP="00961316">
            <w:pPr>
              <w:rPr>
                <w:rFonts w:eastAsia="Times New Roman" w:cs="Arial"/>
                <w:sz w:val="24"/>
                <w:szCs w:val="24"/>
              </w:rPr>
            </w:pPr>
            <w:r>
              <w:rPr>
                <w:rFonts w:eastAsia="Times New Roman" w:cs="Arial"/>
                <w:sz w:val="24"/>
                <w:szCs w:val="24"/>
              </w:rPr>
              <w:t>Výstavba cyklostezek</w:t>
            </w:r>
          </w:p>
        </w:tc>
        <w:tc>
          <w:tcPr>
            <w:tcW w:w="1560" w:type="dxa"/>
            <w:vMerge w:val="restart"/>
          </w:tcPr>
          <w:p w14:paraId="3D4CD53B" w14:textId="77777777" w:rsidR="00E73C23" w:rsidRDefault="00E73C23" w:rsidP="00961316">
            <w:pPr>
              <w:ind w:right="56"/>
              <w:rPr>
                <w:rFonts w:eastAsia="Times New Roman" w:cs="Arial"/>
                <w:sz w:val="24"/>
                <w:szCs w:val="24"/>
              </w:rPr>
            </w:pPr>
          </w:p>
          <w:p w14:paraId="479D0370" w14:textId="77777777" w:rsidR="00E73C23" w:rsidRDefault="00E73C23" w:rsidP="00961316">
            <w:pPr>
              <w:ind w:right="56"/>
              <w:rPr>
                <w:rFonts w:eastAsia="Times New Roman" w:cs="Arial"/>
                <w:sz w:val="24"/>
                <w:szCs w:val="24"/>
              </w:rPr>
            </w:pPr>
            <w:r>
              <w:rPr>
                <w:rFonts w:eastAsia="Times New Roman" w:cs="Arial"/>
                <w:sz w:val="24"/>
                <w:szCs w:val="24"/>
              </w:rPr>
              <w:t>plošně</w:t>
            </w:r>
          </w:p>
        </w:tc>
        <w:tc>
          <w:tcPr>
            <w:tcW w:w="1559" w:type="dxa"/>
          </w:tcPr>
          <w:p w14:paraId="6D99B2B5" w14:textId="77777777" w:rsidR="00E73C23" w:rsidRDefault="00E73C23" w:rsidP="00961316">
            <w:pPr>
              <w:ind w:right="34"/>
              <w:rPr>
                <w:rFonts w:eastAsia="Times New Roman" w:cs="Arial"/>
                <w:sz w:val="24"/>
                <w:szCs w:val="24"/>
              </w:rPr>
            </w:pPr>
            <w:r>
              <w:rPr>
                <w:rFonts w:eastAsia="Times New Roman" w:cs="Arial"/>
                <w:sz w:val="24"/>
                <w:szCs w:val="24"/>
              </w:rPr>
              <w:t>2019-2026</w:t>
            </w:r>
          </w:p>
        </w:tc>
        <w:tc>
          <w:tcPr>
            <w:tcW w:w="1593" w:type="dxa"/>
          </w:tcPr>
          <w:p w14:paraId="3C69AD7C" w14:textId="77777777" w:rsidR="00E73C23" w:rsidRDefault="00E73C23" w:rsidP="00961316">
            <w:pPr>
              <w:ind w:right="708"/>
              <w:rPr>
                <w:rFonts w:eastAsia="Times New Roman" w:cs="Arial"/>
                <w:sz w:val="24"/>
                <w:szCs w:val="24"/>
              </w:rPr>
            </w:pPr>
            <w:r>
              <w:rPr>
                <w:rFonts w:eastAsia="Times New Roman" w:cs="Arial"/>
                <w:sz w:val="24"/>
                <w:szCs w:val="24"/>
              </w:rPr>
              <w:t>obec</w:t>
            </w:r>
          </w:p>
        </w:tc>
        <w:tc>
          <w:tcPr>
            <w:tcW w:w="1701" w:type="dxa"/>
          </w:tcPr>
          <w:p w14:paraId="3D313EE5" w14:textId="77777777" w:rsidR="00E73C23" w:rsidRDefault="00E73C23" w:rsidP="00961316">
            <w:pPr>
              <w:jc w:val="both"/>
              <w:rPr>
                <w:rFonts w:eastAsia="Times New Roman" w:cs="Arial"/>
                <w:sz w:val="24"/>
                <w:szCs w:val="24"/>
              </w:rPr>
            </w:pPr>
            <w:r>
              <w:rPr>
                <w:rFonts w:eastAsia="Times New Roman" w:cs="Arial"/>
                <w:sz w:val="24"/>
                <w:szCs w:val="24"/>
              </w:rPr>
              <w:t>Dotace+obec</w:t>
            </w:r>
          </w:p>
        </w:tc>
        <w:tc>
          <w:tcPr>
            <w:tcW w:w="1276" w:type="dxa"/>
          </w:tcPr>
          <w:p w14:paraId="2546B0A8" w14:textId="77777777" w:rsidR="00E73C23" w:rsidRDefault="00E73C23" w:rsidP="00961316">
            <w:pPr>
              <w:ind w:right="176"/>
              <w:rPr>
                <w:rFonts w:eastAsia="Times New Roman" w:cs="Arial"/>
                <w:sz w:val="24"/>
                <w:szCs w:val="24"/>
              </w:rPr>
            </w:pPr>
            <w:r>
              <w:rPr>
                <w:rFonts w:eastAsia="Times New Roman" w:cs="Arial"/>
                <w:sz w:val="24"/>
                <w:szCs w:val="24"/>
              </w:rPr>
              <w:t>nízká</w:t>
            </w:r>
          </w:p>
        </w:tc>
      </w:tr>
      <w:tr w:rsidR="00E73C23" w:rsidRPr="004A008C" w14:paraId="0ED65D78" w14:textId="77777777" w:rsidTr="00A6490F">
        <w:tc>
          <w:tcPr>
            <w:tcW w:w="2376" w:type="dxa"/>
          </w:tcPr>
          <w:p w14:paraId="60A062B3" w14:textId="77777777" w:rsidR="00E73C23" w:rsidRPr="004A008C" w:rsidRDefault="00E73C23" w:rsidP="00A6490F">
            <w:pPr>
              <w:rPr>
                <w:rFonts w:eastAsia="Times New Roman" w:cs="Arial"/>
                <w:sz w:val="24"/>
                <w:szCs w:val="24"/>
              </w:rPr>
            </w:pPr>
            <w:r>
              <w:rPr>
                <w:rFonts w:eastAsia="Times New Roman" w:cs="Arial"/>
                <w:sz w:val="24"/>
                <w:szCs w:val="24"/>
              </w:rPr>
              <w:t>Zřízení naučných stezek</w:t>
            </w:r>
          </w:p>
        </w:tc>
        <w:tc>
          <w:tcPr>
            <w:tcW w:w="1560" w:type="dxa"/>
            <w:vMerge/>
          </w:tcPr>
          <w:p w14:paraId="03F75FBF" w14:textId="77777777" w:rsidR="00E73C23" w:rsidRPr="004A008C" w:rsidRDefault="00E73C23" w:rsidP="00A6490F">
            <w:pPr>
              <w:ind w:right="56"/>
              <w:rPr>
                <w:rFonts w:eastAsia="Times New Roman" w:cs="Arial"/>
                <w:sz w:val="24"/>
                <w:szCs w:val="24"/>
              </w:rPr>
            </w:pPr>
          </w:p>
        </w:tc>
        <w:tc>
          <w:tcPr>
            <w:tcW w:w="1559" w:type="dxa"/>
          </w:tcPr>
          <w:p w14:paraId="4420D962" w14:textId="77777777" w:rsidR="00E73C23" w:rsidRPr="004A008C" w:rsidRDefault="00E73C23" w:rsidP="00A6490F">
            <w:pPr>
              <w:ind w:right="34"/>
              <w:rPr>
                <w:rFonts w:eastAsia="Times New Roman" w:cs="Arial"/>
                <w:sz w:val="24"/>
                <w:szCs w:val="24"/>
              </w:rPr>
            </w:pPr>
            <w:r>
              <w:rPr>
                <w:rFonts w:eastAsia="Times New Roman" w:cs="Arial"/>
                <w:sz w:val="24"/>
                <w:szCs w:val="24"/>
              </w:rPr>
              <w:t>2019-2026</w:t>
            </w:r>
          </w:p>
        </w:tc>
        <w:tc>
          <w:tcPr>
            <w:tcW w:w="1593" w:type="dxa"/>
          </w:tcPr>
          <w:p w14:paraId="3B406AE1" w14:textId="77777777" w:rsidR="00E73C23" w:rsidRPr="004A008C" w:rsidRDefault="00E73C23" w:rsidP="00A6490F">
            <w:pPr>
              <w:ind w:right="708"/>
              <w:rPr>
                <w:rFonts w:eastAsia="Times New Roman" w:cs="Arial"/>
                <w:sz w:val="24"/>
                <w:szCs w:val="24"/>
              </w:rPr>
            </w:pPr>
            <w:r>
              <w:rPr>
                <w:rFonts w:eastAsia="Times New Roman" w:cs="Arial"/>
                <w:sz w:val="24"/>
                <w:szCs w:val="24"/>
              </w:rPr>
              <w:t>obec</w:t>
            </w:r>
          </w:p>
        </w:tc>
        <w:tc>
          <w:tcPr>
            <w:tcW w:w="1701" w:type="dxa"/>
          </w:tcPr>
          <w:p w14:paraId="31511141" w14:textId="77777777" w:rsidR="00E73C23" w:rsidRPr="004A008C" w:rsidRDefault="00E73C23" w:rsidP="00A6490F">
            <w:pPr>
              <w:jc w:val="both"/>
              <w:rPr>
                <w:rFonts w:eastAsia="Times New Roman" w:cs="Arial"/>
                <w:sz w:val="24"/>
                <w:szCs w:val="24"/>
              </w:rPr>
            </w:pPr>
            <w:r>
              <w:rPr>
                <w:rFonts w:eastAsia="Times New Roman" w:cs="Arial"/>
                <w:sz w:val="24"/>
                <w:szCs w:val="24"/>
              </w:rPr>
              <w:t>Dotace+obec</w:t>
            </w:r>
          </w:p>
        </w:tc>
        <w:tc>
          <w:tcPr>
            <w:tcW w:w="1276" w:type="dxa"/>
          </w:tcPr>
          <w:p w14:paraId="0E0FCA73" w14:textId="77777777" w:rsidR="00E73C23" w:rsidRPr="004A008C" w:rsidRDefault="00E73C23" w:rsidP="00A6490F">
            <w:pPr>
              <w:ind w:right="176"/>
              <w:rPr>
                <w:rFonts w:eastAsia="Times New Roman" w:cs="Arial"/>
                <w:sz w:val="24"/>
                <w:szCs w:val="24"/>
              </w:rPr>
            </w:pPr>
            <w:r>
              <w:rPr>
                <w:rFonts w:eastAsia="Times New Roman" w:cs="Arial"/>
                <w:sz w:val="24"/>
                <w:szCs w:val="24"/>
              </w:rPr>
              <w:t>střední</w:t>
            </w:r>
          </w:p>
        </w:tc>
      </w:tr>
      <w:tr w:rsidR="00E73C23" w:rsidRPr="004A008C" w14:paraId="09130135" w14:textId="77777777" w:rsidTr="00A6490F">
        <w:tc>
          <w:tcPr>
            <w:tcW w:w="2376" w:type="dxa"/>
          </w:tcPr>
          <w:p w14:paraId="50CC8734" w14:textId="77777777" w:rsidR="00E73C23" w:rsidRDefault="00E73C23" w:rsidP="00A6490F">
            <w:pPr>
              <w:rPr>
                <w:rFonts w:eastAsia="Times New Roman" w:cs="Arial"/>
                <w:sz w:val="24"/>
                <w:szCs w:val="24"/>
              </w:rPr>
            </w:pPr>
            <w:r>
              <w:rPr>
                <w:rFonts w:eastAsia="Times New Roman" w:cs="Arial"/>
                <w:sz w:val="24"/>
                <w:szCs w:val="24"/>
              </w:rPr>
              <w:t>Zřízení odpočinkových míst</w:t>
            </w:r>
          </w:p>
        </w:tc>
        <w:tc>
          <w:tcPr>
            <w:tcW w:w="1560" w:type="dxa"/>
            <w:vMerge/>
          </w:tcPr>
          <w:p w14:paraId="516BC216" w14:textId="77777777" w:rsidR="00E73C23" w:rsidRPr="004A008C" w:rsidRDefault="00E73C23" w:rsidP="00A6490F">
            <w:pPr>
              <w:ind w:right="56"/>
              <w:rPr>
                <w:rFonts w:eastAsia="Times New Roman" w:cs="Arial"/>
                <w:sz w:val="24"/>
                <w:szCs w:val="24"/>
              </w:rPr>
            </w:pPr>
          </w:p>
        </w:tc>
        <w:tc>
          <w:tcPr>
            <w:tcW w:w="1559" w:type="dxa"/>
          </w:tcPr>
          <w:p w14:paraId="2E01AAEC" w14:textId="77777777" w:rsidR="00E73C23" w:rsidRPr="004A008C" w:rsidRDefault="00E73C23" w:rsidP="00A6490F">
            <w:pPr>
              <w:ind w:right="34"/>
              <w:rPr>
                <w:rFonts w:eastAsia="Times New Roman" w:cs="Arial"/>
                <w:sz w:val="24"/>
                <w:szCs w:val="24"/>
              </w:rPr>
            </w:pPr>
            <w:r>
              <w:rPr>
                <w:rFonts w:eastAsia="Times New Roman" w:cs="Arial"/>
                <w:sz w:val="24"/>
                <w:szCs w:val="24"/>
              </w:rPr>
              <w:t>2019-2026</w:t>
            </w:r>
          </w:p>
        </w:tc>
        <w:tc>
          <w:tcPr>
            <w:tcW w:w="1593" w:type="dxa"/>
          </w:tcPr>
          <w:p w14:paraId="1106ECEA" w14:textId="77777777" w:rsidR="00E73C23" w:rsidRPr="004A008C" w:rsidRDefault="00E73C23" w:rsidP="00A6490F">
            <w:pPr>
              <w:ind w:right="708"/>
              <w:rPr>
                <w:rFonts w:eastAsia="Times New Roman" w:cs="Arial"/>
                <w:sz w:val="24"/>
                <w:szCs w:val="24"/>
              </w:rPr>
            </w:pPr>
            <w:r>
              <w:rPr>
                <w:rFonts w:eastAsia="Times New Roman" w:cs="Arial"/>
                <w:sz w:val="24"/>
                <w:szCs w:val="24"/>
              </w:rPr>
              <w:t>obec</w:t>
            </w:r>
          </w:p>
        </w:tc>
        <w:tc>
          <w:tcPr>
            <w:tcW w:w="1701" w:type="dxa"/>
          </w:tcPr>
          <w:p w14:paraId="51BB83EE" w14:textId="77777777" w:rsidR="00E73C23" w:rsidRPr="004A008C" w:rsidRDefault="00E73C23" w:rsidP="00A6490F">
            <w:pPr>
              <w:jc w:val="both"/>
              <w:rPr>
                <w:rFonts w:eastAsia="Times New Roman" w:cs="Arial"/>
                <w:sz w:val="24"/>
                <w:szCs w:val="24"/>
              </w:rPr>
            </w:pPr>
            <w:r>
              <w:rPr>
                <w:rFonts w:eastAsia="Times New Roman" w:cs="Arial"/>
                <w:sz w:val="24"/>
                <w:szCs w:val="24"/>
              </w:rPr>
              <w:t>Dotace+obec</w:t>
            </w:r>
          </w:p>
        </w:tc>
        <w:tc>
          <w:tcPr>
            <w:tcW w:w="1276" w:type="dxa"/>
          </w:tcPr>
          <w:p w14:paraId="21C120C6" w14:textId="77777777" w:rsidR="00E73C23" w:rsidRPr="004A008C" w:rsidRDefault="00E73C23" w:rsidP="00A6490F">
            <w:pPr>
              <w:ind w:right="176"/>
              <w:rPr>
                <w:rFonts w:eastAsia="Times New Roman" w:cs="Arial"/>
                <w:sz w:val="24"/>
                <w:szCs w:val="24"/>
              </w:rPr>
            </w:pPr>
            <w:r>
              <w:rPr>
                <w:rFonts w:eastAsia="Times New Roman" w:cs="Arial"/>
                <w:sz w:val="24"/>
                <w:szCs w:val="24"/>
              </w:rPr>
              <w:t>střední</w:t>
            </w:r>
          </w:p>
        </w:tc>
      </w:tr>
    </w:tbl>
    <w:p w14:paraId="3922075A" w14:textId="77777777" w:rsidR="00147669" w:rsidRDefault="00147669" w:rsidP="00736CC2">
      <w:pPr>
        <w:spacing w:after="0" w:line="240" w:lineRule="auto"/>
        <w:ind w:right="708"/>
        <w:jc w:val="both"/>
        <w:rPr>
          <w:rFonts w:eastAsia="Times New Roman" w:cs="Arial"/>
          <w:sz w:val="24"/>
          <w:szCs w:val="24"/>
        </w:rPr>
      </w:pPr>
    </w:p>
    <w:p w14:paraId="6980CAE7" w14:textId="77777777" w:rsidR="0036313D" w:rsidRDefault="0036313D" w:rsidP="00736CC2">
      <w:pPr>
        <w:spacing w:after="0" w:line="240" w:lineRule="auto"/>
        <w:ind w:right="708"/>
        <w:jc w:val="both"/>
        <w:rPr>
          <w:rFonts w:eastAsia="Times New Roman" w:cs="Arial"/>
          <w:sz w:val="24"/>
          <w:szCs w:val="24"/>
        </w:rPr>
      </w:pPr>
    </w:p>
    <w:p w14:paraId="0CF4FD80" w14:textId="77777777" w:rsidR="00147669" w:rsidRDefault="00147669">
      <w:pPr>
        <w:spacing w:after="0" w:line="240" w:lineRule="auto"/>
        <w:ind w:left="709" w:right="708"/>
        <w:jc w:val="both"/>
        <w:rPr>
          <w:rFonts w:eastAsia="Times New Roman" w:cs="Arial"/>
          <w:sz w:val="24"/>
          <w:szCs w:val="24"/>
        </w:rPr>
      </w:pPr>
    </w:p>
    <w:p w14:paraId="2DADDB76" w14:textId="77777777" w:rsidR="00C22046" w:rsidRDefault="00C22046">
      <w:pPr>
        <w:spacing w:after="0" w:line="240" w:lineRule="auto"/>
        <w:ind w:left="709" w:right="708"/>
        <w:jc w:val="both"/>
        <w:rPr>
          <w:rFonts w:eastAsia="Times New Roman" w:cs="Arial"/>
          <w:sz w:val="24"/>
          <w:szCs w:val="24"/>
        </w:rPr>
      </w:pPr>
    </w:p>
    <w:p w14:paraId="01C90E0B" w14:textId="77777777" w:rsidR="00C22046" w:rsidRDefault="00C22046">
      <w:pPr>
        <w:spacing w:after="0" w:line="240" w:lineRule="auto"/>
        <w:ind w:left="709" w:right="708"/>
        <w:jc w:val="both"/>
        <w:rPr>
          <w:rFonts w:eastAsia="Times New Roman" w:cs="Arial"/>
          <w:sz w:val="24"/>
          <w:szCs w:val="24"/>
        </w:rPr>
      </w:pPr>
    </w:p>
    <w:p w14:paraId="192C7D1D" w14:textId="77777777" w:rsidR="00C22046" w:rsidRDefault="00C22046">
      <w:pPr>
        <w:spacing w:after="0" w:line="240" w:lineRule="auto"/>
        <w:ind w:left="709" w:right="708"/>
        <w:jc w:val="both"/>
        <w:rPr>
          <w:rFonts w:eastAsia="Times New Roman" w:cs="Arial"/>
          <w:sz w:val="24"/>
          <w:szCs w:val="24"/>
        </w:rPr>
      </w:pPr>
    </w:p>
    <w:p w14:paraId="5AC86F18" w14:textId="77777777" w:rsidR="00C22046" w:rsidRDefault="00C22046">
      <w:pPr>
        <w:spacing w:after="0" w:line="240" w:lineRule="auto"/>
        <w:ind w:left="709" w:right="708"/>
        <w:jc w:val="both"/>
        <w:rPr>
          <w:rFonts w:eastAsia="Times New Roman" w:cs="Arial"/>
          <w:sz w:val="24"/>
          <w:szCs w:val="24"/>
        </w:rPr>
      </w:pPr>
    </w:p>
    <w:p w14:paraId="565AC6FB" w14:textId="77777777" w:rsidR="00C22046" w:rsidRDefault="00C22046">
      <w:pPr>
        <w:spacing w:after="0" w:line="240" w:lineRule="auto"/>
        <w:ind w:left="709" w:right="708"/>
        <w:jc w:val="both"/>
        <w:rPr>
          <w:rFonts w:eastAsia="Times New Roman" w:cs="Arial"/>
          <w:sz w:val="24"/>
          <w:szCs w:val="24"/>
        </w:rPr>
      </w:pPr>
    </w:p>
    <w:p w14:paraId="73906E29" w14:textId="77777777" w:rsidR="00C22046" w:rsidRDefault="00C22046">
      <w:pPr>
        <w:spacing w:after="0" w:line="240" w:lineRule="auto"/>
        <w:ind w:left="709" w:right="708"/>
        <w:jc w:val="both"/>
        <w:rPr>
          <w:rFonts w:eastAsia="Times New Roman" w:cs="Arial"/>
          <w:sz w:val="24"/>
          <w:szCs w:val="24"/>
        </w:rPr>
      </w:pPr>
    </w:p>
    <w:p w14:paraId="06DF1914" w14:textId="77777777" w:rsidR="00C22046" w:rsidRDefault="00C22046">
      <w:pPr>
        <w:spacing w:after="0" w:line="240" w:lineRule="auto"/>
        <w:ind w:left="709" w:right="708"/>
        <w:jc w:val="both"/>
        <w:rPr>
          <w:rFonts w:eastAsia="Times New Roman" w:cs="Arial"/>
          <w:sz w:val="24"/>
          <w:szCs w:val="24"/>
        </w:rPr>
      </w:pPr>
    </w:p>
    <w:p w14:paraId="37D1C33F" w14:textId="77777777" w:rsidR="00C22046" w:rsidRDefault="00C22046">
      <w:pPr>
        <w:spacing w:after="0" w:line="240" w:lineRule="auto"/>
        <w:ind w:left="709" w:right="708"/>
        <w:jc w:val="both"/>
        <w:rPr>
          <w:rFonts w:eastAsia="Times New Roman" w:cs="Arial"/>
          <w:sz w:val="24"/>
          <w:szCs w:val="24"/>
        </w:rPr>
      </w:pPr>
    </w:p>
    <w:p w14:paraId="053C1D75" w14:textId="77777777" w:rsidR="00C22046" w:rsidRDefault="00C22046">
      <w:pPr>
        <w:spacing w:after="0" w:line="240" w:lineRule="auto"/>
        <w:ind w:left="709" w:right="708"/>
        <w:jc w:val="both"/>
        <w:rPr>
          <w:rFonts w:eastAsia="Times New Roman" w:cs="Arial"/>
          <w:sz w:val="24"/>
          <w:szCs w:val="24"/>
        </w:rPr>
      </w:pPr>
    </w:p>
    <w:p w14:paraId="6E42D59C" w14:textId="77777777" w:rsidR="00C22046" w:rsidRDefault="00C22046">
      <w:pPr>
        <w:spacing w:after="0" w:line="240" w:lineRule="auto"/>
        <w:ind w:left="709" w:right="708"/>
        <w:jc w:val="both"/>
        <w:rPr>
          <w:rFonts w:eastAsia="Times New Roman" w:cs="Arial"/>
          <w:sz w:val="24"/>
          <w:szCs w:val="24"/>
        </w:rPr>
      </w:pPr>
    </w:p>
    <w:p w14:paraId="1509C626" w14:textId="77777777" w:rsidR="00C22046" w:rsidRDefault="00C22046">
      <w:pPr>
        <w:spacing w:after="0" w:line="240" w:lineRule="auto"/>
        <w:ind w:left="709" w:right="708"/>
        <w:jc w:val="both"/>
        <w:rPr>
          <w:rFonts w:eastAsia="Times New Roman" w:cs="Arial"/>
          <w:sz w:val="24"/>
          <w:szCs w:val="24"/>
        </w:rPr>
      </w:pPr>
    </w:p>
    <w:p w14:paraId="330358AD" w14:textId="77777777" w:rsidR="00C22046" w:rsidRDefault="00C22046">
      <w:pPr>
        <w:spacing w:after="0" w:line="240" w:lineRule="auto"/>
        <w:ind w:left="709" w:right="708"/>
        <w:jc w:val="both"/>
        <w:rPr>
          <w:rFonts w:eastAsia="Times New Roman" w:cs="Arial"/>
          <w:sz w:val="24"/>
          <w:szCs w:val="24"/>
        </w:rPr>
      </w:pPr>
    </w:p>
    <w:p w14:paraId="226DB985" w14:textId="77777777" w:rsidR="00C22046" w:rsidRDefault="00C22046">
      <w:pPr>
        <w:spacing w:after="0" w:line="240" w:lineRule="auto"/>
        <w:ind w:left="709" w:right="708"/>
        <w:jc w:val="both"/>
        <w:rPr>
          <w:rFonts w:eastAsia="Times New Roman" w:cs="Arial"/>
          <w:sz w:val="24"/>
          <w:szCs w:val="24"/>
        </w:rPr>
      </w:pPr>
    </w:p>
    <w:p w14:paraId="6672E088" w14:textId="77777777" w:rsidR="00C22046" w:rsidRDefault="00C22046">
      <w:pPr>
        <w:spacing w:after="0" w:line="240" w:lineRule="auto"/>
        <w:ind w:left="709" w:right="708"/>
        <w:jc w:val="both"/>
        <w:rPr>
          <w:rFonts w:eastAsia="Times New Roman" w:cs="Arial"/>
          <w:sz w:val="24"/>
          <w:szCs w:val="24"/>
        </w:rPr>
      </w:pPr>
    </w:p>
    <w:p w14:paraId="601CAA9B" w14:textId="77777777" w:rsidR="00C22046" w:rsidRDefault="00C22046">
      <w:pPr>
        <w:spacing w:after="0" w:line="240" w:lineRule="auto"/>
        <w:ind w:left="709" w:right="708"/>
        <w:jc w:val="both"/>
        <w:rPr>
          <w:rFonts w:eastAsia="Times New Roman" w:cs="Arial"/>
          <w:sz w:val="24"/>
          <w:szCs w:val="24"/>
        </w:rPr>
      </w:pPr>
    </w:p>
    <w:p w14:paraId="46C9D70C" w14:textId="77777777" w:rsidR="00C22046" w:rsidRDefault="00C22046">
      <w:pPr>
        <w:spacing w:after="0" w:line="240" w:lineRule="auto"/>
        <w:ind w:left="709" w:right="708"/>
        <w:jc w:val="both"/>
        <w:rPr>
          <w:rFonts w:eastAsia="Times New Roman" w:cs="Arial"/>
          <w:sz w:val="24"/>
          <w:szCs w:val="24"/>
        </w:rPr>
      </w:pPr>
    </w:p>
    <w:p w14:paraId="484BBFED" w14:textId="77777777" w:rsidR="00C22046" w:rsidRDefault="00C22046">
      <w:pPr>
        <w:spacing w:after="0" w:line="240" w:lineRule="auto"/>
        <w:ind w:left="709" w:right="708"/>
        <w:jc w:val="both"/>
        <w:rPr>
          <w:rFonts w:eastAsia="Times New Roman" w:cs="Arial"/>
          <w:sz w:val="24"/>
          <w:szCs w:val="24"/>
        </w:rPr>
      </w:pPr>
    </w:p>
    <w:p w14:paraId="1D0EB566" w14:textId="77777777" w:rsidR="00C22046" w:rsidRDefault="00C22046">
      <w:pPr>
        <w:spacing w:after="0" w:line="240" w:lineRule="auto"/>
        <w:ind w:left="709" w:right="708"/>
        <w:jc w:val="both"/>
        <w:rPr>
          <w:rFonts w:eastAsia="Times New Roman" w:cs="Arial"/>
          <w:sz w:val="24"/>
          <w:szCs w:val="24"/>
        </w:rPr>
      </w:pPr>
    </w:p>
    <w:p w14:paraId="5851DCC6" w14:textId="77777777" w:rsidR="00C22046" w:rsidRDefault="00C22046">
      <w:pPr>
        <w:spacing w:after="0" w:line="240" w:lineRule="auto"/>
        <w:ind w:left="709" w:right="708"/>
        <w:jc w:val="both"/>
        <w:rPr>
          <w:rFonts w:eastAsia="Times New Roman" w:cs="Arial"/>
          <w:sz w:val="24"/>
          <w:szCs w:val="24"/>
        </w:rPr>
      </w:pPr>
    </w:p>
    <w:p w14:paraId="578F8626" w14:textId="77777777" w:rsidR="00C22046" w:rsidRDefault="00C22046">
      <w:pPr>
        <w:spacing w:after="0" w:line="240" w:lineRule="auto"/>
        <w:ind w:left="709" w:right="708"/>
        <w:jc w:val="both"/>
        <w:rPr>
          <w:rFonts w:eastAsia="Times New Roman" w:cs="Arial"/>
          <w:sz w:val="24"/>
          <w:szCs w:val="24"/>
        </w:rPr>
      </w:pPr>
    </w:p>
    <w:p w14:paraId="381A4110" w14:textId="77777777" w:rsidR="00C22046" w:rsidRDefault="00C22046">
      <w:pPr>
        <w:spacing w:after="0" w:line="240" w:lineRule="auto"/>
        <w:ind w:left="709" w:right="708"/>
        <w:jc w:val="both"/>
        <w:rPr>
          <w:rFonts w:eastAsia="Times New Roman" w:cs="Arial"/>
          <w:sz w:val="24"/>
          <w:szCs w:val="24"/>
        </w:rPr>
      </w:pPr>
    </w:p>
    <w:p w14:paraId="623ED3CF" w14:textId="77777777" w:rsidR="00C22046" w:rsidRDefault="00C22046">
      <w:pPr>
        <w:spacing w:after="0" w:line="240" w:lineRule="auto"/>
        <w:ind w:left="709" w:right="708"/>
        <w:jc w:val="both"/>
        <w:rPr>
          <w:rFonts w:eastAsia="Times New Roman" w:cs="Arial"/>
          <w:sz w:val="24"/>
          <w:szCs w:val="24"/>
        </w:rPr>
      </w:pPr>
    </w:p>
    <w:p w14:paraId="1F50939A" w14:textId="77777777" w:rsidR="00C22046" w:rsidRDefault="00C22046">
      <w:pPr>
        <w:spacing w:after="0" w:line="240" w:lineRule="auto"/>
        <w:ind w:left="709" w:right="708"/>
        <w:jc w:val="both"/>
        <w:rPr>
          <w:rFonts w:eastAsia="Times New Roman" w:cs="Arial"/>
          <w:sz w:val="24"/>
          <w:szCs w:val="24"/>
        </w:rPr>
      </w:pPr>
    </w:p>
    <w:p w14:paraId="713B47E5" w14:textId="77777777" w:rsidR="00C22046" w:rsidRDefault="00C22046">
      <w:pPr>
        <w:spacing w:after="0" w:line="240" w:lineRule="auto"/>
        <w:ind w:left="709" w:right="708"/>
        <w:jc w:val="both"/>
        <w:rPr>
          <w:rFonts w:eastAsia="Times New Roman" w:cs="Arial"/>
          <w:sz w:val="24"/>
          <w:szCs w:val="24"/>
        </w:rPr>
      </w:pPr>
    </w:p>
    <w:p w14:paraId="0A420AF0" w14:textId="77777777" w:rsidR="00C22046" w:rsidRDefault="00C22046">
      <w:pPr>
        <w:spacing w:after="0" w:line="240" w:lineRule="auto"/>
        <w:ind w:left="709" w:right="708"/>
        <w:jc w:val="both"/>
        <w:rPr>
          <w:rFonts w:eastAsia="Times New Roman" w:cs="Arial"/>
          <w:sz w:val="24"/>
          <w:szCs w:val="24"/>
        </w:rPr>
      </w:pPr>
    </w:p>
    <w:p w14:paraId="22AA5EA6" w14:textId="77777777" w:rsidR="00C22046" w:rsidRDefault="00C22046">
      <w:pPr>
        <w:spacing w:after="0" w:line="240" w:lineRule="auto"/>
        <w:ind w:left="709" w:right="708"/>
        <w:jc w:val="both"/>
        <w:rPr>
          <w:rFonts w:eastAsia="Times New Roman" w:cs="Arial"/>
          <w:sz w:val="24"/>
          <w:szCs w:val="24"/>
        </w:rPr>
      </w:pPr>
    </w:p>
    <w:p w14:paraId="7CFDC863" w14:textId="77777777" w:rsidR="00B75752" w:rsidRDefault="00B75752">
      <w:pPr>
        <w:spacing w:after="0" w:line="240" w:lineRule="auto"/>
        <w:ind w:left="709" w:right="708"/>
        <w:jc w:val="both"/>
        <w:rPr>
          <w:rFonts w:eastAsia="Times New Roman" w:cs="Arial"/>
          <w:sz w:val="24"/>
          <w:szCs w:val="24"/>
        </w:rPr>
      </w:pPr>
    </w:p>
    <w:tbl>
      <w:tblPr>
        <w:tblStyle w:val="Mkatabulky"/>
        <w:tblW w:w="0" w:type="auto"/>
        <w:tblInd w:w="534" w:type="dxa"/>
        <w:tblLook w:val="04A0" w:firstRow="1" w:lastRow="0" w:firstColumn="1" w:lastColumn="0" w:noHBand="0" w:noVBand="1"/>
      </w:tblPr>
      <w:tblGrid>
        <w:gridCol w:w="2693"/>
        <w:gridCol w:w="5670"/>
      </w:tblGrid>
      <w:tr w:rsidR="0002216C" w:rsidRPr="004A436C" w14:paraId="034213EC" w14:textId="77777777" w:rsidTr="0002216C">
        <w:tc>
          <w:tcPr>
            <w:tcW w:w="2693" w:type="dxa"/>
            <w:shd w:val="clear" w:color="auto" w:fill="0070C0"/>
          </w:tcPr>
          <w:p w14:paraId="2EFD861C" w14:textId="77777777" w:rsidR="0002216C" w:rsidRPr="004A436C" w:rsidRDefault="0002216C" w:rsidP="00F209B1">
            <w:pPr>
              <w:rPr>
                <w:rFonts w:asciiTheme="majorHAnsi" w:eastAsia="Times New Roman" w:hAnsiTheme="majorHAnsi" w:cs="Arial"/>
                <w:b/>
                <w:color w:val="FFFFFF" w:themeColor="background1"/>
                <w:sz w:val="24"/>
                <w:szCs w:val="24"/>
              </w:rPr>
            </w:pPr>
            <w:r w:rsidRPr="004A436C">
              <w:rPr>
                <w:rFonts w:asciiTheme="majorHAnsi" w:eastAsia="Times New Roman" w:hAnsiTheme="majorHAnsi" w:cs="Arial"/>
                <w:b/>
                <w:color w:val="FFFFFF" w:themeColor="background1"/>
                <w:sz w:val="23"/>
                <w:szCs w:val="23"/>
              </w:rPr>
              <w:lastRenderedPageBreak/>
              <w:t xml:space="preserve">ROZVOJOVÁ OBLAST </w:t>
            </w:r>
            <w:r>
              <w:rPr>
                <w:rFonts w:asciiTheme="majorHAnsi" w:eastAsia="Times New Roman" w:hAnsiTheme="majorHAnsi" w:cs="Arial"/>
                <w:b/>
                <w:color w:val="FFFFFF" w:themeColor="background1"/>
                <w:sz w:val="23"/>
                <w:szCs w:val="23"/>
              </w:rPr>
              <w:t>3</w:t>
            </w:r>
          </w:p>
        </w:tc>
        <w:tc>
          <w:tcPr>
            <w:tcW w:w="5670" w:type="dxa"/>
            <w:shd w:val="clear" w:color="auto" w:fill="0070C0"/>
          </w:tcPr>
          <w:p w14:paraId="4F0EBBA9" w14:textId="77777777" w:rsidR="0002216C" w:rsidRPr="004A436C" w:rsidRDefault="0002216C" w:rsidP="00F209B1">
            <w:pPr>
              <w:rPr>
                <w:rFonts w:asciiTheme="majorHAnsi" w:eastAsia="Times New Roman" w:hAnsiTheme="majorHAnsi" w:cs="Arial"/>
                <w:b/>
                <w:color w:val="FFFFFF" w:themeColor="background1"/>
                <w:sz w:val="23"/>
                <w:szCs w:val="23"/>
              </w:rPr>
            </w:pPr>
            <w:r>
              <w:rPr>
                <w:rFonts w:asciiTheme="majorHAnsi" w:eastAsia="Times New Roman" w:hAnsiTheme="majorHAnsi" w:cs="Arial"/>
                <w:b/>
                <w:color w:val="FFFFFF" w:themeColor="background1"/>
                <w:sz w:val="23"/>
                <w:szCs w:val="23"/>
              </w:rPr>
              <w:t>KOMUNITNÍ ŽIVOT</w:t>
            </w:r>
            <w:r w:rsidR="00147669">
              <w:rPr>
                <w:rFonts w:asciiTheme="majorHAnsi" w:eastAsia="Times New Roman" w:hAnsiTheme="majorHAnsi" w:cs="Arial"/>
                <w:b/>
                <w:color w:val="FFFFFF" w:themeColor="background1"/>
                <w:sz w:val="23"/>
                <w:szCs w:val="23"/>
              </w:rPr>
              <w:t xml:space="preserve"> PODNIKÁNÍ</w:t>
            </w:r>
            <w:r>
              <w:rPr>
                <w:rFonts w:asciiTheme="majorHAnsi" w:eastAsia="Times New Roman" w:hAnsiTheme="majorHAnsi" w:cs="Arial"/>
                <w:b/>
                <w:color w:val="FFFFFF" w:themeColor="background1"/>
                <w:sz w:val="23"/>
                <w:szCs w:val="23"/>
              </w:rPr>
              <w:t xml:space="preserve"> A SPOLUPRÁCE</w:t>
            </w:r>
          </w:p>
        </w:tc>
      </w:tr>
      <w:tr w:rsidR="0002216C" w:rsidRPr="00686B25" w14:paraId="4BDE9605" w14:textId="77777777" w:rsidTr="00F209B1">
        <w:tc>
          <w:tcPr>
            <w:tcW w:w="2693" w:type="dxa"/>
          </w:tcPr>
          <w:p w14:paraId="1902E9D4" w14:textId="77777777" w:rsidR="0002216C" w:rsidRDefault="0002216C" w:rsidP="00F209B1">
            <w:pPr>
              <w:ind w:right="708"/>
              <w:jc w:val="both"/>
              <w:rPr>
                <w:rFonts w:eastAsia="Times New Roman" w:cs="Arial"/>
                <w:b/>
                <w:sz w:val="24"/>
                <w:szCs w:val="24"/>
              </w:rPr>
            </w:pPr>
          </w:p>
          <w:p w14:paraId="1FD11A20" w14:textId="77777777" w:rsidR="0002216C" w:rsidRPr="00686B25" w:rsidRDefault="0002216C" w:rsidP="00F209B1">
            <w:pPr>
              <w:ind w:right="176"/>
              <w:jc w:val="both"/>
              <w:rPr>
                <w:rFonts w:eastAsia="Times New Roman" w:cs="Arial"/>
                <w:b/>
                <w:sz w:val="24"/>
                <w:szCs w:val="24"/>
              </w:rPr>
            </w:pPr>
            <w:r>
              <w:rPr>
                <w:rFonts w:eastAsia="Times New Roman" w:cs="Arial"/>
                <w:b/>
                <w:sz w:val="24"/>
                <w:szCs w:val="24"/>
              </w:rPr>
              <w:t>STRATEGICKÝ CÍL 3</w:t>
            </w:r>
          </w:p>
        </w:tc>
        <w:tc>
          <w:tcPr>
            <w:tcW w:w="5670" w:type="dxa"/>
          </w:tcPr>
          <w:p w14:paraId="33E3F945" w14:textId="77777777" w:rsidR="0002216C" w:rsidRPr="00686B25" w:rsidRDefault="0002216C" w:rsidP="00F209B1">
            <w:pPr>
              <w:rPr>
                <w:rFonts w:eastAsia="Times New Roman" w:cs="Arial"/>
                <w:sz w:val="24"/>
                <w:szCs w:val="24"/>
              </w:rPr>
            </w:pPr>
            <w:r>
              <w:rPr>
                <w:rFonts w:eastAsia="Times New Roman" w:cs="Arial"/>
                <w:sz w:val="24"/>
                <w:szCs w:val="24"/>
              </w:rPr>
              <w:t>Vytvoření příznivých podmínek pro rozvoj komunitního života, podnikání a rozšiřování spolupráce s klíčovými aktéry v území.</w:t>
            </w:r>
          </w:p>
        </w:tc>
      </w:tr>
      <w:tr w:rsidR="0002216C" w:rsidRPr="00686B25" w14:paraId="26294E26" w14:textId="77777777" w:rsidTr="00F209B1">
        <w:tc>
          <w:tcPr>
            <w:tcW w:w="2693" w:type="dxa"/>
          </w:tcPr>
          <w:p w14:paraId="352E225F" w14:textId="77777777" w:rsidR="0002216C" w:rsidRPr="00686B25" w:rsidRDefault="0002216C" w:rsidP="00F209B1">
            <w:pPr>
              <w:ind w:right="708"/>
              <w:jc w:val="both"/>
              <w:rPr>
                <w:rFonts w:eastAsia="Times New Roman" w:cs="Arial"/>
                <w:b/>
                <w:sz w:val="24"/>
                <w:szCs w:val="24"/>
              </w:rPr>
            </w:pPr>
            <w:r w:rsidRPr="00686B25">
              <w:rPr>
                <w:rFonts w:eastAsia="Times New Roman" w:cs="Arial"/>
                <w:b/>
                <w:sz w:val="24"/>
                <w:szCs w:val="24"/>
              </w:rPr>
              <w:t xml:space="preserve">PRIORITA </w:t>
            </w:r>
            <w:r>
              <w:rPr>
                <w:rFonts w:eastAsia="Times New Roman" w:cs="Arial"/>
                <w:b/>
                <w:sz w:val="24"/>
                <w:szCs w:val="24"/>
              </w:rPr>
              <w:t>3.</w:t>
            </w:r>
            <w:r w:rsidRPr="00686B25">
              <w:rPr>
                <w:rFonts w:eastAsia="Times New Roman" w:cs="Arial"/>
                <w:b/>
                <w:sz w:val="24"/>
                <w:szCs w:val="24"/>
              </w:rPr>
              <w:t>1</w:t>
            </w:r>
          </w:p>
        </w:tc>
        <w:tc>
          <w:tcPr>
            <w:tcW w:w="5670" w:type="dxa"/>
          </w:tcPr>
          <w:p w14:paraId="45E96736" w14:textId="77777777" w:rsidR="0002216C" w:rsidRPr="00686B25" w:rsidRDefault="00B75752" w:rsidP="00F209B1">
            <w:pPr>
              <w:ind w:right="708"/>
              <w:rPr>
                <w:rFonts w:eastAsia="Times New Roman" w:cs="Arial"/>
                <w:sz w:val="24"/>
                <w:szCs w:val="24"/>
              </w:rPr>
            </w:pPr>
            <w:r>
              <w:rPr>
                <w:sz w:val="24"/>
                <w:szCs w:val="24"/>
              </w:rPr>
              <w:t>Podpora kulturně společenského života obce a soudržnosti obyvatel</w:t>
            </w:r>
          </w:p>
        </w:tc>
      </w:tr>
      <w:tr w:rsidR="0002216C" w:rsidRPr="00686B25" w14:paraId="1FB69B29" w14:textId="77777777" w:rsidTr="00F209B1">
        <w:tc>
          <w:tcPr>
            <w:tcW w:w="2693" w:type="dxa"/>
          </w:tcPr>
          <w:p w14:paraId="19A7BEE1" w14:textId="77777777" w:rsidR="0002216C" w:rsidRPr="00686B25" w:rsidRDefault="0002216C" w:rsidP="00F209B1">
            <w:pPr>
              <w:ind w:right="708"/>
              <w:jc w:val="both"/>
              <w:rPr>
                <w:rFonts w:eastAsia="Times New Roman" w:cs="Arial"/>
                <w:b/>
                <w:sz w:val="24"/>
                <w:szCs w:val="24"/>
              </w:rPr>
            </w:pPr>
            <w:r>
              <w:rPr>
                <w:rFonts w:eastAsia="Times New Roman" w:cs="Arial"/>
                <w:b/>
                <w:sz w:val="24"/>
                <w:szCs w:val="24"/>
              </w:rPr>
              <w:t>PRIORITA 3</w:t>
            </w:r>
            <w:r w:rsidRPr="00686B25">
              <w:rPr>
                <w:rFonts w:eastAsia="Times New Roman" w:cs="Arial"/>
                <w:b/>
                <w:sz w:val="24"/>
                <w:szCs w:val="24"/>
              </w:rPr>
              <w:t>.</w:t>
            </w:r>
            <w:r>
              <w:rPr>
                <w:rFonts w:eastAsia="Times New Roman" w:cs="Arial"/>
                <w:b/>
                <w:sz w:val="24"/>
                <w:szCs w:val="24"/>
              </w:rPr>
              <w:t>2</w:t>
            </w:r>
          </w:p>
        </w:tc>
        <w:tc>
          <w:tcPr>
            <w:tcW w:w="5670" w:type="dxa"/>
          </w:tcPr>
          <w:p w14:paraId="5352849F" w14:textId="77777777" w:rsidR="0002216C" w:rsidRPr="00686B25" w:rsidRDefault="00B75752" w:rsidP="00F209B1">
            <w:pPr>
              <w:ind w:right="708"/>
              <w:rPr>
                <w:rFonts w:eastAsia="Times New Roman" w:cs="Arial"/>
                <w:sz w:val="24"/>
                <w:szCs w:val="24"/>
              </w:rPr>
            </w:pPr>
            <w:r>
              <w:rPr>
                <w:sz w:val="24"/>
                <w:szCs w:val="24"/>
              </w:rPr>
              <w:t>Podpora vzdělávání, sociálních a zdravotnických služeb.</w:t>
            </w:r>
          </w:p>
        </w:tc>
      </w:tr>
      <w:tr w:rsidR="0002216C" w:rsidRPr="00686B25" w14:paraId="7149C22B" w14:textId="77777777" w:rsidTr="00F209B1">
        <w:tc>
          <w:tcPr>
            <w:tcW w:w="2693" w:type="dxa"/>
          </w:tcPr>
          <w:p w14:paraId="3B6B2DBD" w14:textId="77777777" w:rsidR="0002216C" w:rsidRPr="00686B25" w:rsidRDefault="0002216C" w:rsidP="00F209B1">
            <w:pPr>
              <w:ind w:right="708"/>
              <w:jc w:val="both"/>
              <w:rPr>
                <w:rFonts w:eastAsia="Times New Roman" w:cs="Arial"/>
                <w:b/>
                <w:sz w:val="24"/>
                <w:szCs w:val="24"/>
              </w:rPr>
            </w:pPr>
            <w:r>
              <w:rPr>
                <w:rFonts w:eastAsia="Times New Roman" w:cs="Arial"/>
                <w:b/>
                <w:sz w:val="24"/>
                <w:szCs w:val="24"/>
              </w:rPr>
              <w:t>PRIORITA 3</w:t>
            </w:r>
            <w:r w:rsidRPr="00686B25">
              <w:rPr>
                <w:rFonts w:eastAsia="Times New Roman" w:cs="Arial"/>
                <w:b/>
                <w:sz w:val="24"/>
                <w:szCs w:val="24"/>
              </w:rPr>
              <w:t>.</w:t>
            </w:r>
            <w:r>
              <w:rPr>
                <w:rFonts w:eastAsia="Times New Roman" w:cs="Arial"/>
                <w:b/>
                <w:sz w:val="24"/>
                <w:szCs w:val="24"/>
              </w:rPr>
              <w:t>3</w:t>
            </w:r>
          </w:p>
        </w:tc>
        <w:tc>
          <w:tcPr>
            <w:tcW w:w="5670" w:type="dxa"/>
          </w:tcPr>
          <w:p w14:paraId="19C68E32" w14:textId="77777777" w:rsidR="0002216C" w:rsidRPr="00686B25" w:rsidRDefault="00B75752" w:rsidP="00F209B1">
            <w:pPr>
              <w:ind w:right="34"/>
              <w:rPr>
                <w:rFonts w:eastAsia="Times New Roman" w:cs="Arial"/>
                <w:sz w:val="24"/>
                <w:szCs w:val="24"/>
              </w:rPr>
            </w:pPr>
            <w:r>
              <w:rPr>
                <w:sz w:val="24"/>
                <w:szCs w:val="24"/>
              </w:rPr>
              <w:t>Rozvoj spolupráce, partnerství a podnikání.</w:t>
            </w:r>
          </w:p>
        </w:tc>
      </w:tr>
    </w:tbl>
    <w:p w14:paraId="35AAD9B1" w14:textId="77777777" w:rsidR="0002216C" w:rsidRDefault="0002216C">
      <w:pPr>
        <w:spacing w:after="0" w:line="240" w:lineRule="auto"/>
        <w:ind w:left="709" w:right="708"/>
        <w:jc w:val="both"/>
        <w:rPr>
          <w:rFonts w:eastAsia="Times New Roman" w:cs="Arial"/>
          <w:sz w:val="24"/>
          <w:szCs w:val="24"/>
        </w:rPr>
      </w:pPr>
    </w:p>
    <w:p w14:paraId="766E2EB1" w14:textId="77777777" w:rsidR="0002216C" w:rsidRDefault="00147669">
      <w:pPr>
        <w:spacing w:after="0" w:line="240" w:lineRule="auto"/>
        <w:ind w:left="709" w:right="708"/>
        <w:jc w:val="both"/>
        <w:rPr>
          <w:rFonts w:eastAsia="Times New Roman" w:cs="Arial"/>
          <w:sz w:val="24"/>
          <w:szCs w:val="24"/>
        </w:rPr>
      </w:pPr>
      <w:r w:rsidRPr="004A436C">
        <w:rPr>
          <w:rFonts w:asciiTheme="majorHAnsi" w:eastAsia="Times New Roman" w:hAnsiTheme="majorHAnsi" w:cs="Arial"/>
          <w:b/>
          <w:color w:val="FFFFFF" w:themeColor="background1"/>
          <w:sz w:val="23"/>
          <w:szCs w:val="23"/>
        </w:rPr>
        <w:t>ROZVOJOVÁ OBLAST</w:t>
      </w:r>
    </w:p>
    <w:p w14:paraId="7C0242DE" w14:textId="77777777" w:rsidR="00147669" w:rsidRPr="00147669" w:rsidRDefault="00147669" w:rsidP="00147669">
      <w:pPr>
        <w:spacing w:after="0" w:line="240" w:lineRule="auto"/>
        <w:ind w:left="709"/>
        <w:rPr>
          <w:rFonts w:asciiTheme="majorHAnsi" w:eastAsia="Times New Roman" w:hAnsiTheme="majorHAnsi" w:cs="Arial"/>
          <w:b/>
          <w:color w:val="0070C0"/>
          <w:sz w:val="40"/>
          <w:szCs w:val="23"/>
        </w:rPr>
      </w:pPr>
      <w:r w:rsidRPr="00147669">
        <w:rPr>
          <w:rFonts w:asciiTheme="majorHAnsi" w:eastAsia="Times New Roman" w:hAnsiTheme="majorHAnsi" w:cs="Arial"/>
          <w:b/>
          <w:color w:val="0070C0"/>
          <w:sz w:val="56"/>
          <w:szCs w:val="23"/>
        </w:rPr>
        <w:t xml:space="preserve">ROZVOJOVÁ OBLAST 3 </w:t>
      </w:r>
    </w:p>
    <w:p w14:paraId="7DCC478A" w14:textId="77777777" w:rsidR="00147669" w:rsidRPr="00147669" w:rsidRDefault="00147669" w:rsidP="00147669">
      <w:pPr>
        <w:spacing w:after="0" w:line="240" w:lineRule="auto"/>
        <w:ind w:left="709" w:right="708"/>
        <w:jc w:val="both"/>
        <w:rPr>
          <w:rFonts w:asciiTheme="majorHAnsi" w:eastAsia="Times New Roman" w:hAnsiTheme="majorHAnsi" w:cs="Arial"/>
          <w:b/>
          <w:color w:val="0070C0"/>
          <w:sz w:val="40"/>
          <w:szCs w:val="40"/>
        </w:rPr>
      </w:pPr>
      <w:r w:rsidRPr="00147669">
        <w:rPr>
          <w:rFonts w:asciiTheme="majorHAnsi" w:eastAsia="Times New Roman" w:hAnsiTheme="majorHAnsi" w:cs="Arial"/>
          <w:b/>
          <w:color w:val="0070C0"/>
          <w:sz w:val="40"/>
          <w:szCs w:val="40"/>
        </w:rPr>
        <w:t xml:space="preserve">Komunitní život, podnikání a spolupráce. </w:t>
      </w:r>
    </w:p>
    <w:p w14:paraId="20E173F1" w14:textId="77777777" w:rsidR="00147669" w:rsidRPr="00147669" w:rsidRDefault="00147669" w:rsidP="00147669">
      <w:pPr>
        <w:spacing w:after="0" w:line="240" w:lineRule="auto"/>
        <w:ind w:left="709" w:right="708"/>
        <w:jc w:val="both"/>
        <w:rPr>
          <w:rFonts w:asciiTheme="majorHAnsi" w:eastAsia="Times New Roman" w:hAnsiTheme="majorHAnsi" w:cs="Arial"/>
          <w:b/>
          <w:color w:val="0070C0"/>
          <w:sz w:val="32"/>
          <w:szCs w:val="24"/>
        </w:rPr>
      </w:pPr>
      <w:r w:rsidRPr="00147669">
        <w:rPr>
          <w:rFonts w:asciiTheme="majorHAnsi" w:eastAsia="Times New Roman" w:hAnsiTheme="majorHAnsi" w:cs="Arial"/>
          <w:b/>
          <w:color w:val="0070C0"/>
          <w:sz w:val="32"/>
          <w:szCs w:val="24"/>
        </w:rPr>
        <w:t>Strategický cíl 3</w:t>
      </w:r>
    </w:p>
    <w:p w14:paraId="0429B34E" w14:textId="77777777" w:rsidR="00147669" w:rsidRDefault="00147669" w:rsidP="00147669">
      <w:pPr>
        <w:spacing w:after="0" w:line="240" w:lineRule="auto"/>
        <w:ind w:left="709" w:right="708"/>
        <w:jc w:val="both"/>
        <w:rPr>
          <w:rFonts w:asciiTheme="majorHAnsi" w:eastAsia="Times New Roman" w:hAnsiTheme="majorHAnsi" w:cs="Arial"/>
          <w:b/>
          <w:color w:val="0070C0"/>
          <w:sz w:val="32"/>
          <w:szCs w:val="24"/>
        </w:rPr>
      </w:pPr>
      <w:r w:rsidRPr="00147669">
        <w:rPr>
          <w:rFonts w:asciiTheme="majorHAnsi" w:eastAsia="Times New Roman" w:hAnsiTheme="majorHAnsi" w:cs="Arial"/>
          <w:b/>
          <w:color w:val="0070C0"/>
          <w:sz w:val="32"/>
          <w:szCs w:val="24"/>
        </w:rPr>
        <w:t>Vytvoření příznivých podmínek pro rozvoj komunitního života, podnikání a rozšiřování spolupráce s klíčovými aktéry v území.</w:t>
      </w:r>
    </w:p>
    <w:p w14:paraId="4ED06724" w14:textId="77777777" w:rsidR="00736CC2" w:rsidRPr="007C7C48" w:rsidRDefault="00736CC2" w:rsidP="00736CC2">
      <w:pPr>
        <w:spacing w:after="0" w:line="240" w:lineRule="auto"/>
        <w:ind w:left="709" w:right="708"/>
        <w:jc w:val="both"/>
        <w:rPr>
          <w:rFonts w:asciiTheme="majorHAnsi" w:eastAsia="Times New Roman" w:hAnsiTheme="majorHAnsi" w:cs="Arial"/>
          <w:b/>
          <w:color w:val="0070C0"/>
          <w:sz w:val="36"/>
          <w:szCs w:val="24"/>
        </w:rPr>
      </w:pPr>
    </w:p>
    <w:p w14:paraId="2C11A593" w14:textId="77777777" w:rsidR="00736CC2" w:rsidRPr="007B56E9" w:rsidRDefault="00736CC2" w:rsidP="007B56E9">
      <w:pPr>
        <w:spacing w:after="0" w:line="240" w:lineRule="auto"/>
        <w:ind w:left="709" w:right="708"/>
        <w:jc w:val="both"/>
        <w:rPr>
          <w:rFonts w:eastAsia="Times New Roman" w:cs="Arial"/>
          <w:sz w:val="26"/>
          <w:szCs w:val="26"/>
        </w:rPr>
      </w:pPr>
      <w:r w:rsidRPr="007B56E9">
        <w:rPr>
          <w:rFonts w:eastAsia="Times New Roman" w:cs="Arial"/>
          <w:sz w:val="26"/>
          <w:szCs w:val="26"/>
        </w:rPr>
        <w:t>Pro fungující komunitní život je třeba vytvářet optimální podmínky. Obce je v tomto smyslu vybavena zejména ve sportovně rekreačním vyžití nadstandardně. Tuto skutečnost je třeba udržovat a i nadále vytvářet podmínky pro aktivní trávení volného času. Sociální soudržnost lze rovněž posilovat podporou místních spolků a sdružení, ale také aktivním zapojením veřejnosti do kulturně společenského dění v obci. Velkým problémem v</w:t>
      </w:r>
      <w:r w:rsidR="007C7C48" w:rsidRPr="007B56E9">
        <w:rPr>
          <w:rFonts w:eastAsia="Times New Roman" w:cs="Arial"/>
          <w:sz w:val="26"/>
          <w:szCs w:val="26"/>
        </w:rPr>
        <w:t xml:space="preserve"> </w:t>
      </w:r>
      <w:r w:rsidRPr="007B56E9">
        <w:rPr>
          <w:rFonts w:eastAsia="Times New Roman" w:cs="Arial"/>
          <w:sz w:val="26"/>
          <w:szCs w:val="26"/>
        </w:rPr>
        <w:t>malých obcích obdobného charakteru je velmi nízká či žádná informovanost obyvatel o sociálních službách jako takových a zejména o jejich poskytovatelích. Z toho důvodu je třeba zaměřit se na osvětu obyvatel, kteří v případě potřeby většinou netuší kde a na koho se mohou obrátit. Zdravotnické</w:t>
      </w:r>
      <w:r w:rsidR="007C7C48" w:rsidRPr="007B56E9">
        <w:rPr>
          <w:rFonts w:eastAsia="Times New Roman" w:cs="Arial"/>
          <w:sz w:val="26"/>
          <w:szCs w:val="26"/>
        </w:rPr>
        <w:t xml:space="preserve"> </w:t>
      </w:r>
      <w:r w:rsidRPr="007B56E9">
        <w:rPr>
          <w:rFonts w:eastAsia="Times New Roman" w:cs="Arial"/>
          <w:sz w:val="26"/>
          <w:szCs w:val="26"/>
        </w:rPr>
        <w:t xml:space="preserve">služby v obci sice nejsou poskytovány, avšak jejich dopravní dostupnost, s ohledem na blízkost města </w:t>
      </w:r>
      <w:r w:rsidR="00EA2442" w:rsidRPr="007B56E9">
        <w:rPr>
          <w:rFonts w:eastAsia="Times New Roman" w:cs="Arial"/>
          <w:sz w:val="26"/>
          <w:szCs w:val="26"/>
        </w:rPr>
        <w:t>Kutná Hora a Kolín</w:t>
      </w:r>
      <w:r w:rsidRPr="007B56E9">
        <w:rPr>
          <w:rFonts w:eastAsia="Times New Roman" w:cs="Arial"/>
          <w:sz w:val="26"/>
          <w:szCs w:val="26"/>
        </w:rPr>
        <w:t>, není až tak špatná. Neznamená to však nezájem obce o poskytování těchto služeb, ale jde spíše o vytvoření podmínek pro případné poskytovatele. Podpora lokálního podnikání a místní ekonomiky může vést ke zvýšení zaměstnanosti místních</w:t>
      </w:r>
      <w:r w:rsidRPr="007B56E9">
        <w:rPr>
          <w:rFonts w:eastAsia="Times New Roman" w:cs="Arial"/>
          <w:sz w:val="28"/>
          <w:szCs w:val="24"/>
        </w:rPr>
        <w:t xml:space="preserve"> </w:t>
      </w:r>
      <w:r w:rsidRPr="007B56E9">
        <w:rPr>
          <w:rFonts w:eastAsia="Times New Roman" w:cs="Arial"/>
          <w:sz w:val="26"/>
          <w:szCs w:val="26"/>
        </w:rPr>
        <w:t>obyvatel a celkovému hospodářskému růstu obce. Podnikání je možné ze strany obce podporovat například různými druhy zvýhodnění (např. formou reklamy, pronájmů obecního majetku, apod.), ale důležitá je také kvalitní podnikatelská infrastruktura (technická, dopravní infrastruktura), která bude schopna kapacitně pojmout případné podnikatelské záměry v území. S rozvojem a prosperitou obce souvisí dobré nastavení a podpora spolupráce obce s okolními obcemi, krajem, podnikateli a dalšími klíčovými subjekty v okolí. Cílem obce je tedy rozšiřování a posilování těchto partnerství a snaha o zapojení občanů do dění v</w:t>
      </w:r>
      <w:r w:rsidR="007C7C48" w:rsidRPr="007B56E9">
        <w:rPr>
          <w:rFonts w:eastAsia="Times New Roman" w:cs="Arial"/>
          <w:sz w:val="26"/>
          <w:szCs w:val="26"/>
        </w:rPr>
        <w:t xml:space="preserve"> </w:t>
      </w:r>
      <w:r w:rsidR="007B56E9">
        <w:rPr>
          <w:rFonts w:eastAsia="Times New Roman" w:cs="Arial"/>
          <w:sz w:val="26"/>
          <w:szCs w:val="26"/>
        </w:rPr>
        <w:t>obci.</w:t>
      </w:r>
    </w:p>
    <w:p w14:paraId="3C09B58B" w14:textId="77777777" w:rsidR="007B56E9" w:rsidRDefault="007B56E9" w:rsidP="007B56E9">
      <w:pPr>
        <w:spacing w:after="0" w:line="240" w:lineRule="auto"/>
        <w:ind w:right="708"/>
        <w:jc w:val="both"/>
        <w:rPr>
          <w:rFonts w:eastAsia="Times New Roman" w:cs="Arial"/>
          <w:sz w:val="24"/>
          <w:szCs w:val="24"/>
        </w:rPr>
      </w:pPr>
    </w:p>
    <w:p w14:paraId="5B8677BA" w14:textId="77777777" w:rsidR="00147669" w:rsidRPr="00E2117E" w:rsidRDefault="00147669" w:rsidP="00147669">
      <w:pPr>
        <w:spacing w:after="0" w:line="240" w:lineRule="auto"/>
        <w:rPr>
          <w:rFonts w:asciiTheme="majorHAnsi" w:eastAsia="Times New Roman" w:hAnsiTheme="majorHAnsi" w:cs="Arial"/>
          <w:b/>
          <w:sz w:val="28"/>
          <w:szCs w:val="28"/>
        </w:rPr>
      </w:pPr>
      <w:r w:rsidRPr="009C773B">
        <w:rPr>
          <w:rFonts w:asciiTheme="majorHAnsi" w:eastAsia="Times New Roman" w:hAnsiTheme="majorHAnsi" w:cs="Arial"/>
          <w:b/>
          <w:sz w:val="32"/>
          <w:szCs w:val="24"/>
        </w:rPr>
        <w:lastRenderedPageBreak/>
        <w:t xml:space="preserve">Opatření: </w:t>
      </w:r>
      <w:r w:rsidR="00736CC2">
        <w:rPr>
          <w:rFonts w:asciiTheme="majorHAnsi" w:eastAsia="Times New Roman" w:hAnsiTheme="majorHAnsi" w:cs="Arial"/>
          <w:b/>
          <w:sz w:val="32"/>
          <w:szCs w:val="24"/>
        </w:rPr>
        <w:t>3</w:t>
      </w:r>
      <w:r>
        <w:rPr>
          <w:rFonts w:asciiTheme="majorHAnsi" w:eastAsia="Times New Roman" w:hAnsiTheme="majorHAnsi" w:cs="Arial"/>
          <w:b/>
          <w:sz w:val="32"/>
          <w:szCs w:val="24"/>
        </w:rPr>
        <w:t>.</w:t>
      </w:r>
      <w:r w:rsidR="00736CC2">
        <w:rPr>
          <w:rFonts w:asciiTheme="majorHAnsi" w:eastAsia="Times New Roman" w:hAnsiTheme="majorHAnsi" w:cs="Arial"/>
          <w:b/>
          <w:sz w:val="32"/>
          <w:szCs w:val="24"/>
        </w:rPr>
        <w:t>1</w:t>
      </w:r>
      <w:r w:rsidRPr="009C773B">
        <w:rPr>
          <w:rFonts w:asciiTheme="majorHAnsi" w:eastAsia="Times New Roman" w:hAnsiTheme="majorHAnsi" w:cs="Arial"/>
          <w:b/>
          <w:sz w:val="28"/>
          <w:szCs w:val="28"/>
        </w:rPr>
        <w:t xml:space="preserve">. </w:t>
      </w:r>
      <w:r w:rsidRPr="00E2117E">
        <w:rPr>
          <w:rFonts w:asciiTheme="majorHAnsi" w:eastAsia="Times New Roman" w:hAnsiTheme="majorHAnsi" w:cs="Arial"/>
          <w:b/>
          <w:sz w:val="28"/>
          <w:szCs w:val="28"/>
        </w:rPr>
        <w:t>„</w:t>
      </w:r>
      <w:r w:rsidRPr="00DF3453">
        <w:rPr>
          <w:rFonts w:asciiTheme="majorHAnsi" w:hAnsiTheme="majorHAnsi"/>
          <w:b/>
          <w:sz w:val="32"/>
          <w:szCs w:val="28"/>
        </w:rPr>
        <w:t>Podpora kulturně společenského života obce a soudržnosti obyvatel</w:t>
      </w:r>
      <w:r w:rsidRPr="00E2117E">
        <w:rPr>
          <w:rFonts w:asciiTheme="majorHAnsi" w:hAnsiTheme="majorHAnsi"/>
          <w:b/>
          <w:sz w:val="28"/>
          <w:szCs w:val="28"/>
        </w:rPr>
        <w:t>“.</w:t>
      </w:r>
    </w:p>
    <w:tbl>
      <w:tblPr>
        <w:tblStyle w:val="Mkatabulky"/>
        <w:tblW w:w="10065" w:type="dxa"/>
        <w:tblLayout w:type="fixed"/>
        <w:tblLook w:val="04A0" w:firstRow="1" w:lastRow="0" w:firstColumn="1" w:lastColumn="0" w:noHBand="0" w:noVBand="1"/>
      </w:tblPr>
      <w:tblGrid>
        <w:gridCol w:w="2376"/>
        <w:gridCol w:w="1560"/>
        <w:gridCol w:w="1559"/>
        <w:gridCol w:w="1593"/>
        <w:gridCol w:w="1701"/>
        <w:gridCol w:w="1276"/>
      </w:tblGrid>
      <w:tr w:rsidR="00147669" w14:paraId="20344098" w14:textId="77777777" w:rsidTr="00E2117E">
        <w:tc>
          <w:tcPr>
            <w:tcW w:w="2376" w:type="dxa"/>
            <w:shd w:val="clear" w:color="auto" w:fill="0070C0"/>
          </w:tcPr>
          <w:p w14:paraId="50ABF96E" w14:textId="77777777" w:rsidR="00147669" w:rsidRPr="00E2117E" w:rsidRDefault="00147669" w:rsidP="00A6490F">
            <w:pPr>
              <w:ind w:right="425"/>
              <w:jc w:val="both"/>
              <w:rPr>
                <w:rFonts w:eastAsia="Times New Roman" w:cs="Arial"/>
                <w:b/>
                <w:color w:val="FFFFFF" w:themeColor="background1"/>
                <w:sz w:val="24"/>
                <w:szCs w:val="24"/>
              </w:rPr>
            </w:pPr>
            <w:r w:rsidRPr="00E2117E">
              <w:rPr>
                <w:rFonts w:eastAsia="Times New Roman" w:cs="Arial"/>
                <w:b/>
                <w:color w:val="FFFFFF" w:themeColor="background1"/>
                <w:sz w:val="24"/>
                <w:szCs w:val="24"/>
              </w:rPr>
              <w:t xml:space="preserve">             Cíl</w:t>
            </w:r>
          </w:p>
        </w:tc>
        <w:tc>
          <w:tcPr>
            <w:tcW w:w="1560" w:type="dxa"/>
            <w:shd w:val="clear" w:color="auto" w:fill="0070C0"/>
          </w:tcPr>
          <w:p w14:paraId="708CC926" w14:textId="77777777" w:rsidR="00147669" w:rsidRPr="00E2117E" w:rsidRDefault="00147669" w:rsidP="00A6490F">
            <w:pPr>
              <w:tabs>
                <w:tab w:val="left" w:pos="884"/>
              </w:tabs>
              <w:ind w:right="90"/>
              <w:jc w:val="both"/>
              <w:rPr>
                <w:rFonts w:eastAsia="Times New Roman" w:cs="Arial"/>
                <w:b/>
                <w:color w:val="FFFFFF" w:themeColor="background1"/>
                <w:sz w:val="24"/>
                <w:szCs w:val="24"/>
              </w:rPr>
            </w:pPr>
            <w:r w:rsidRPr="00E2117E">
              <w:rPr>
                <w:rFonts w:eastAsia="Times New Roman" w:cs="Arial"/>
                <w:b/>
                <w:color w:val="FFFFFF" w:themeColor="background1"/>
                <w:sz w:val="24"/>
                <w:szCs w:val="24"/>
              </w:rPr>
              <w:t xml:space="preserve">  lokalita</w:t>
            </w:r>
          </w:p>
        </w:tc>
        <w:tc>
          <w:tcPr>
            <w:tcW w:w="1559" w:type="dxa"/>
            <w:shd w:val="clear" w:color="auto" w:fill="0070C0"/>
          </w:tcPr>
          <w:p w14:paraId="640DAEFD" w14:textId="77777777" w:rsidR="00147669" w:rsidRPr="00E2117E" w:rsidRDefault="00147669" w:rsidP="00A6490F">
            <w:pPr>
              <w:ind w:right="34"/>
              <w:jc w:val="both"/>
              <w:rPr>
                <w:rFonts w:eastAsia="Times New Roman" w:cs="Arial"/>
                <w:b/>
                <w:color w:val="FFFFFF" w:themeColor="background1"/>
                <w:sz w:val="24"/>
                <w:szCs w:val="24"/>
              </w:rPr>
            </w:pPr>
            <w:r w:rsidRPr="00E2117E">
              <w:rPr>
                <w:rFonts w:eastAsia="Times New Roman" w:cs="Arial"/>
                <w:b/>
                <w:color w:val="FFFFFF" w:themeColor="background1"/>
                <w:sz w:val="24"/>
                <w:szCs w:val="24"/>
              </w:rPr>
              <w:t xml:space="preserve">   období</w:t>
            </w:r>
          </w:p>
        </w:tc>
        <w:tc>
          <w:tcPr>
            <w:tcW w:w="1593" w:type="dxa"/>
            <w:shd w:val="clear" w:color="auto" w:fill="0070C0"/>
          </w:tcPr>
          <w:p w14:paraId="7BFF073C" w14:textId="77777777" w:rsidR="00147669" w:rsidRPr="00E2117E" w:rsidRDefault="00147669" w:rsidP="00A6490F">
            <w:pPr>
              <w:ind w:right="-108"/>
              <w:jc w:val="both"/>
              <w:rPr>
                <w:rFonts w:eastAsia="Times New Roman" w:cs="Arial"/>
                <w:b/>
                <w:color w:val="FFFFFF" w:themeColor="background1"/>
                <w:sz w:val="24"/>
                <w:szCs w:val="24"/>
              </w:rPr>
            </w:pPr>
            <w:r w:rsidRPr="00E2117E">
              <w:rPr>
                <w:rFonts w:eastAsia="Times New Roman" w:cs="Arial"/>
                <w:b/>
                <w:color w:val="FFFFFF" w:themeColor="background1"/>
                <w:sz w:val="24"/>
                <w:szCs w:val="24"/>
              </w:rPr>
              <w:t xml:space="preserve">  odpovědnost</w:t>
            </w:r>
          </w:p>
        </w:tc>
        <w:tc>
          <w:tcPr>
            <w:tcW w:w="1701" w:type="dxa"/>
            <w:shd w:val="clear" w:color="auto" w:fill="0070C0"/>
          </w:tcPr>
          <w:p w14:paraId="01C57526" w14:textId="77777777" w:rsidR="00147669" w:rsidRPr="00E2117E" w:rsidRDefault="00147669" w:rsidP="00A6490F">
            <w:pPr>
              <w:ind w:right="-108"/>
              <w:jc w:val="both"/>
              <w:rPr>
                <w:rFonts w:eastAsia="Times New Roman" w:cs="Arial"/>
                <w:b/>
                <w:color w:val="FFFFFF" w:themeColor="background1"/>
                <w:sz w:val="24"/>
                <w:szCs w:val="24"/>
              </w:rPr>
            </w:pPr>
            <w:r w:rsidRPr="00E2117E">
              <w:rPr>
                <w:rFonts w:eastAsia="Times New Roman" w:cs="Arial"/>
                <w:b/>
                <w:color w:val="FFFFFF" w:themeColor="background1"/>
                <w:sz w:val="24"/>
                <w:szCs w:val="24"/>
              </w:rPr>
              <w:t xml:space="preserve"> Finanční zdroje</w:t>
            </w:r>
          </w:p>
        </w:tc>
        <w:tc>
          <w:tcPr>
            <w:tcW w:w="1276" w:type="dxa"/>
            <w:shd w:val="clear" w:color="auto" w:fill="0070C0"/>
          </w:tcPr>
          <w:p w14:paraId="0F2BD919" w14:textId="77777777" w:rsidR="00147669" w:rsidRPr="00E2117E" w:rsidRDefault="00147669" w:rsidP="00A6490F">
            <w:pPr>
              <w:tabs>
                <w:tab w:val="left" w:pos="1026"/>
              </w:tabs>
              <w:ind w:right="176"/>
              <w:jc w:val="both"/>
              <w:rPr>
                <w:rFonts w:eastAsia="Times New Roman" w:cs="Arial"/>
                <w:b/>
                <w:color w:val="FFFFFF" w:themeColor="background1"/>
                <w:sz w:val="24"/>
                <w:szCs w:val="24"/>
              </w:rPr>
            </w:pPr>
            <w:r w:rsidRPr="00E2117E">
              <w:rPr>
                <w:rFonts w:eastAsia="Times New Roman" w:cs="Arial"/>
                <w:b/>
                <w:color w:val="FFFFFF" w:themeColor="background1"/>
                <w:sz w:val="24"/>
                <w:szCs w:val="24"/>
              </w:rPr>
              <w:t>priorita</w:t>
            </w:r>
          </w:p>
        </w:tc>
      </w:tr>
      <w:tr w:rsidR="00147669" w14:paraId="23FFCAB5" w14:textId="77777777" w:rsidTr="00A6490F">
        <w:tc>
          <w:tcPr>
            <w:tcW w:w="2376" w:type="dxa"/>
          </w:tcPr>
          <w:p w14:paraId="0F9ECDA8" w14:textId="77777777" w:rsidR="00147669" w:rsidRPr="00FF3E87" w:rsidRDefault="00147669" w:rsidP="00A6490F">
            <w:pPr>
              <w:pStyle w:val="Normlnweb"/>
              <w:spacing w:before="0" w:beforeAutospacing="0" w:after="0" w:afterAutospacing="0"/>
              <w:rPr>
                <w:rFonts w:asciiTheme="minorHAnsi" w:hAnsiTheme="minorHAnsi" w:cs="Arial"/>
              </w:rPr>
            </w:pPr>
            <w:r>
              <w:rPr>
                <w:rFonts w:asciiTheme="minorHAnsi" w:hAnsiTheme="minorHAnsi" w:cs="Arial"/>
              </w:rPr>
              <w:t>Obnova historie vápenek</w:t>
            </w:r>
          </w:p>
        </w:tc>
        <w:tc>
          <w:tcPr>
            <w:tcW w:w="1560" w:type="dxa"/>
          </w:tcPr>
          <w:p w14:paraId="5A444F9D" w14:textId="77777777" w:rsidR="00147669" w:rsidRPr="004A008C" w:rsidRDefault="00147669" w:rsidP="00A6490F">
            <w:pPr>
              <w:tabs>
                <w:tab w:val="left" w:pos="1223"/>
              </w:tabs>
              <w:jc w:val="both"/>
              <w:rPr>
                <w:rFonts w:eastAsia="Times New Roman" w:cs="Arial"/>
                <w:sz w:val="24"/>
                <w:szCs w:val="24"/>
              </w:rPr>
            </w:pPr>
            <w:r>
              <w:rPr>
                <w:rFonts w:eastAsia="Times New Roman" w:cs="Arial"/>
                <w:sz w:val="24"/>
                <w:szCs w:val="24"/>
              </w:rPr>
              <w:t>Miskovice</w:t>
            </w:r>
          </w:p>
        </w:tc>
        <w:tc>
          <w:tcPr>
            <w:tcW w:w="1559" w:type="dxa"/>
          </w:tcPr>
          <w:p w14:paraId="09AF32F9" w14:textId="77777777" w:rsidR="00147669" w:rsidRPr="004A008C" w:rsidRDefault="00147669" w:rsidP="00A6490F">
            <w:pPr>
              <w:jc w:val="both"/>
              <w:rPr>
                <w:rFonts w:eastAsia="Times New Roman" w:cs="Arial"/>
                <w:sz w:val="24"/>
                <w:szCs w:val="24"/>
              </w:rPr>
            </w:pPr>
            <w:r>
              <w:rPr>
                <w:rFonts w:eastAsia="Times New Roman" w:cs="Arial"/>
                <w:sz w:val="24"/>
                <w:szCs w:val="24"/>
              </w:rPr>
              <w:t>2019-2026</w:t>
            </w:r>
          </w:p>
        </w:tc>
        <w:tc>
          <w:tcPr>
            <w:tcW w:w="1593" w:type="dxa"/>
          </w:tcPr>
          <w:p w14:paraId="21433461" w14:textId="77777777" w:rsidR="00147669" w:rsidRPr="004A008C" w:rsidRDefault="00147669" w:rsidP="00A6490F">
            <w:pPr>
              <w:ind w:right="708"/>
              <w:jc w:val="both"/>
              <w:rPr>
                <w:rFonts w:eastAsia="Times New Roman" w:cs="Arial"/>
                <w:sz w:val="24"/>
                <w:szCs w:val="24"/>
              </w:rPr>
            </w:pPr>
            <w:r w:rsidRPr="004A008C">
              <w:rPr>
                <w:rFonts w:eastAsia="Times New Roman" w:cs="Arial"/>
                <w:sz w:val="24"/>
                <w:szCs w:val="24"/>
              </w:rPr>
              <w:t>obec</w:t>
            </w:r>
          </w:p>
        </w:tc>
        <w:tc>
          <w:tcPr>
            <w:tcW w:w="1701" w:type="dxa"/>
          </w:tcPr>
          <w:p w14:paraId="2A3D3060" w14:textId="77777777" w:rsidR="00147669" w:rsidRPr="004A008C" w:rsidRDefault="00147669" w:rsidP="00A6490F">
            <w:pPr>
              <w:jc w:val="both"/>
              <w:rPr>
                <w:rFonts w:eastAsia="Times New Roman" w:cs="Arial"/>
                <w:sz w:val="24"/>
                <w:szCs w:val="24"/>
              </w:rPr>
            </w:pPr>
            <w:r>
              <w:rPr>
                <w:rFonts w:eastAsia="Times New Roman" w:cs="Arial"/>
                <w:sz w:val="24"/>
                <w:szCs w:val="24"/>
              </w:rPr>
              <w:t>Dotace+obec</w:t>
            </w:r>
          </w:p>
        </w:tc>
        <w:tc>
          <w:tcPr>
            <w:tcW w:w="1276" w:type="dxa"/>
          </w:tcPr>
          <w:p w14:paraId="0875A320" w14:textId="77777777" w:rsidR="00147669" w:rsidRPr="004A008C" w:rsidRDefault="00147669" w:rsidP="00A6490F">
            <w:pPr>
              <w:ind w:right="34"/>
              <w:jc w:val="both"/>
              <w:rPr>
                <w:rFonts w:eastAsia="Times New Roman" w:cs="Arial"/>
                <w:sz w:val="24"/>
                <w:szCs w:val="24"/>
              </w:rPr>
            </w:pPr>
            <w:r>
              <w:rPr>
                <w:rFonts w:eastAsia="Times New Roman" w:cs="Arial"/>
                <w:sz w:val="24"/>
                <w:szCs w:val="24"/>
              </w:rPr>
              <w:t>nízká</w:t>
            </w:r>
          </w:p>
        </w:tc>
      </w:tr>
      <w:tr w:rsidR="00147669" w14:paraId="0FF2E565" w14:textId="77777777" w:rsidTr="00A6490F">
        <w:tc>
          <w:tcPr>
            <w:tcW w:w="2376" w:type="dxa"/>
          </w:tcPr>
          <w:p w14:paraId="2710518E" w14:textId="77777777" w:rsidR="00147669" w:rsidRPr="00FF3E87" w:rsidRDefault="00147669" w:rsidP="00A6490F">
            <w:pPr>
              <w:pStyle w:val="Normlnweb"/>
              <w:spacing w:before="0" w:beforeAutospacing="0" w:after="0" w:afterAutospacing="0"/>
              <w:rPr>
                <w:rFonts w:asciiTheme="minorHAnsi" w:hAnsiTheme="minorHAnsi" w:cs="Arial"/>
              </w:rPr>
            </w:pPr>
            <w:r>
              <w:rPr>
                <w:rFonts w:asciiTheme="minorHAnsi" w:hAnsiTheme="minorHAnsi" w:cs="Arial"/>
              </w:rPr>
              <w:t>Program zachování tradic</w:t>
            </w:r>
            <w:r w:rsidR="00AB1B1F">
              <w:rPr>
                <w:rFonts w:asciiTheme="minorHAnsi" w:hAnsiTheme="minorHAnsi" w:cs="Arial"/>
              </w:rPr>
              <w:t xml:space="preserve"> a zvyků</w:t>
            </w:r>
          </w:p>
        </w:tc>
        <w:tc>
          <w:tcPr>
            <w:tcW w:w="1560" w:type="dxa"/>
          </w:tcPr>
          <w:p w14:paraId="38157939" w14:textId="77777777" w:rsidR="00147669" w:rsidRPr="004A008C" w:rsidRDefault="00147669" w:rsidP="00A6490F">
            <w:pPr>
              <w:tabs>
                <w:tab w:val="left" w:pos="1223"/>
              </w:tabs>
              <w:jc w:val="both"/>
              <w:rPr>
                <w:rFonts w:eastAsia="Times New Roman" w:cs="Arial"/>
                <w:sz w:val="24"/>
                <w:szCs w:val="24"/>
              </w:rPr>
            </w:pPr>
            <w:r>
              <w:rPr>
                <w:rFonts w:eastAsia="Times New Roman" w:cs="Arial"/>
                <w:sz w:val="24"/>
                <w:szCs w:val="24"/>
              </w:rPr>
              <w:t>plošně</w:t>
            </w:r>
          </w:p>
        </w:tc>
        <w:tc>
          <w:tcPr>
            <w:tcW w:w="1559" w:type="dxa"/>
          </w:tcPr>
          <w:p w14:paraId="2AD841DF" w14:textId="77777777" w:rsidR="00147669" w:rsidRDefault="00147669" w:rsidP="00A6490F">
            <w:pPr>
              <w:jc w:val="both"/>
              <w:rPr>
                <w:rFonts w:eastAsia="Times New Roman" w:cs="Arial"/>
                <w:sz w:val="24"/>
                <w:szCs w:val="24"/>
              </w:rPr>
            </w:pPr>
            <w:r>
              <w:rPr>
                <w:rFonts w:eastAsia="Times New Roman" w:cs="Arial"/>
                <w:sz w:val="24"/>
                <w:szCs w:val="24"/>
              </w:rPr>
              <w:t>2019-2026</w:t>
            </w:r>
          </w:p>
        </w:tc>
        <w:tc>
          <w:tcPr>
            <w:tcW w:w="1593" w:type="dxa"/>
          </w:tcPr>
          <w:p w14:paraId="4563CA66" w14:textId="77777777" w:rsidR="00147669" w:rsidRPr="004A008C" w:rsidRDefault="00147669" w:rsidP="00A6490F">
            <w:pPr>
              <w:ind w:right="708"/>
              <w:jc w:val="both"/>
              <w:rPr>
                <w:rFonts w:eastAsia="Times New Roman" w:cs="Arial"/>
                <w:sz w:val="24"/>
                <w:szCs w:val="24"/>
              </w:rPr>
            </w:pPr>
            <w:r>
              <w:rPr>
                <w:rFonts w:eastAsia="Times New Roman" w:cs="Arial"/>
                <w:sz w:val="24"/>
                <w:szCs w:val="24"/>
              </w:rPr>
              <w:t>obec</w:t>
            </w:r>
          </w:p>
        </w:tc>
        <w:tc>
          <w:tcPr>
            <w:tcW w:w="1701" w:type="dxa"/>
          </w:tcPr>
          <w:p w14:paraId="20588259" w14:textId="77777777" w:rsidR="00147669" w:rsidRPr="004A008C" w:rsidRDefault="00147669" w:rsidP="00A6490F">
            <w:pPr>
              <w:jc w:val="both"/>
              <w:rPr>
                <w:rFonts w:eastAsia="Times New Roman" w:cs="Arial"/>
                <w:sz w:val="24"/>
                <w:szCs w:val="24"/>
              </w:rPr>
            </w:pPr>
            <w:r>
              <w:rPr>
                <w:rFonts w:eastAsia="Times New Roman" w:cs="Arial"/>
                <w:sz w:val="24"/>
                <w:szCs w:val="24"/>
              </w:rPr>
              <w:t>Dotace+obec</w:t>
            </w:r>
          </w:p>
        </w:tc>
        <w:tc>
          <w:tcPr>
            <w:tcW w:w="1276" w:type="dxa"/>
          </w:tcPr>
          <w:p w14:paraId="7E8D5B42" w14:textId="77777777" w:rsidR="00147669" w:rsidRDefault="00AB1B1F" w:rsidP="00A6490F">
            <w:pPr>
              <w:ind w:right="34"/>
              <w:jc w:val="both"/>
              <w:rPr>
                <w:rFonts w:eastAsia="Times New Roman" w:cs="Arial"/>
                <w:sz w:val="24"/>
                <w:szCs w:val="24"/>
              </w:rPr>
            </w:pPr>
            <w:r>
              <w:rPr>
                <w:rFonts w:eastAsia="Times New Roman" w:cs="Arial"/>
                <w:sz w:val="24"/>
                <w:szCs w:val="24"/>
              </w:rPr>
              <w:t>střední</w:t>
            </w:r>
          </w:p>
        </w:tc>
      </w:tr>
      <w:tr w:rsidR="00147669" w14:paraId="2BFE5718" w14:textId="77777777" w:rsidTr="00A6490F">
        <w:tc>
          <w:tcPr>
            <w:tcW w:w="2376" w:type="dxa"/>
          </w:tcPr>
          <w:p w14:paraId="74571540" w14:textId="77777777" w:rsidR="00147669" w:rsidRPr="004A008C" w:rsidRDefault="00147669" w:rsidP="00A6490F">
            <w:pPr>
              <w:rPr>
                <w:rFonts w:eastAsia="Times New Roman" w:cs="Arial"/>
                <w:sz w:val="24"/>
                <w:szCs w:val="24"/>
              </w:rPr>
            </w:pPr>
            <w:r>
              <w:rPr>
                <w:rFonts w:eastAsia="Times New Roman" w:cs="Arial"/>
                <w:sz w:val="24"/>
                <w:szCs w:val="24"/>
              </w:rPr>
              <w:t>Oprava a údržba památek</w:t>
            </w:r>
          </w:p>
        </w:tc>
        <w:tc>
          <w:tcPr>
            <w:tcW w:w="1560" w:type="dxa"/>
          </w:tcPr>
          <w:p w14:paraId="4BD735FB" w14:textId="77777777" w:rsidR="00147669" w:rsidRPr="004A008C" w:rsidRDefault="00147669" w:rsidP="00A6490F">
            <w:pPr>
              <w:ind w:right="56"/>
              <w:rPr>
                <w:rFonts w:eastAsia="Times New Roman" w:cs="Arial"/>
                <w:sz w:val="24"/>
                <w:szCs w:val="24"/>
              </w:rPr>
            </w:pPr>
            <w:r>
              <w:rPr>
                <w:rFonts w:eastAsia="Times New Roman" w:cs="Arial"/>
                <w:sz w:val="24"/>
                <w:szCs w:val="24"/>
              </w:rPr>
              <w:t>plošně</w:t>
            </w:r>
          </w:p>
        </w:tc>
        <w:tc>
          <w:tcPr>
            <w:tcW w:w="1559" w:type="dxa"/>
          </w:tcPr>
          <w:p w14:paraId="1A3EB03C" w14:textId="77777777" w:rsidR="00147669" w:rsidRPr="004A008C" w:rsidRDefault="00147669" w:rsidP="00A6490F">
            <w:pPr>
              <w:ind w:right="34"/>
              <w:rPr>
                <w:rFonts w:eastAsia="Times New Roman" w:cs="Arial"/>
                <w:sz w:val="24"/>
                <w:szCs w:val="24"/>
              </w:rPr>
            </w:pPr>
            <w:r>
              <w:rPr>
                <w:rFonts w:eastAsia="Times New Roman" w:cs="Arial"/>
                <w:sz w:val="24"/>
                <w:szCs w:val="24"/>
              </w:rPr>
              <w:t>2019-202</w:t>
            </w:r>
            <w:r w:rsidR="00AB1B1F">
              <w:rPr>
                <w:rFonts w:eastAsia="Times New Roman" w:cs="Arial"/>
                <w:sz w:val="24"/>
                <w:szCs w:val="24"/>
              </w:rPr>
              <w:t>6</w:t>
            </w:r>
          </w:p>
        </w:tc>
        <w:tc>
          <w:tcPr>
            <w:tcW w:w="1593" w:type="dxa"/>
          </w:tcPr>
          <w:p w14:paraId="71FB9D4C" w14:textId="77777777" w:rsidR="00147669" w:rsidRPr="004A008C" w:rsidRDefault="00147669" w:rsidP="00A6490F">
            <w:pPr>
              <w:ind w:right="708"/>
              <w:rPr>
                <w:rFonts w:eastAsia="Times New Roman" w:cs="Arial"/>
                <w:sz w:val="24"/>
                <w:szCs w:val="24"/>
              </w:rPr>
            </w:pPr>
            <w:r>
              <w:rPr>
                <w:rFonts w:eastAsia="Times New Roman" w:cs="Arial"/>
                <w:sz w:val="24"/>
                <w:szCs w:val="24"/>
              </w:rPr>
              <w:t>obec</w:t>
            </w:r>
          </w:p>
        </w:tc>
        <w:tc>
          <w:tcPr>
            <w:tcW w:w="1701" w:type="dxa"/>
          </w:tcPr>
          <w:p w14:paraId="5CCE72F4" w14:textId="77777777" w:rsidR="00147669" w:rsidRPr="004A008C" w:rsidRDefault="00147669" w:rsidP="00A6490F">
            <w:pPr>
              <w:jc w:val="both"/>
              <w:rPr>
                <w:rFonts w:eastAsia="Times New Roman" w:cs="Arial"/>
                <w:sz w:val="24"/>
                <w:szCs w:val="24"/>
              </w:rPr>
            </w:pPr>
            <w:r>
              <w:rPr>
                <w:rFonts w:eastAsia="Times New Roman" w:cs="Arial"/>
                <w:sz w:val="24"/>
                <w:szCs w:val="24"/>
              </w:rPr>
              <w:t>Dotace+obec</w:t>
            </w:r>
          </w:p>
        </w:tc>
        <w:tc>
          <w:tcPr>
            <w:tcW w:w="1276" w:type="dxa"/>
          </w:tcPr>
          <w:p w14:paraId="771CEEB4" w14:textId="77777777" w:rsidR="00147669" w:rsidRPr="004A008C" w:rsidRDefault="00AB1B1F" w:rsidP="00A6490F">
            <w:pPr>
              <w:ind w:right="176"/>
              <w:rPr>
                <w:rFonts w:eastAsia="Times New Roman" w:cs="Arial"/>
                <w:sz w:val="24"/>
                <w:szCs w:val="24"/>
              </w:rPr>
            </w:pPr>
            <w:r>
              <w:rPr>
                <w:rFonts w:eastAsia="Times New Roman" w:cs="Arial"/>
                <w:sz w:val="24"/>
                <w:szCs w:val="24"/>
              </w:rPr>
              <w:t>střední</w:t>
            </w:r>
          </w:p>
        </w:tc>
      </w:tr>
      <w:tr w:rsidR="00340A80" w14:paraId="3D3C3AE4" w14:textId="77777777" w:rsidTr="00A6490F">
        <w:tc>
          <w:tcPr>
            <w:tcW w:w="2376" w:type="dxa"/>
          </w:tcPr>
          <w:p w14:paraId="575FF62E" w14:textId="77777777" w:rsidR="00340A80" w:rsidRDefault="00340A80" w:rsidP="00A6490F">
            <w:pPr>
              <w:rPr>
                <w:rFonts w:eastAsia="Times New Roman" w:cs="Arial"/>
                <w:sz w:val="24"/>
                <w:szCs w:val="24"/>
              </w:rPr>
            </w:pPr>
            <w:r>
              <w:rPr>
                <w:rFonts w:eastAsia="Times New Roman" w:cs="Arial"/>
                <w:sz w:val="24"/>
                <w:szCs w:val="24"/>
              </w:rPr>
              <w:t>Realizace sportovního zázemí na základě potřeb obce</w:t>
            </w:r>
          </w:p>
        </w:tc>
        <w:tc>
          <w:tcPr>
            <w:tcW w:w="1560" w:type="dxa"/>
          </w:tcPr>
          <w:p w14:paraId="177420F9" w14:textId="77777777" w:rsidR="00340A80" w:rsidRDefault="00340A80" w:rsidP="00A6490F">
            <w:pPr>
              <w:ind w:right="56"/>
              <w:rPr>
                <w:rFonts w:eastAsia="Times New Roman" w:cs="Arial"/>
                <w:sz w:val="24"/>
                <w:szCs w:val="24"/>
              </w:rPr>
            </w:pPr>
            <w:r>
              <w:rPr>
                <w:rFonts w:eastAsia="Times New Roman" w:cs="Arial"/>
                <w:sz w:val="24"/>
                <w:szCs w:val="24"/>
              </w:rPr>
              <w:t>plošně</w:t>
            </w:r>
          </w:p>
        </w:tc>
        <w:tc>
          <w:tcPr>
            <w:tcW w:w="1559" w:type="dxa"/>
          </w:tcPr>
          <w:p w14:paraId="5D21B743" w14:textId="77777777" w:rsidR="00340A80" w:rsidRDefault="00AB1B1F" w:rsidP="00A6490F">
            <w:pPr>
              <w:ind w:right="34"/>
              <w:rPr>
                <w:rFonts w:eastAsia="Times New Roman" w:cs="Arial"/>
                <w:sz w:val="24"/>
                <w:szCs w:val="24"/>
              </w:rPr>
            </w:pPr>
            <w:r>
              <w:rPr>
                <w:rFonts w:eastAsia="Times New Roman" w:cs="Arial"/>
                <w:sz w:val="24"/>
                <w:szCs w:val="24"/>
              </w:rPr>
              <w:t>2019-2026</w:t>
            </w:r>
          </w:p>
        </w:tc>
        <w:tc>
          <w:tcPr>
            <w:tcW w:w="1593" w:type="dxa"/>
          </w:tcPr>
          <w:p w14:paraId="71807821" w14:textId="77777777" w:rsidR="00340A80" w:rsidRDefault="00AB1B1F" w:rsidP="00A6490F">
            <w:pPr>
              <w:ind w:right="708"/>
              <w:rPr>
                <w:rFonts w:eastAsia="Times New Roman" w:cs="Arial"/>
                <w:sz w:val="24"/>
                <w:szCs w:val="24"/>
              </w:rPr>
            </w:pPr>
            <w:r>
              <w:rPr>
                <w:rFonts w:eastAsia="Times New Roman" w:cs="Arial"/>
                <w:sz w:val="24"/>
                <w:szCs w:val="24"/>
              </w:rPr>
              <w:t>obec</w:t>
            </w:r>
          </w:p>
        </w:tc>
        <w:tc>
          <w:tcPr>
            <w:tcW w:w="1701" w:type="dxa"/>
          </w:tcPr>
          <w:p w14:paraId="688D6E51" w14:textId="77777777" w:rsidR="00340A80" w:rsidRDefault="00AB1B1F" w:rsidP="00A6490F">
            <w:pPr>
              <w:jc w:val="both"/>
              <w:rPr>
                <w:rFonts w:eastAsia="Times New Roman" w:cs="Arial"/>
                <w:sz w:val="24"/>
                <w:szCs w:val="24"/>
              </w:rPr>
            </w:pPr>
            <w:r>
              <w:rPr>
                <w:rFonts w:eastAsia="Times New Roman" w:cs="Arial"/>
                <w:sz w:val="24"/>
                <w:szCs w:val="24"/>
              </w:rPr>
              <w:t>Dotace+obec</w:t>
            </w:r>
          </w:p>
        </w:tc>
        <w:tc>
          <w:tcPr>
            <w:tcW w:w="1276" w:type="dxa"/>
          </w:tcPr>
          <w:p w14:paraId="14CDFBA9" w14:textId="77777777" w:rsidR="00340A80" w:rsidRDefault="00AB1B1F" w:rsidP="00A6490F">
            <w:pPr>
              <w:ind w:right="176"/>
              <w:rPr>
                <w:rFonts w:eastAsia="Times New Roman" w:cs="Arial"/>
                <w:sz w:val="24"/>
                <w:szCs w:val="24"/>
              </w:rPr>
            </w:pPr>
            <w:r>
              <w:rPr>
                <w:rFonts w:eastAsia="Times New Roman" w:cs="Arial"/>
                <w:sz w:val="24"/>
                <w:szCs w:val="24"/>
              </w:rPr>
              <w:t>nízká</w:t>
            </w:r>
          </w:p>
        </w:tc>
      </w:tr>
      <w:tr w:rsidR="00340A80" w14:paraId="401AAB8C" w14:textId="77777777" w:rsidTr="00A6490F">
        <w:tc>
          <w:tcPr>
            <w:tcW w:w="2376" w:type="dxa"/>
          </w:tcPr>
          <w:p w14:paraId="4AAC1505" w14:textId="77777777" w:rsidR="00340A80" w:rsidRDefault="00AB1B1F" w:rsidP="00A6490F">
            <w:pPr>
              <w:rPr>
                <w:rFonts w:eastAsia="Times New Roman" w:cs="Arial"/>
                <w:sz w:val="24"/>
                <w:szCs w:val="24"/>
              </w:rPr>
            </w:pPr>
            <w:r>
              <w:rPr>
                <w:rFonts w:eastAsia="Times New Roman" w:cs="Arial"/>
                <w:sz w:val="24"/>
                <w:szCs w:val="24"/>
              </w:rPr>
              <w:t>Výstavba kabin FC</w:t>
            </w:r>
          </w:p>
        </w:tc>
        <w:tc>
          <w:tcPr>
            <w:tcW w:w="1560" w:type="dxa"/>
          </w:tcPr>
          <w:p w14:paraId="46AF32A3" w14:textId="77777777" w:rsidR="00340A80" w:rsidRDefault="00AB1B1F" w:rsidP="00A6490F">
            <w:pPr>
              <w:ind w:right="56"/>
              <w:rPr>
                <w:rFonts w:eastAsia="Times New Roman" w:cs="Arial"/>
                <w:sz w:val="24"/>
                <w:szCs w:val="24"/>
              </w:rPr>
            </w:pPr>
            <w:r>
              <w:rPr>
                <w:rFonts w:eastAsia="Times New Roman" w:cs="Arial"/>
                <w:sz w:val="24"/>
                <w:szCs w:val="24"/>
              </w:rPr>
              <w:t>Miskovice</w:t>
            </w:r>
          </w:p>
        </w:tc>
        <w:tc>
          <w:tcPr>
            <w:tcW w:w="1559" w:type="dxa"/>
          </w:tcPr>
          <w:p w14:paraId="4A367E8A" w14:textId="77777777" w:rsidR="00340A80" w:rsidRDefault="00AB1B1F" w:rsidP="00A6490F">
            <w:pPr>
              <w:ind w:right="34"/>
              <w:rPr>
                <w:rFonts w:eastAsia="Times New Roman" w:cs="Arial"/>
                <w:sz w:val="24"/>
                <w:szCs w:val="24"/>
              </w:rPr>
            </w:pPr>
            <w:r>
              <w:rPr>
                <w:rFonts w:eastAsia="Times New Roman" w:cs="Arial"/>
                <w:sz w:val="24"/>
                <w:szCs w:val="24"/>
              </w:rPr>
              <w:t>2019-2021</w:t>
            </w:r>
          </w:p>
        </w:tc>
        <w:tc>
          <w:tcPr>
            <w:tcW w:w="1593" w:type="dxa"/>
          </w:tcPr>
          <w:p w14:paraId="27A1607B" w14:textId="77777777" w:rsidR="00340A80" w:rsidRDefault="00AB1B1F" w:rsidP="00A6490F">
            <w:pPr>
              <w:ind w:right="708"/>
              <w:rPr>
                <w:rFonts w:eastAsia="Times New Roman" w:cs="Arial"/>
                <w:sz w:val="24"/>
                <w:szCs w:val="24"/>
              </w:rPr>
            </w:pPr>
            <w:r>
              <w:rPr>
                <w:rFonts w:eastAsia="Times New Roman" w:cs="Arial"/>
                <w:sz w:val="24"/>
                <w:szCs w:val="24"/>
              </w:rPr>
              <w:t>obec</w:t>
            </w:r>
          </w:p>
        </w:tc>
        <w:tc>
          <w:tcPr>
            <w:tcW w:w="1701" w:type="dxa"/>
          </w:tcPr>
          <w:p w14:paraId="74FF1B2F" w14:textId="77777777" w:rsidR="00340A80" w:rsidRDefault="00AB1B1F" w:rsidP="00A6490F">
            <w:pPr>
              <w:jc w:val="both"/>
              <w:rPr>
                <w:rFonts w:eastAsia="Times New Roman" w:cs="Arial"/>
                <w:sz w:val="24"/>
                <w:szCs w:val="24"/>
              </w:rPr>
            </w:pPr>
            <w:r>
              <w:rPr>
                <w:rFonts w:eastAsia="Times New Roman" w:cs="Arial"/>
                <w:sz w:val="24"/>
                <w:szCs w:val="24"/>
              </w:rPr>
              <w:t>Dotace+obec</w:t>
            </w:r>
          </w:p>
        </w:tc>
        <w:tc>
          <w:tcPr>
            <w:tcW w:w="1276" w:type="dxa"/>
          </w:tcPr>
          <w:p w14:paraId="79C2C55E" w14:textId="77777777" w:rsidR="00340A80" w:rsidRDefault="00AB1B1F" w:rsidP="00A6490F">
            <w:pPr>
              <w:ind w:right="176"/>
              <w:rPr>
                <w:rFonts w:eastAsia="Times New Roman" w:cs="Arial"/>
                <w:sz w:val="24"/>
                <w:szCs w:val="24"/>
              </w:rPr>
            </w:pPr>
            <w:r>
              <w:rPr>
                <w:rFonts w:eastAsia="Times New Roman" w:cs="Arial"/>
                <w:sz w:val="24"/>
                <w:szCs w:val="24"/>
              </w:rPr>
              <w:t>střední</w:t>
            </w:r>
          </w:p>
        </w:tc>
      </w:tr>
      <w:tr w:rsidR="004B3E34" w14:paraId="534741A3" w14:textId="77777777" w:rsidTr="00A6490F">
        <w:tc>
          <w:tcPr>
            <w:tcW w:w="2376" w:type="dxa"/>
          </w:tcPr>
          <w:p w14:paraId="5A33F233" w14:textId="77777777" w:rsidR="004B3E34" w:rsidRDefault="004B3E34" w:rsidP="00A6490F">
            <w:pPr>
              <w:rPr>
                <w:rFonts w:eastAsia="Times New Roman" w:cs="Arial"/>
                <w:sz w:val="24"/>
                <w:szCs w:val="24"/>
              </w:rPr>
            </w:pPr>
            <w:r>
              <w:rPr>
                <w:rFonts w:eastAsia="Times New Roman" w:cs="Arial"/>
                <w:sz w:val="24"/>
                <w:szCs w:val="24"/>
              </w:rPr>
              <w:t>Výstavba sportoviště</w:t>
            </w:r>
          </w:p>
        </w:tc>
        <w:tc>
          <w:tcPr>
            <w:tcW w:w="1560" w:type="dxa"/>
          </w:tcPr>
          <w:p w14:paraId="15DF6E4A" w14:textId="77777777" w:rsidR="004B3E34" w:rsidRDefault="004B3E34" w:rsidP="00A6490F">
            <w:pPr>
              <w:ind w:right="56"/>
              <w:rPr>
                <w:rFonts w:eastAsia="Times New Roman" w:cs="Arial"/>
                <w:sz w:val="24"/>
                <w:szCs w:val="24"/>
              </w:rPr>
            </w:pPr>
            <w:r>
              <w:rPr>
                <w:rFonts w:eastAsia="Times New Roman" w:cs="Arial"/>
                <w:sz w:val="24"/>
                <w:szCs w:val="24"/>
              </w:rPr>
              <w:t>Hořany</w:t>
            </w:r>
          </w:p>
        </w:tc>
        <w:tc>
          <w:tcPr>
            <w:tcW w:w="1559" w:type="dxa"/>
          </w:tcPr>
          <w:p w14:paraId="3796C59B" w14:textId="77777777" w:rsidR="004B3E34" w:rsidRDefault="004B3E34" w:rsidP="00A6490F">
            <w:pPr>
              <w:ind w:right="34"/>
              <w:rPr>
                <w:rFonts w:eastAsia="Times New Roman" w:cs="Arial"/>
                <w:sz w:val="24"/>
                <w:szCs w:val="24"/>
              </w:rPr>
            </w:pPr>
            <w:r>
              <w:rPr>
                <w:rFonts w:eastAsia="Times New Roman" w:cs="Arial"/>
                <w:sz w:val="24"/>
                <w:szCs w:val="24"/>
              </w:rPr>
              <w:t>2019-2026</w:t>
            </w:r>
          </w:p>
        </w:tc>
        <w:tc>
          <w:tcPr>
            <w:tcW w:w="1593" w:type="dxa"/>
          </w:tcPr>
          <w:p w14:paraId="2E27920B" w14:textId="77777777" w:rsidR="004B3E34" w:rsidRDefault="004B3E34" w:rsidP="00A6490F">
            <w:pPr>
              <w:ind w:right="708"/>
              <w:rPr>
                <w:rFonts w:eastAsia="Times New Roman" w:cs="Arial"/>
                <w:sz w:val="24"/>
                <w:szCs w:val="24"/>
              </w:rPr>
            </w:pPr>
            <w:r>
              <w:rPr>
                <w:rFonts w:eastAsia="Times New Roman" w:cs="Arial"/>
                <w:sz w:val="24"/>
                <w:szCs w:val="24"/>
              </w:rPr>
              <w:t>obec</w:t>
            </w:r>
          </w:p>
        </w:tc>
        <w:tc>
          <w:tcPr>
            <w:tcW w:w="1701" w:type="dxa"/>
          </w:tcPr>
          <w:p w14:paraId="3F1A7574" w14:textId="77777777" w:rsidR="004B3E34" w:rsidRDefault="004B3E34" w:rsidP="00A6490F">
            <w:pPr>
              <w:jc w:val="both"/>
              <w:rPr>
                <w:rFonts w:eastAsia="Times New Roman" w:cs="Arial"/>
                <w:sz w:val="24"/>
                <w:szCs w:val="24"/>
              </w:rPr>
            </w:pPr>
            <w:r>
              <w:rPr>
                <w:rFonts w:eastAsia="Times New Roman" w:cs="Arial"/>
                <w:sz w:val="24"/>
                <w:szCs w:val="24"/>
              </w:rPr>
              <w:t>Dotace+obec</w:t>
            </w:r>
          </w:p>
        </w:tc>
        <w:tc>
          <w:tcPr>
            <w:tcW w:w="1276" w:type="dxa"/>
          </w:tcPr>
          <w:p w14:paraId="7518CB96" w14:textId="77777777" w:rsidR="004B3E34" w:rsidRDefault="004B3E34" w:rsidP="00A6490F">
            <w:pPr>
              <w:ind w:right="176"/>
              <w:rPr>
                <w:rFonts w:eastAsia="Times New Roman" w:cs="Arial"/>
                <w:sz w:val="24"/>
                <w:szCs w:val="24"/>
              </w:rPr>
            </w:pPr>
            <w:r>
              <w:rPr>
                <w:rFonts w:eastAsia="Times New Roman" w:cs="Arial"/>
                <w:sz w:val="24"/>
                <w:szCs w:val="24"/>
              </w:rPr>
              <w:t>nízká</w:t>
            </w:r>
          </w:p>
        </w:tc>
      </w:tr>
      <w:tr w:rsidR="004B3E34" w14:paraId="17748137" w14:textId="77777777" w:rsidTr="00A6490F">
        <w:tc>
          <w:tcPr>
            <w:tcW w:w="2376" w:type="dxa"/>
          </w:tcPr>
          <w:p w14:paraId="6FADE5B3" w14:textId="77777777" w:rsidR="004B3E34" w:rsidRDefault="004B3E34" w:rsidP="00746A58">
            <w:pPr>
              <w:rPr>
                <w:rFonts w:eastAsia="Times New Roman" w:cs="Arial"/>
                <w:sz w:val="24"/>
                <w:szCs w:val="24"/>
              </w:rPr>
            </w:pPr>
            <w:r>
              <w:rPr>
                <w:rFonts w:eastAsia="Times New Roman" w:cs="Arial"/>
                <w:sz w:val="24"/>
                <w:szCs w:val="24"/>
              </w:rPr>
              <w:t>Výstavba sportoviště</w:t>
            </w:r>
          </w:p>
        </w:tc>
        <w:tc>
          <w:tcPr>
            <w:tcW w:w="1560" w:type="dxa"/>
          </w:tcPr>
          <w:p w14:paraId="7D51FBE9" w14:textId="77777777" w:rsidR="004B3E34" w:rsidRDefault="004B3E34" w:rsidP="00746A58">
            <w:pPr>
              <w:ind w:right="56"/>
              <w:rPr>
                <w:rFonts w:eastAsia="Times New Roman" w:cs="Arial"/>
                <w:sz w:val="24"/>
                <w:szCs w:val="24"/>
              </w:rPr>
            </w:pPr>
            <w:r>
              <w:rPr>
                <w:rFonts w:eastAsia="Times New Roman" w:cs="Arial"/>
                <w:sz w:val="24"/>
                <w:szCs w:val="24"/>
              </w:rPr>
              <w:t>Přítoky</w:t>
            </w:r>
          </w:p>
        </w:tc>
        <w:tc>
          <w:tcPr>
            <w:tcW w:w="1559" w:type="dxa"/>
          </w:tcPr>
          <w:p w14:paraId="4D3A0B76" w14:textId="77777777" w:rsidR="004B3E34" w:rsidRDefault="004B3E34" w:rsidP="00746A58">
            <w:pPr>
              <w:ind w:right="34"/>
              <w:rPr>
                <w:rFonts w:eastAsia="Times New Roman" w:cs="Arial"/>
                <w:sz w:val="24"/>
                <w:szCs w:val="24"/>
              </w:rPr>
            </w:pPr>
            <w:r>
              <w:rPr>
                <w:rFonts w:eastAsia="Times New Roman" w:cs="Arial"/>
                <w:sz w:val="24"/>
                <w:szCs w:val="24"/>
              </w:rPr>
              <w:t>2019-2026</w:t>
            </w:r>
          </w:p>
        </w:tc>
        <w:tc>
          <w:tcPr>
            <w:tcW w:w="1593" w:type="dxa"/>
          </w:tcPr>
          <w:p w14:paraId="46D68469" w14:textId="77777777" w:rsidR="004B3E34" w:rsidRDefault="004B3E34" w:rsidP="00746A58">
            <w:pPr>
              <w:ind w:right="708"/>
              <w:rPr>
                <w:rFonts w:eastAsia="Times New Roman" w:cs="Arial"/>
                <w:sz w:val="24"/>
                <w:szCs w:val="24"/>
              </w:rPr>
            </w:pPr>
            <w:r>
              <w:rPr>
                <w:rFonts w:eastAsia="Times New Roman" w:cs="Arial"/>
                <w:sz w:val="24"/>
                <w:szCs w:val="24"/>
              </w:rPr>
              <w:t>obec</w:t>
            </w:r>
          </w:p>
        </w:tc>
        <w:tc>
          <w:tcPr>
            <w:tcW w:w="1701" w:type="dxa"/>
          </w:tcPr>
          <w:p w14:paraId="2EA2821E" w14:textId="77777777" w:rsidR="004B3E34" w:rsidRDefault="004B3E34" w:rsidP="00746A58">
            <w:pPr>
              <w:jc w:val="both"/>
              <w:rPr>
                <w:rFonts w:eastAsia="Times New Roman" w:cs="Arial"/>
                <w:sz w:val="24"/>
                <w:szCs w:val="24"/>
              </w:rPr>
            </w:pPr>
            <w:r>
              <w:rPr>
                <w:rFonts w:eastAsia="Times New Roman" w:cs="Arial"/>
                <w:sz w:val="24"/>
                <w:szCs w:val="24"/>
              </w:rPr>
              <w:t>Dotace+obec</w:t>
            </w:r>
          </w:p>
        </w:tc>
        <w:tc>
          <w:tcPr>
            <w:tcW w:w="1276" w:type="dxa"/>
          </w:tcPr>
          <w:p w14:paraId="2B6687CD" w14:textId="77777777" w:rsidR="004B3E34" w:rsidRDefault="004B3E34" w:rsidP="00746A58">
            <w:pPr>
              <w:ind w:right="176"/>
              <w:rPr>
                <w:rFonts w:eastAsia="Times New Roman" w:cs="Arial"/>
                <w:sz w:val="24"/>
                <w:szCs w:val="24"/>
              </w:rPr>
            </w:pPr>
            <w:r>
              <w:rPr>
                <w:rFonts w:eastAsia="Times New Roman" w:cs="Arial"/>
                <w:sz w:val="24"/>
                <w:szCs w:val="24"/>
              </w:rPr>
              <w:t>nízká</w:t>
            </w:r>
          </w:p>
        </w:tc>
      </w:tr>
      <w:tr w:rsidR="004B3E34" w14:paraId="30E4F953" w14:textId="77777777" w:rsidTr="00A6490F">
        <w:tc>
          <w:tcPr>
            <w:tcW w:w="2376" w:type="dxa"/>
          </w:tcPr>
          <w:p w14:paraId="6B8DE83B" w14:textId="77777777" w:rsidR="004B3E34" w:rsidRDefault="004B3E34" w:rsidP="00746A58">
            <w:pPr>
              <w:rPr>
                <w:rFonts w:eastAsia="Times New Roman" w:cs="Arial"/>
                <w:sz w:val="24"/>
                <w:szCs w:val="24"/>
              </w:rPr>
            </w:pPr>
            <w:r>
              <w:rPr>
                <w:rFonts w:eastAsia="Times New Roman" w:cs="Arial"/>
                <w:sz w:val="24"/>
                <w:szCs w:val="24"/>
              </w:rPr>
              <w:t>Výstavba sportoviště</w:t>
            </w:r>
          </w:p>
        </w:tc>
        <w:tc>
          <w:tcPr>
            <w:tcW w:w="1560" w:type="dxa"/>
          </w:tcPr>
          <w:p w14:paraId="3E1303B0" w14:textId="77777777" w:rsidR="004B3E34" w:rsidRDefault="004B3E34" w:rsidP="00746A58">
            <w:pPr>
              <w:ind w:right="56"/>
              <w:rPr>
                <w:rFonts w:eastAsia="Times New Roman" w:cs="Arial"/>
                <w:sz w:val="24"/>
                <w:szCs w:val="24"/>
              </w:rPr>
            </w:pPr>
            <w:r>
              <w:rPr>
                <w:rFonts w:eastAsia="Times New Roman" w:cs="Arial"/>
                <w:sz w:val="24"/>
                <w:szCs w:val="24"/>
              </w:rPr>
              <w:t>Mezholezy</w:t>
            </w:r>
          </w:p>
        </w:tc>
        <w:tc>
          <w:tcPr>
            <w:tcW w:w="1559" w:type="dxa"/>
          </w:tcPr>
          <w:p w14:paraId="7A815246" w14:textId="77777777" w:rsidR="004B3E34" w:rsidRDefault="004B3E34" w:rsidP="00746A58">
            <w:pPr>
              <w:ind w:right="34"/>
              <w:rPr>
                <w:rFonts w:eastAsia="Times New Roman" w:cs="Arial"/>
                <w:sz w:val="24"/>
                <w:szCs w:val="24"/>
              </w:rPr>
            </w:pPr>
            <w:r>
              <w:rPr>
                <w:rFonts w:eastAsia="Times New Roman" w:cs="Arial"/>
                <w:sz w:val="24"/>
                <w:szCs w:val="24"/>
              </w:rPr>
              <w:t>2019-2026</w:t>
            </w:r>
          </w:p>
        </w:tc>
        <w:tc>
          <w:tcPr>
            <w:tcW w:w="1593" w:type="dxa"/>
          </w:tcPr>
          <w:p w14:paraId="4E3E3161" w14:textId="77777777" w:rsidR="004B3E34" w:rsidRDefault="004B3E34" w:rsidP="00746A58">
            <w:pPr>
              <w:ind w:right="708"/>
              <w:rPr>
                <w:rFonts w:eastAsia="Times New Roman" w:cs="Arial"/>
                <w:sz w:val="24"/>
                <w:szCs w:val="24"/>
              </w:rPr>
            </w:pPr>
            <w:r>
              <w:rPr>
                <w:rFonts w:eastAsia="Times New Roman" w:cs="Arial"/>
                <w:sz w:val="24"/>
                <w:szCs w:val="24"/>
              </w:rPr>
              <w:t>obec</w:t>
            </w:r>
          </w:p>
        </w:tc>
        <w:tc>
          <w:tcPr>
            <w:tcW w:w="1701" w:type="dxa"/>
          </w:tcPr>
          <w:p w14:paraId="42F92A15" w14:textId="77777777" w:rsidR="004B3E34" w:rsidRDefault="004B3E34" w:rsidP="00746A58">
            <w:pPr>
              <w:jc w:val="both"/>
              <w:rPr>
                <w:rFonts w:eastAsia="Times New Roman" w:cs="Arial"/>
                <w:sz w:val="24"/>
                <w:szCs w:val="24"/>
              </w:rPr>
            </w:pPr>
            <w:r>
              <w:rPr>
                <w:rFonts w:eastAsia="Times New Roman" w:cs="Arial"/>
                <w:sz w:val="24"/>
                <w:szCs w:val="24"/>
              </w:rPr>
              <w:t>Dotace+obec</w:t>
            </w:r>
          </w:p>
        </w:tc>
        <w:tc>
          <w:tcPr>
            <w:tcW w:w="1276" w:type="dxa"/>
          </w:tcPr>
          <w:p w14:paraId="6BD04B48" w14:textId="77777777" w:rsidR="004B3E34" w:rsidRDefault="004B3E34" w:rsidP="00746A58">
            <w:pPr>
              <w:ind w:right="176"/>
              <w:rPr>
                <w:rFonts w:eastAsia="Times New Roman" w:cs="Arial"/>
                <w:sz w:val="24"/>
                <w:szCs w:val="24"/>
              </w:rPr>
            </w:pPr>
            <w:r>
              <w:rPr>
                <w:rFonts w:eastAsia="Times New Roman" w:cs="Arial"/>
                <w:sz w:val="24"/>
                <w:szCs w:val="24"/>
              </w:rPr>
              <w:t>nízká</w:t>
            </w:r>
          </w:p>
        </w:tc>
      </w:tr>
    </w:tbl>
    <w:p w14:paraId="5B3DBBD8" w14:textId="77777777" w:rsidR="007C7C48" w:rsidRDefault="007C7C48" w:rsidP="00F60AD7">
      <w:pPr>
        <w:tabs>
          <w:tab w:val="left" w:pos="8789"/>
        </w:tabs>
        <w:spacing w:after="0" w:line="240" w:lineRule="auto"/>
        <w:ind w:right="566"/>
        <w:rPr>
          <w:rFonts w:ascii="Arial" w:eastAsia="Times New Roman" w:hAnsi="Arial" w:cs="Arial"/>
          <w:sz w:val="23"/>
          <w:szCs w:val="23"/>
        </w:rPr>
      </w:pPr>
    </w:p>
    <w:p w14:paraId="6A5C2D60" w14:textId="77777777" w:rsidR="007B56E9" w:rsidRPr="00F209B1" w:rsidRDefault="007B56E9" w:rsidP="00147669">
      <w:pPr>
        <w:tabs>
          <w:tab w:val="left" w:pos="8789"/>
        </w:tabs>
        <w:spacing w:after="0" w:line="240" w:lineRule="auto"/>
        <w:ind w:left="709" w:right="566"/>
        <w:rPr>
          <w:rFonts w:ascii="Arial" w:eastAsia="Times New Roman" w:hAnsi="Arial" w:cs="Arial"/>
          <w:sz w:val="23"/>
          <w:szCs w:val="23"/>
        </w:rPr>
      </w:pPr>
    </w:p>
    <w:p w14:paraId="6D45A8E5" w14:textId="77777777" w:rsidR="00736CC2" w:rsidRPr="00E2117E" w:rsidRDefault="00736CC2" w:rsidP="00736CC2">
      <w:pPr>
        <w:spacing w:after="0" w:line="240" w:lineRule="auto"/>
        <w:rPr>
          <w:rFonts w:asciiTheme="majorHAnsi" w:eastAsia="Times New Roman" w:hAnsiTheme="majorHAnsi" w:cs="Arial"/>
          <w:b/>
          <w:sz w:val="28"/>
          <w:szCs w:val="32"/>
        </w:rPr>
      </w:pPr>
      <w:r w:rsidRPr="009C773B">
        <w:rPr>
          <w:rFonts w:asciiTheme="majorHAnsi" w:eastAsia="Times New Roman" w:hAnsiTheme="majorHAnsi" w:cs="Arial"/>
          <w:b/>
          <w:sz w:val="32"/>
          <w:szCs w:val="24"/>
        </w:rPr>
        <w:t xml:space="preserve">Opatření: </w:t>
      </w:r>
      <w:r>
        <w:rPr>
          <w:rFonts w:asciiTheme="majorHAnsi" w:eastAsia="Times New Roman" w:hAnsiTheme="majorHAnsi" w:cs="Arial"/>
          <w:b/>
          <w:sz w:val="32"/>
          <w:szCs w:val="24"/>
        </w:rPr>
        <w:t>3.2</w:t>
      </w:r>
      <w:r w:rsidRPr="009C773B">
        <w:rPr>
          <w:rFonts w:asciiTheme="majorHAnsi" w:eastAsia="Times New Roman" w:hAnsiTheme="majorHAnsi" w:cs="Arial"/>
          <w:b/>
          <w:sz w:val="28"/>
          <w:szCs w:val="28"/>
        </w:rPr>
        <w:t xml:space="preserve">. </w:t>
      </w:r>
      <w:r>
        <w:rPr>
          <w:rFonts w:asciiTheme="majorHAnsi" w:eastAsia="Times New Roman" w:hAnsiTheme="majorHAnsi" w:cs="Arial"/>
          <w:b/>
          <w:sz w:val="28"/>
          <w:szCs w:val="28"/>
        </w:rPr>
        <w:t>„</w:t>
      </w:r>
      <w:r w:rsidR="00E2117E" w:rsidRPr="00DF3453">
        <w:rPr>
          <w:b/>
          <w:sz w:val="32"/>
          <w:szCs w:val="32"/>
        </w:rPr>
        <w:t>Podpora</w:t>
      </w:r>
      <w:r w:rsidR="00E2117E" w:rsidRPr="00DF3453">
        <w:rPr>
          <w:b/>
          <w:sz w:val="36"/>
          <w:szCs w:val="32"/>
        </w:rPr>
        <w:t xml:space="preserve"> </w:t>
      </w:r>
      <w:r w:rsidR="00E2117E" w:rsidRPr="00DF3453">
        <w:rPr>
          <w:b/>
          <w:sz w:val="32"/>
          <w:szCs w:val="32"/>
        </w:rPr>
        <w:t>vzdělávání, sociálních a zdravotnických služeb</w:t>
      </w:r>
      <w:r w:rsidRPr="00E2117E">
        <w:rPr>
          <w:rFonts w:asciiTheme="majorHAnsi" w:hAnsiTheme="majorHAnsi"/>
          <w:b/>
          <w:sz w:val="28"/>
          <w:szCs w:val="32"/>
        </w:rPr>
        <w:t>“.</w:t>
      </w:r>
    </w:p>
    <w:tbl>
      <w:tblPr>
        <w:tblStyle w:val="Mkatabulky"/>
        <w:tblW w:w="10065" w:type="dxa"/>
        <w:tblLayout w:type="fixed"/>
        <w:tblLook w:val="04A0" w:firstRow="1" w:lastRow="0" w:firstColumn="1" w:lastColumn="0" w:noHBand="0" w:noVBand="1"/>
      </w:tblPr>
      <w:tblGrid>
        <w:gridCol w:w="2376"/>
        <w:gridCol w:w="1560"/>
        <w:gridCol w:w="1559"/>
        <w:gridCol w:w="1593"/>
        <w:gridCol w:w="1701"/>
        <w:gridCol w:w="1276"/>
      </w:tblGrid>
      <w:tr w:rsidR="00736CC2" w14:paraId="14D2608C" w14:textId="77777777" w:rsidTr="00E2117E">
        <w:tc>
          <w:tcPr>
            <w:tcW w:w="2376" w:type="dxa"/>
            <w:shd w:val="clear" w:color="auto" w:fill="0070C0"/>
          </w:tcPr>
          <w:p w14:paraId="246D3E0C" w14:textId="77777777" w:rsidR="00736CC2" w:rsidRPr="009D3BB2" w:rsidRDefault="00736CC2" w:rsidP="00A6490F">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Cíl</w:t>
            </w:r>
          </w:p>
        </w:tc>
        <w:tc>
          <w:tcPr>
            <w:tcW w:w="1560" w:type="dxa"/>
            <w:shd w:val="clear" w:color="auto" w:fill="0070C0"/>
          </w:tcPr>
          <w:p w14:paraId="0DF218B8" w14:textId="77777777" w:rsidR="00736CC2" w:rsidRPr="009D3BB2" w:rsidRDefault="00736CC2" w:rsidP="00A6490F">
            <w:pPr>
              <w:tabs>
                <w:tab w:val="left" w:pos="884"/>
              </w:tabs>
              <w:ind w:right="90"/>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lokalita</w:t>
            </w:r>
          </w:p>
        </w:tc>
        <w:tc>
          <w:tcPr>
            <w:tcW w:w="1559" w:type="dxa"/>
            <w:shd w:val="clear" w:color="auto" w:fill="0070C0"/>
          </w:tcPr>
          <w:p w14:paraId="1BAB13D4" w14:textId="77777777" w:rsidR="00736CC2" w:rsidRPr="009D3BB2" w:rsidRDefault="00736CC2" w:rsidP="00A6490F">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období</w:t>
            </w:r>
          </w:p>
        </w:tc>
        <w:tc>
          <w:tcPr>
            <w:tcW w:w="1593" w:type="dxa"/>
            <w:shd w:val="clear" w:color="auto" w:fill="0070C0"/>
          </w:tcPr>
          <w:p w14:paraId="0D245C59" w14:textId="77777777" w:rsidR="00736CC2" w:rsidRPr="009D3BB2" w:rsidRDefault="00736CC2" w:rsidP="00A6490F">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Pr="009D3BB2">
              <w:rPr>
                <w:rFonts w:eastAsia="Times New Roman" w:cs="Arial"/>
                <w:b/>
                <w:color w:val="FFFFFF" w:themeColor="background1"/>
                <w:sz w:val="24"/>
                <w:szCs w:val="24"/>
              </w:rPr>
              <w:t>odpovědnost</w:t>
            </w:r>
          </w:p>
        </w:tc>
        <w:tc>
          <w:tcPr>
            <w:tcW w:w="1701" w:type="dxa"/>
            <w:shd w:val="clear" w:color="auto" w:fill="0070C0"/>
          </w:tcPr>
          <w:p w14:paraId="46F77BE0" w14:textId="77777777" w:rsidR="00736CC2" w:rsidRPr="009D3BB2" w:rsidRDefault="00736CC2" w:rsidP="00A6490F">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Pr>
                <w:rFonts w:eastAsia="Times New Roman" w:cs="Arial"/>
                <w:b/>
                <w:color w:val="FFFFFF" w:themeColor="background1"/>
                <w:sz w:val="24"/>
                <w:szCs w:val="24"/>
              </w:rPr>
              <w:t>Finanční zdroje</w:t>
            </w:r>
          </w:p>
        </w:tc>
        <w:tc>
          <w:tcPr>
            <w:tcW w:w="1276" w:type="dxa"/>
            <w:shd w:val="clear" w:color="auto" w:fill="0070C0"/>
          </w:tcPr>
          <w:p w14:paraId="1F582D66" w14:textId="77777777" w:rsidR="00736CC2" w:rsidRPr="009D3BB2" w:rsidRDefault="00736CC2" w:rsidP="00A6490F">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736CC2" w14:paraId="1D967543" w14:textId="77777777" w:rsidTr="00A6490F">
        <w:tc>
          <w:tcPr>
            <w:tcW w:w="2376" w:type="dxa"/>
          </w:tcPr>
          <w:p w14:paraId="65CEA111" w14:textId="77777777" w:rsidR="00736CC2" w:rsidRPr="00FF3E87" w:rsidRDefault="007B43F1" w:rsidP="00A6490F">
            <w:pPr>
              <w:pStyle w:val="Normlnweb"/>
              <w:spacing w:before="0" w:beforeAutospacing="0" w:after="0" w:afterAutospacing="0"/>
              <w:rPr>
                <w:rFonts w:asciiTheme="minorHAnsi" w:hAnsiTheme="minorHAnsi" w:cs="Arial"/>
              </w:rPr>
            </w:pPr>
            <w:r>
              <w:rPr>
                <w:rFonts w:asciiTheme="minorHAnsi" w:hAnsiTheme="minorHAnsi" w:cs="Arial"/>
              </w:rPr>
              <w:t>Technologické zázemí MŠ Kuchyň</w:t>
            </w:r>
          </w:p>
        </w:tc>
        <w:tc>
          <w:tcPr>
            <w:tcW w:w="1560" w:type="dxa"/>
          </w:tcPr>
          <w:p w14:paraId="4305EA95" w14:textId="77777777" w:rsidR="00736CC2" w:rsidRPr="004A008C" w:rsidRDefault="00736CC2" w:rsidP="00A6490F">
            <w:pPr>
              <w:tabs>
                <w:tab w:val="left" w:pos="1223"/>
              </w:tabs>
              <w:jc w:val="both"/>
              <w:rPr>
                <w:rFonts w:eastAsia="Times New Roman" w:cs="Arial"/>
                <w:sz w:val="24"/>
                <w:szCs w:val="24"/>
              </w:rPr>
            </w:pPr>
            <w:r>
              <w:rPr>
                <w:rFonts w:eastAsia="Times New Roman" w:cs="Arial"/>
                <w:sz w:val="24"/>
                <w:szCs w:val="24"/>
              </w:rPr>
              <w:t>Miskovice</w:t>
            </w:r>
          </w:p>
        </w:tc>
        <w:tc>
          <w:tcPr>
            <w:tcW w:w="1559" w:type="dxa"/>
          </w:tcPr>
          <w:p w14:paraId="55053510" w14:textId="77777777" w:rsidR="00736CC2" w:rsidRPr="004A008C" w:rsidRDefault="00736CC2" w:rsidP="00A6490F">
            <w:pPr>
              <w:jc w:val="both"/>
              <w:rPr>
                <w:rFonts w:eastAsia="Times New Roman" w:cs="Arial"/>
                <w:sz w:val="24"/>
                <w:szCs w:val="24"/>
              </w:rPr>
            </w:pPr>
            <w:r>
              <w:rPr>
                <w:rFonts w:eastAsia="Times New Roman" w:cs="Arial"/>
                <w:sz w:val="24"/>
                <w:szCs w:val="24"/>
              </w:rPr>
              <w:t>2019-2026</w:t>
            </w:r>
          </w:p>
        </w:tc>
        <w:tc>
          <w:tcPr>
            <w:tcW w:w="1593" w:type="dxa"/>
          </w:tcPr>
          <w:p w14:paraId="43D185F9" w14:textId="77777777" w:rsidR="00736CC2" w:rsidRPr="004A008C" w:rsidRDefault="00736CC2" w:rsidP="00A6490F">
            <w:pPr>
              <w:ind w:right="708"/>
              <w:jc w:val="both"/>
              <w:rPr>
                <w:rFonts w:eastAsia="Times New Roman" w:cs="Arial"/>
                <w:sz w:val="24"/>
                <w:szCs w:val="24"/>
              </w:rPr>
            </w:pPr>
            <w:r w:rsidRPr="004A008C">
              <w:rPr>
                <w:rFonts w:eastAsia="Times New Roman" w:cs="Arial"/>
                <w:sz w:val="24"/>
                <w:szCs w:val="24"/>
              </w:rPr>
              <w:t>obec</w:t>
            </w:r>
          </w:p>
        </w:tc>
        <w:tc>
          <w:tcPr>
            <w:tcW w:w="1701" w:type="dxa"/>
          </w:tcPr>
          <w:p w14:paraId="580D6F28" w14:textId="77777777" w:rsidR="00736CC2" w:rsidRPr="004A008C" w:rsidRDefault="00736CC2" w:rsidP="00A6490F">
            <w:pPr>
              <w:jc w:val="both"/>
              <w:rPr>
                <w:rFonts w:eastAsia="Times New Roman" w:cs="Arial"/>
                <w:sz w:val="24"/>
                <w:szCs w:val="24"/>
              </w:rPr>
            </w:pPr>
            <w:r>
              <w:rPr>
                <w:rFonts w:eastAsia="Times New Roman" w:cs="Arial"/>
                <w:sz w:val="24"/>
                <w:szCs w:val="24"/>
              </w:rPr>
              <w:t>Dotace+obec</w:t>
            </w:r>
          </w:p>
        </w:tc>
        <w:tc>
          <w:tcPr>
            <w:tcW w:w="1276" w:type="dxa"/>
          </w:tcPr>
          <w:p w14:paraId="166E393C" w14:textId="77777777" w:rsidR="00736CC2" w:rsidRPr="004A008C" w:rsidRDefault="007B43F1" w:rsidP="00A6490F">
            <w:pPr>
              <w:ind w:right="34"/>
              <w:jc w:val="both"/>
              <w:rPr>
                <w:rFonts w:eastAsia="Times New Roman" w:cs="Arial"/>
                <w:sz w:val="24"/>
                <w:szCs w:val="24"/>
              </w:rPr>
            </w:pPr>
            <w:r>
              <w:rPr>
                <w:rFonts w:eastAsia="Times New Roman" w:cs="Arial"/>
                <w:sz w:val="24"/>
                <w:szCs w:val="24"/>
              </w:rPr>
              <w:t>střední</w:t>
            </w:r>
          </w:p>
        </w:tc>
      </w:tr>
      <w:tr w:rsidR="0030459C" w14:paraId="174A18C0" w14:textId="77777777" w:rsidTr="00A6490F">
        <w:tc>
          <w:tcPr>
            <w:tcW w:w="2376" w:type="dxa"/>
          </w:tcPr>
          <w:p w14:paraId="288F9F24" w14:textId="68B6ECCA" w:rsidR="0030459C" w:rsidRDefault="0030459C" w:rsidP="00A6490F">
            <w:pPr>
              <w:pStyle w:val="Normlnweb"/>
              <w:spacing w:before="0" w:beforeAutospacing="0" w:after="0" w:afterAutospacing="0"/>
              <w:rPr>
                <w:rFonts w:asciiTheme="minorHAnsi" w:hAnsiTheme="minorHAnsi" w:cs="Arial"/>
              </w:rPr>
            </w:pPr>
            <w:r>
              <w:rPr>
                <w:rFonts w:asciiTheme="minorHAnsi" w:hAnsiTheme="minorHAnsi" w:cs="Arial"/>
              </w:rPr>
              <w:t>Úprava školní zahrady s herními prvky</w:t>
            </w:r>
          </w:p>
        </w:tc>
        <w:tc>
          <w:tcPr>
            <w:tcW w:w="1560" w:type="dxa"/>
          </w:tcPr>
          <w:p w14:paraId="28D8F4F5" w14:textId="05790EA4" w:rsidR="0030459C" w:rsidRDefault="0030459C" w:rsidP="00A6490F">
            <w:pPr>
              <w:tabs>
                <w:tab w:val="left" w:pos="1223"/>
              </w:tabs>
              <w:jc w:val="both"/>
              <w:rPr>
                <w:rFonts w:eastAsia="Times New Roman" w:cs="Arial"/>
                <w:sz w:val="24"/>
                <w:szCs w:val="24"/>
              </w:rPr>
            </w:pPr>
            <w:r>
              <w:rPr>
                <w:rFonts w:eastAsia="Times New Roman" w:cs="Arial"/>
                <w:sz w:val="24"/>
                <w:szCs w:val="24"/>
              </w:rPr>
              <w:t>Miskovice</w:t>
            </w:r>
          </w:p>
        </w:tc>
        <w:tc>
          <w:tcPr>
            <w:tcW w:w="1559" w:type="dxa"/>
          </w:tcPr>
          <w:p w14:paraId="263A1C6B" w14:textId="0BB4E37F" w:rsidR="0030459C" w:rsidRDefault="0030459C" w:rsidP="00A6490F">
            <w:pPr>
              <w:jc w:val="both"/>
              <w:rPr>
                <w:rFonts w:eastAsia="Times New Roman" w:cs="Arial"/>
                <w:sz w:val="24"/>
                <w:szCs w:val="24"/>
              </w:rPr>
            </w:pPr>
            <w:r>
              <w:rPr>
                <w:rFonts w:eastAsia="Times New Roman" w:cs="Arial"/>
                <w:sz w:val="24"/>
                <w:szCs w:val="24"/>
              </w:rPr>
              <w:t>2019-2026</w:t>
            </w:r>
          </w:p>
        </w:tc>
        <w:tc>
          <w:tcPr>
            <w:tcW w:w="1593" w:type="dxa"/>
          </w:tcPr>
          <w:p w14:paraId="1E60FE4E" w14:textId="5BFC7018" w:rsidR="0030459C" w:rsidRPr="004A008C" w:rsidRDefault="0030459C" w:rsidP="00A6490F">
            <w:pPr>
              <w:ind w:right="708"/>
              <w:jc w:val="both"/>
              <w:rPr>
                <w:rFonts w:eastAsia="Times New Roman" w:cs="Arial"/>
                <w:sz w:val="24"/>
                <w:szCs w:val="24"/>
              </w:rPr>
            </w:pPr>
            <w:r>
              <w:rPr>
                <w:rFonts w:eastAsia="Times New Roman" w:cs="Arial"/>
                <w:sz w:val="24"/>
                <w:szCs w:val="24"/>
              </w:rPr>
              <w:t>obec</w:t>
            </w:r>
          </w:p>
        </w:tc>
        <w:tc>
          <w:tcPr>
            <w:tcW w:w="1701" w:type="dxa"/>
          </w:tcPr>
          <w:p w14:paraId="0A08AA1D" w14:textId="2D84DABC" w:rsidR="0030459C" w:rsidRDefault="0081008C" w:rsidP="00A6490F">
            <w:pPr>
              <w:jc w:val="both"/>
              <w:rPr>
                <w:rFonts w:eastAsia="Times New Roman" w:cs="Arial"/>
                <w:sz w:val="24"/>
                <w:szCs w:val="24"/>
              </w:rPr>
            </w:pPr>
            <w:r>
              <w:rPr>
                <w:rFonts w:eastAsia="Times New Roman" w:cs="Arial"/>
                <w:sz w:val="24"/>
                <w:szCs w:val="24"/>
              </w:rPr>
              <w:t>Dotace Obec</w:t>
            </w:r>
          </w:p>
        </w:tc>
        <w:tc>
          <w:tcPr>
            <w:tcW w:w="1276" w:type="dxa"/>
          </w:tcPr>
          <w:p w14:paraId="0972E1B8" w14:textId="1D203E39" w:rsidR="0030459C" w:rsidRDefault="0081008C" w:rsidP="00A6490F">
            <w:pPr>
              <w:ind w:right="34"/>
              <w:jc w:val="both"/>
              <w:rPr>
                <w:rFonts w:eastAsia="Times New Roman" w:cs="Arial"/>
                <w:sz w:val="24"/>
                <w:szCs w:val="24"/>
              </w:rPr>
            </w:pPr>
            <w:r>
              <w:rPr>
                <w:rFonts w:eastAsia="Times New Roman" w:cs="Arial"/>
                <w:sz w:val="24"/>
                <w:szCs w:val="24"/>
              </w:rPr>
              <w:t>střední</w:t>
            </w:r>
          </w:p>
        </w:tc>
      </w:tr>
      <w:tr w:rsidR="00736CC2" w14:paraId="2E1B0383" w14:textId="77777777" w:rsidTr="00A6490F">
        <w:tc>
          <w:tcPr>
            <w:tcW w:w="2376" w:type="dxa"/>
          </w:tcPr>
          <w:p w14:paraId="301D433D" w14:textId="77777777" w:rsidR="00736CC2" w:rsidRPr="00CC3D10" w:rsidRDefault="008D28BB" w:rsidP="00A6490F">
            <w:pPr>
              <w:pStyle w:val="Normlnweb"/>
              <w:spacing w:before="0" w:beforeAutospacing="0" w:after="0" w:afterAutospacing="0"/>
              <w:rPr>
                <w:rFonts w:asciiTheme="minorHAnsi" w:hAnsiTheme="minorHAnsi" w:cs="Arial"/>
              </w:rPr>
            </w:pPr>
            <w:r w:rsidRPr="00CC3D10">
              <w:rPr>
                <w:rFonts w:asciiTheme="minorHAnsi" w:hAnsiTheme="minorHAnsi" w:cs="Arial"/>
              </w:rPr>
              <w:t>Rekonstrukce prostor</w:t>
            </w:r>
            <w:r w:rsidR="007B43F1" w:rsidRPr="00CC3D10">
              <w:rPr>
                <w:rFonts w:asciiTheme="minorHAnsi" w:hAnsiTheme="minorHAnsi" w:cs="Arial"/>
              </w:rPr>
              <w:t xml:space="preserve"> knihovny</w:t>
            </w:r>
          </w:p>
        </w:tc>
        <w:tc>
          <w:tcPr>
            <w:tcW w:w="1560" w:type="dxa"/>
          </w:tcPr>
          <w:p w14:paraId="6DA941F7" w14:textId="77777777" w:rsidR="00736CC2" w:rsidRPr="00CC3D10" w:rsidRDefault="007B43F1" w:rsidP="00A6490F">
            <w:pPr>
              <w:tabs>
                <w:tab w:val="left" w:pos="1223"/>
              </w:tabs>
              <w:jc w:val="both"/>
              <w:rPr>
                <w:rFonts w:eastAsia="Times New Roman" w:cs="Arial"/>
                <w:sz w:val="24"/>
                <w:szCs w:val="24"/>
              </w:rPr>
            </w:pPr>
            <w:r w:rsidRPr="00CC3D10">
              <w:rPr>
                <w:rFonts w:eastAsia="Times New Roman" w:cs="Arial"/>
                <w:sz w:val="24"/>
                <w:szCs w:val="24"/>
              </w:rPr>
              <w:t>Miskovice</w:t>
            </w:r>
          </w:p>
        </w:tc>
        <w:tc>
          <w:tcPr>
            <w:tcW w:w="1559" w:type="dxa"/>
          </w:tcPr>
          <w:p w14:paraId="11549386" w14:textId="77777777" w:rsidR="00736CC2" w:rsidRPr="00CC3D10" w:rsidRDefault="00736CC2" w:rsidP="00A6490F">
            <w:pPr>
              <w:jc w:val="both"/>
              <w:rPr>
                <w:rFonts w:eastAsia="Times New Roman" w:cs="Arial"/>
                <w:sz w:val="24"/>
                <w:szCs w:val="24"/>
              </w:rPr>
            </w:pPr>
            <w:r w:rsidRPr="00CC3D10">
              <w:rPr>
                <w:rFonts w:eastAsia="Times New Roman" w:cs="Arial"/>
                <w:sz w:val="24"/>
                <w:szCs w:val="24"/>
              </w:rPr>
              <w:t>2019-2026</w:t>
            </w:r>
          </w:p>
        </w:tc>
        <w:tc>
          <w:tcPr>
            <w:tcW w:w="1593" w:type="dxa"/>
          </w:tcPr>
          <w:p w14:paraId="74AC39A4" w14:textId="77777777" w:rsidR="00736CC2" w:rsidRPr="00CC3D10" w:rsidRDefault="00736CC2" w:rsidP="00A6490F">
            <w:pPr>
              <w:ind w:right="708"/>
              <w:jc w:val="both"/>
              <w:rPr>
                <w:rFonts w:eastAsia="Times New Roman" w:cs="Arial"/>
                <w:sz w:val="24"/>
                <w:szCs w:val="24"/>
              </w:rPr>
            </w:pPr>
            <w:r w:rsidRPr="00CC3D10">
              <w:rPr>
                <w:rFonts w:eastAsia="Times New Roman" w:cs="Arial"/>
                <w:sz w:val="24"/>
                <w:szCs w:val="24"/>
              </w:rPr>
              <w:t>obec</w:t>
            </w:r>
          </w:p>
        </w:tc>
        <w:tc>
          <w:tcPr>
            <w:tcW w:w="1701" w:type="dxa"/>
          </w:tcPr>
          <w:p w14:paraId="0E2C511A" w14:textId="77777777" w:rsidR="00736CC2" w:rsidRPr="00CC3D10" w:rsidRDefault="00736CC2" w:rsidP="00A6490F">
            <w:pPr>
              <w:jc w:val="both"/>
              <w:rPr>
                <w:rFonts w:eastAsia="Times New Roman" w:cs="Arial"/>
                <w:sz w:val="24"/>
                <w:szCs w:val="24"/>
              </w:rPr>
            </w:pPr>
            <w:r w:rsidRPr="00CC3D10">
              <w:rPr>
                <w:rFonts w:eastAsia="Times New Roman" w:cs="Arial"/>
                <w:sz w:val="24"/>
                <w:szCs w:val="24"/>
              </w:rPr>
              <w:t>Dotace+obec</w:t>
            </w:r>
          </w:p>
        </w:tc>
        <w:tc>
          <w:tcPr>
            <w:tcW w:w="1276" w:type="dxa"/>
          </w:tcPr>
          <w:p w14:paraId="5530041F" w14:textId="77777777" w:rsidR="00736CC2" w:rsidRPr="00CC3D10" w:rsidRDefault="008D28BB" w:rsidP="00A6490F">
            <w:pPr>
              <w:ind w:right="34"/>
              <w:jc w:val="both"/>
              <w:rPr>
                <w:rFonts w:eastAsia="Times New Roman" w:cs="Arial"/>
                <w:sz w:val="24"/>
                <w:szCs w:val="24"/>
              </w:rPr>
            </w:pPr>
            <w:r w:rsidRPr="00CC3D10">
              <w:rPr>
                <w:rFonts w:eastAsia="Times New Roman" w:cs="Arial"/>
                <w:sz w:val="24"/>
                <w:szCs w:val="24"/>
              </w:rPr>
              <w:t>střední</w:t>
            </w:r>
          </w:p>
        </w:tc>
      </w:tr>
      <w:tr w:rsidR="00736CC2" w14:paraId="609412B2" w14:textId="77777777" w:rsidTr="00A6490F">
        <w:tc>
          <w:tcPr>
            <w:tcW w:w="2376" w:type="dxa"/>
          </w:tcPr>
          <w:p w14:paraId="5D6281CB" w14:textId="77777777" w:rsidR="00736CC2" w:rsidRPr="004A008C" w:rsidRDefault="00736CC2" w:rsidP="00A6490F">
            <w:pPr>
              <w:rPr>
                <w:rFonts w:eastAsia="Times New Roman" w:cs="Arial"/>
                <w:sz w:val="24"/>
                <w:szCs w:val="24"/>
              </w:rPr>
            </w:pPr>
            <w:r>
              <w:rPr>
                <w:rFonts w:eastAsia="Times New Roman" w:cs="Arial"/>
                <w:sz w:val="24"/>
                <w:szCs w:val="24"/>
              </w:rPr>
              <w:t>Oprava a údržba památek</w:t>
            </w:r>
          </w:p>
        </w:tc>
        <w:tc>
          <w:tcPr>
            <w:tcW w:w="1560" w:type="dxa"/>
          </w:tcPr>
          <w:p w14:paraId="271A3458" w14:textId="77777777" w:rsidR="00736CC2" w:rsidRPr="004A008C" w:rsidRDefault="00736CC2" w:rsidP="00A6490F">
            <w:pPr>
              <w:ind w:right="56"/>
              <w:rPr>
                <w:rFonts w:eastAsia="Times New Roman" w:cs="Arial"/>
                <w:sz w:val="24"/>
                <w:szCs w:val="24"/>
              </w:rPr>
            </w:pPr>
            <w:r>
              <w:rPr>
                <w:rFonts w:eastAsia="Times New Roman" w:cs="Arial"/>
                <w:sz w:val="24"/>
                <w:szCs w:val="24"/>
              </w:rPr>
              <w:t>plošně</w:t>
            </w:r>
          </w:p>
        </w:tc>
        <w:tc>
          <w:tcPr>
            <w:tcW w:w="1559" w:type="dxa"/>
          </w:tcPr>
          <w:p w14:paraId="3356E784" w14:textId="77777777" w:rsidR="00736CC2" w:rsidRPr="004A008C" w:rsidRDefault="00736CC2" w:rsidP="00A6490F">
            <w:pPr>
              <w:ind w:right="34"/>
              <w:rPr>
                <w:rFonts w:eastAsia="Times New Roman" w:cs="Arial"/>
                <w:sz w:val="24"/>
                <w:szCs w:val="24"/>
              </w:rPr>
            </w:pPr>
            <w:r>
              <w:rPr>
                <w:rFonts w:eastAsia="Times New Roman" w:cs="Arial"/>
                <w:sz w:val="24"/>
                <w:szCs w:val="24"/>
              </w:rPr>
              <w:t>2019-2022</w:t>
            </w:r>
          </w:p>
        </w:tc>
        <w:tc>
          <w:tcPr>
            <w:tcW w:w="1593" w:type="dxa"/>
          </w:tcPr>
          <w:p w14:paraId="27FC7ABC" w14:textId="77777777" w:rsidR="00736CC2" w:rsidRPr="004A008C" w:rsidRDefault="00736CC2" w:rsidP="00A6490F">
            <w:pPr>
              <w:ind w:right="708"/>
              <w:rPr>
                <w:rFonts w:eastAsia="Times New Roman" w:cs="Arial"/>
                <w:sz w:val="24"/>
                <w:szCs w:val="24"/>
              </w:rPr>
            </w:pPr>
            <w:r>
              <w:rPr>
                <w:rFonts w:eastAsia="Times New Roman" w:cs="Arial"/>
                <w:sz w:val="24"/>
                <w:szCs w:val="24"/>
              </w:rPr>
              <w:t>obec</w:t>
            </w:r>
          </w:p>
        </w:tc>
        <w:tc>
          <w:tcPr>
            <w:tcW w:w="1701" w:type="dxa"/>
          </w:tcPr>
          <w:p w14:paraId="1BFD5897" w14:textId="77777777" w:rsidR="00736CC2" w:rsidRPr="004A008C" w:rsidRDefault="00736CC2" w:rsidP="00A6490F">
            <w:pPr>
              <w:jc w:val="both"/>
              <w:rPr>
                <w:rFonts w:eastAsia="Times New Roman" w:cs="Arial"/>
                <w:sz w:val="24"/>
                <w:szCs w:val="24"/>
              </w:rPr>
            </w:pPr>
            <w:r>
              <w:rPr>
                <w:rFonts w:eastAsia="Times New Roman" w:cs="Arial"/>
                <w:sz w:val="24"/>
                <w:szCs w:val="24"/>
              </w:rPr>
              <w:t>Dotace+obec</w:t>
            </w:r>
          </w:p>
        </w:tc>
        <w:tc>
          <w:tcPr>
            <w:tcW w:w="1276" w:type="dxa"/>
          </w:tcPr>
          <w:p w14:paraId="613C479C" w14:textId="77777777" w:rsidR="00736CC2" w:rsidRPr="004A008C" w:rsidRDefault="00736CC2" w:rsidP="00A6490F">
            <w:pPr>
              <w:ind w:right="176"/>
              <w:rPr>
                <w:rFonts w:eastAsia="Times New Roman" w:cs="Arial"/>
                <w:sz w:val="24"/>
                <w:szCs w:val="24"/>
              </w:rPr>
            </w:pPr>
            <w:r>
              <w:rPr>
                <w:rFonts w:eastAsia="Times New Roman" w:cs="Arial"/>
                <w:sz w:val="24"/>
                <w:szCs w:val="24"/>
              </w:rPr>
              <w:t>nízká</w:t>
            </w:r>
          </w:p>
        </w:tc>
      </w:tr>
      <w:tr w:rsidR="007B43F1" w14:paraId="4B0EF09E" w14:textId="77777777" w:rsidTr="00A6490F">
        <w:tc>
          <w:tcPr>
            <w:tcW w:w="2376" w:type="dxa"/>
          </w:tcPr>
          <w:p w14:paraId="2B9E2D80" w14:textId="77777777" w:rsidR="007B43F1" w:rsidRDefault="007B43F1" w:rsidP="007B43F1">
            <w:pPr>
              <w:rPr>
                <w:rFonts w:eastAsia="Times New Roman" w:cs="Arial"/>
                <w:sz w:val="24"/>
                <w:szCs w:val="24"/>
              </w:rPr>
            </w:pPr>
            <w:r>
              <w:rPr>
                <w:rFonts w:eastAsia="Times New Roman" w:cs="Arial"/>
                <w:sz w:val="24"/>
                <w:szCs w:val="24"/>
              </w:rPr>
              <w:t xml:space="preserve">Podpora zájmového vzdělávání </w:t>
            </w:r>
          </w:p>
        </w:tc>
        <w:tc>
          <w:tcPr>
            <w:tcW w:w="1560" w:type="dxa"/>
          </w:tcPr>
          <w:p w14:paraId="6E44647C" w14:textId="77777777" w:rsidR="007B43F1" w:rsidRDefault="007B43F1" w:rsidP="00A6490F">
            <w:pPr>
              <w:ind w:right="56"/>
              <w:rPr>
                <w:rFonts w:eastAsia="Times New Roman" w:cs="Arial"/>
                <w:sz w:val="24"/>
                <w:szCs w:val="24"/>
              </w:rPr>
            </w:pPr>
            <w:r>
              <w:rPr>
                <w:rFonts w:eastAsia="Times New Roman" w:cs="Arial"/>
                <w:sz w:val="24"/>
                <w:szCs w:val="24"/>
              </w:rPr>
              <w:t>plošně</w:t>
            </w:r>
          </w:p>
        </w:tc>
        <w:tc>
          <w:tcPr>
            <w:tcW w:w="1559" w:type="dxa"/>
          </w:tcPr>
          <w:p w14:paraId="50CFD2D8" w14:textId="77777777" w:rsidR="007B43F1" w:rsidRDefault="007B43F1" w:rsidP="00A6490F">
            <w:pPr>
              <w:ind w:right="34"/>
              <w:rPr>
                <w:rFonts w:eastAsia="Times New Roman" w:cs="Arial"/>
                <w:sz w:val="24"/>
                <w:szCs w:val="24"/>
              </w:rPr>
            </w:pPr>
            <w:r>
              <w:rPr>
                <w:rFonts w:eastAsia="Times New Roman" w:cs="Arial"/>
                <w:sz w:val="24"/>
                <w:szCs w:val="24"/>
              </w:rPr>
              <w:t>2019-2026</w:t>
            </w:r>
          </w:p>
        </w:tc>
        <w:tc>
          <w:tcPr>
            <w:tcW w:w="1593" w:type="dxa"/>
          </w:tcPr>
          <w:p w14:paraId="4FD89497" w14:textId="77777777" w:rsidR="007B43F1" w:rsidRDefault="007B43F1" w:rsidP="00A6490F">
            <w:pPr>
              <w:ind w:right="708"/>
              <w:rPr>
                <w:rFonts w:eastAsia="Times New Roman" w:cs="Arial"/>
                <w:sz w:val="24"/>
                <w:szCs w:val="24"/>
              </w:rPr>
            </w:pPr>
            <w:r>
              <w:rPr>
                <w:rFonts w:eastAsia="Times New Roman" w:cs="Arial"/>
                <w:sz w:val="24"/>
                <w:szCs w:val="24"/>
              </w:rPr>
              <w:t>obec</w:t>
            </w:r>
          </w:p>
        </w:tc>
        <w:tc>
          <w:tcPr>
            <w:tcW w:w="1701" w:type="dxa"/>
          </w:tcPr>
          <w:p w14:paraId="42C942D1" w14:textId="77777777" w:rsidR="007B43F1" w:rsidRPr="004A008C" w:rsidRDefault="007B43F1" w:rsidP="00A6490F">
            <w:pPr>
              <w:jc w:val="both"/>
              <w:rPr>
                <w:rFonts w:eastAsia="Times New Roman" w:cs="Arial"/>
                <w:sz w:val="24"/>
                <w:szCs w:val="24"/>
              </w:rPr>
            </w:pPr>
            <w:r>
              <w:rPr>
                <w:rFonts w:eastAsia="Times New Roman" w:cs="Arial"/>
                <w:sz w:val="24"/>
                <w:szCs w:val="24"/>
              </w:rPr>
              <w:t>Dotace+obec</w:t>
            </w:r>
          </w:p>
        </w:tc>
        <w:tc>
          <w:tcPr>
            <w:tcW w:w="1276" w:type="dxa"/>
          </w:tcPr>
          <w:p w14:paraId="3E151D39" w14:textId="77777777" w:rsidR="007B43F1" w:rsidRDefault="007B43F1" w:rsidP="00A6490F">
            <w:pPr>
              <w:ind w:right="176"/>
              <w:rPr>
                <w:rFonts w:eastAsia="Times New Roman" w:cs="Arial"/>
                <w:sz w:val="24"/>
                <w:szCs w:val="24"/>
              </w:rPr>
            </w:pPr>
            <w:r>
              <w:rPr>
                <w:rFonts w:eastAsia="Times New Roman" w:cs="Arial"/>
                <w:sz w:val="24"/>
                <w:szCs w:val="24"/>
              </w:rPr>
              <w:t>střední</w:t>
            </w:r>
          </w:p>
        </w:tc>
      </w:tr>
      <w:tr w:rsidR="007B43F1" w14:paraId="54FA8FBD" w14:textId="77777777" w:rsidTr="00A6490F">
        <w:tc>
          <w:tcPr>
            <w:tcW w:w="2376" w:type="dxa"/>
          </w:tcPr>
          <w:p w14:paraId="1731C03B" w14:textId="77777777" w:rsidR="007B43F1" w:rsidRDefault="007B43F1" w:rsidP="007B43F1">
            <w:pPr>
              <w:rPr>
                <w:rFonts w:eastAsia="Times New Roman" w:cs="Arial"/>
                <w:sz w:val="24"/>
                <w:szCs w:val="24"/>
              </w:rPr>
            </w:pPr>
            <w:r>
              <w:rPr>
                <w:rFonts w:eastAsia="Times New Roman" w:cs="Arial"/>
                <w:sz w:val="24"/>
                <w:szCs w:val="24"/>
              </w:rPr>
              <w:t>Podpora spolkové činnosti</w:t>
            </w:r>
          </w:p>
        </w:tc>
        <w:tc>
          <w:tcPr>
            <w:tcW w:w="1560" w:type="dxa"/>
          </w:tcPr>
          <w:p w14:paraId="6AA86150" w14:textId="77777777" w:rsidR="007B43F1" w:rsidRDefault="007B43F1" w:rsidP="00A6490F">
            <w:pPr>
              <w:ind w:right="56"/>
              <w:rPr>
                <w:rFonts w:eastAsia="Times New Roman" w:cs="Arial"/>
                <w:sz w:val="24"/>
                <w:szCs w:val="24"/>
              </w:rPr>
            </w:pPr>
            <w:r>
              <w:rPr>
                <w:rFonts w:eastAsia="Times New Roman" w:cs="Arial"/>
                <w:sz w:val="24"/>
                <w:szCs w:val="24"/>
              </w:rPr>
              <w:t>plošně</w:t>
            </w:r>
          </w:p>
        </w:tc>
        <w:tc>
          <w:tcPr>
            <w:tcW w:w="1559" w:type="dxa"/>
          </w:tcPr>
          <w:p w14:paraId="58AA17A6" w14:textId="77777777" w:rsidR="007B43F1" w:rsidRDefault="007B43F1" w:rsidP="00A6490F">
            <w:pPr>
              <w:ind w:right="34"/>
              <w:rPr>
                <w:rFonts w:eastAsia="Times New Roman" w:cs="Arial"/>
                <w:sz w:val="24"/>
                <w:szCs w:val="24"/>
              </w:rPr>
            </w:pPr>
            <w:r>
              <w:rPr>
                <w:rFonts w:eastAsia="Times New Roman" w:cs="Arial"/>
                <w:sz w:val="24"/>
                <w:szCs w:val="24"/>
              </w:rPr>
              <w:t>2019-2026</w:t>
            </w:r>
          </w:p>
        </w:tc>
        <w:tc>
          <w:tcPr>
            <w:tcW w:w="1593" w:type="dxa"/>
          </w:tcPr>
          <w:p w14:paraId="105A1020" w14:textId="77777777" w:rsidR="007B43F1" w:rsidRDefault="007B43F1" w:rsidP="00A6490F">
            <w:pPr>
              <w:ind w:right="708"/>
              <w:rPr>
                <w:rFonts w:eastAsia="Times New Roman" w:cs="Arial"/>
                <w:sz w:val="24"/>
                <w:szCs w:val="24"/>
              </w:rPr>
            </w:pPr>
            <w:r>
              <w:rPr>
                <w:rFonts w:eastAsia="Times New Roman" w:cs="Arial"/>
                <w:sz w:val="24"/>
                <w:szCs w:val="24"/>
              </w:rPr>
              <w:t>obec</w:t>
            </w:r>
          </w:p>
        </w:tc>
        <w:tc>
          <w:tcPr>
            <w:tcW w:w="1701" w:type="dxa"/>
          </w:tcPr>
          <w:p w14:paraId="6A2966C7" w14:textId="77777777" w:rsidR="007B43F1" w:rsidRDefault="007B43F1" w:rsidP="00A6490F">
            <w:pPr>
              <w:jc w:val="both"/>
              <w:rPr>
                <w:rFonts w:eastAsia="Times New Roman" w:cs="Arial"/>
                <w:sz w:val="24"/>
                <w:szCs w:val="24"/>
              </w:rPr>
            </w:pPr>
            <w:r>
              <w:rPr>
                <w:rFonts w:eastAsia="Times New Roman" w:cs="Arial"/>
                <w:sz w:val="24"/>
                <w:szCs w:val="24"/>
              </w:rPr>
              <w:t>Dotace+ obec</w:t>
            </w:r>
          </w:p>
        </w:tc>
        <w:tc>
          <w:tcPr>
            <w:tcW w:w="1276" w:type="dxa"/>
          </w:tcPr>
          <w:p w14:paraId="5158C140" w14:textId="77777777" w:rsidR="007B43F1" w:rsidRDefault="008705F3" w:rsidP="00A6490F">
            <w:pPr>
              <w:ind w:right="176"/>
              <w:rPr>
                <w:rFonts w:eastAsia="Times New Roman" w:cs="Arial"/>
                <w:sz w:val="24"/>
                <w:szCs w:val="24"/>
              </w:rPr>
            </w:pPr>
            <w:r>
              <w:rPr>
                <w:rFonts w:eastAsia="Times New Roman" w:cs="Arial"/>
                <w:sz w:val="24"/>
                <w:szCs w:val="24"/>
              </w:rPr>
              <w:t>střední</w:t>
            </w:r>
          </w:p>
        </w:tc>
      </w:tr>
      <w:tr w:rsidR="00E73C23" w14:paraId="58C86B01" w14:textId="77777777" w:rsidTr="00A6490F">
        <w:tc>
          <w:tcPr>
            <w:tcW w:w="2376" w:type="dxa"/>
          </w:tcPr>
          <w:p w14:paraId="2B69172F" w14:textId="77777777" w:rsidR="00E73C23" w:rsidRPr="00C01E51" w:rsidRDefault="00E73C23" w:rsidP="00961316">
            <w:pPr>
              <w:pStyle w:val="Normlnweb"/>
              <w:rPr>
                <w:rFonts w:asciiTheme="minorHAnsi" w:hAnsiTheme="minorHAnsi"/>
              </w:rPr>
            </w:pPr>
            <w:r w:rsidRPr="00D67B58">
              <w:rPr>
                <w:rFonts w:asciiTheme="minorHAnsi" w:hAnsiTheme="minorHAnsi"/>
              </w:rPr>
              <w:t>Komunitní centrum Miskovice</w:t>
            </w:r>
          </w:p>
        </w:tc>
        <w:tc>
          <w:tcPr>
            <w:tcW w:w="1560" w:type="dxa"/>
          </w:tcPr>
          <w:p w14:paraId="79AB3186" w14:textId="77777777" w:rsidR="00E73C23" w:rsidRPr="00C01E51" w:rsidRDefault="00E73C23" w:rsidP="00961316">
            <w:pPr>
              <w:ind w:right="56"/>
              <w:rPr>
                <w:rFonts w:eastAsia="Times New Roman" w:cs="Arial"/>
                <w:sz w:val="24"/>
                <w:szCs w:val="24"/>
              </w:rPr>
            </w:pPr>
            <w:r w:rsidRPr="00C01E51">
              <w:rPr>
                <w:rFonts w:eastAsia="Times New Roman" w:cs="Arial"/>
                <w:sz w:val="24"/>
                <w:szCs w:val="24"/>
              </w:rPr>
              <w:t>Miskovice</w:t>
            </w:r>
          </w:p>
        </w:tc>
        <w:tc>
          <w:tcPr>
            <w:tcW w:w="1559" w:type="dxa"/>
          </w:tcPr>
          <w:p w14:paraId="3797DE83" w14:textId="77777777" w:rsidR="00E73C23" w:rsidRPr="0083523B" w:rsidRDefault="00E73C23" w:rsidP="00961316">
            <w:pPr>
              <w:ind w:right="34"/>
              <w:rPr>
                <w:rFonts w:eastAsia="Times New Roman" w:cs="Arial"/>
                <w:sz w:val="24"/>
                <w:szCs w:val="24"/>
              </w:rPr>
            </w:pPr>
            <w:r w:rsidRPr="0083523B">
              <w:rPr>
                <w:rFonts w:eastAsia="Times New Roman" w:cs="Arial"/>
                <w:sz w:val="24"/>
                <w:szCs w:val="24"/>
              </w:rPr>
              <w:t>2019-2021</w:t>
            </w:r>
          </w:p>
        </w:tc>
        <w:tc>
          <w:tcPr>
            <w:tcW w:w="1593" w:type="dxa"/>
          </w:tcPr>
          <w:p w14:paraId="584012BE" w14:textId="77777777" w:rsidR="00E73C23" w:rsidRPr="00C01E51" w:rsidRDefault="00E73C23" w:rsidP="00961316">
            <w:pPr>
              <w:pStyle w:val="Normlnweb"/>
              <w:rPr>
                <w:rFonts w:asciiTheme="minorHAnsi" w:hAnsiTheme="minorHAnsi"/>
              </w:rPr>
            </w:pPr>
            <w:r w:rsidRPr="00D67B58">
              <w:rPr>
                <w:rFonts w:asciiTheme="minorHAnsi" w:hAnsiTheme="minorHAnsi"/>
              </w:rPr>
              <w:t>Dítě a kůň z.s. – Sdružení pro hipoterapii</w:t>
            </w:r>
          </w:p>
        </w:tc>
        <w:tc>
          <w:tcPr>
            <w:tcW w:w="1701" w:type="dxa"/>
          </w:tcPr>
          <w:p w14:paraId="2D1BE3FB" w14:textId="77777777" w:rsidR="00E73C23" w:rsidRPr="00C01E51" w:rsidRDefault="00E73C23" w:rsidP="00961316">
            <w:pPr>
              <w:pStyle w:val="Normlnweb"/>
              <w:rPr>
                <w:rFonts w:asciiTheme="minorHAnsi" w:hAnsiTheme="minorHAnsi"/>
              </w:rPr>
            </w:pPr>
            <w:r w:rsidRPr="00D67B58">
              <w:rPr>
                <w:rFonts w:asciiTheme="minorHAnsi" w:hAnsiTheme="minorHAnsi" w:cs="Arial"/>
              </w:rPr>
              <w:t>Dotace+</w:t>
            </w:r>
            <w:r w:rsidRPr="00D67B58">
              <w:rPr>
                <w:rFonts w:asciiTheme="minorHAnsi" w:hAnsiTheme="minorHAnsi"/>
              </w:rPr>
              <w:t>Dítě a kůň z.s. – Sdružení pro hipoterapii</w:t>
            </w:r>
          </w:p>
        </w:tc>
        <w:tc>
          <w:tcPr>
            <w:tcW w:w="1276" w:type="dxa"/>
          </w:tcPr>
          <w:p w14:paraId="2205EFAC" w14:textId="77777777" w:rsidR="00E73C23" w:rsidRDefault="00E73C23" w:rsidP="00961316">
            <w:pPr>
              <w:ind w:right="176"/>
              <w:rPr>
                <w:rFonts w:eastAsia="Times New Roman" w:cs="Arial"/>
                <w:sz w:val="24"/>
                <w:szCs w:val="24"/>
              </w:rPr>
            </w:pPr>
            <w:r>
              <w:rPr>
                <w:rFonts w:eastAsia="Times New Roman" w:cs="Arial"/>
                <w:sz w:val="24"/>
                <w:szCs w:val="24"/>
              </w:rPr>
              <w:t>střední</w:t>
            </w:r>
          </w:p>
        </w:tc>
      </w:tr>
    </w:tbl>
    <w:p w14:paraId="1BBDF72F" w14:textId="77777777" w:rsidR="007C7C48" w:rsidRDefault="007C7C48">
      <w:pPr>
        <w:spacing w:after="0" w:line="240" w:lineRule="auto"/>
        <w:ind w:left="709" w:right="708"/>
        <w:jc w:val="both"/>
        <w:rPr>
          <w:rFonts w:eastAsia="Times New Roman" w:cs="Arial"/>
          <w:sz w:val="24"/>
          <w:szCs w:val="24"/>
        </w:rPr>
      </w:pPr>
    </w:p>
    <w:p w14:paraId="61C0762D" w14:textId="77777777" w:rsidR="00736CC2" w:rsidRPr="005703B8" w:rsidRDefault="00736CC2" w:rsidP="00736CC2">
      <w:pPr>
        <w:spacing w:after="0" w:line="240" w:lineRule="auto"/>
        <w:rPr>
          <w:rFonts w:asciiTheme="majorHAnsi" w:eastAsia="Times New Roman" w:hAnsiTheme="majorHAnsi" w:cs="Arial"/>
          <w:b/>
          <w:sz w:val="32"/>
          <w:szCs w:val="32"/>
        </w:rPr>
      </w:pPr>
      <w:r w:rsidRPr="009C773B">
        <w:rPr>
          <w:rFonts w:asciiTheme="majorHAnsi" w:eastAsia="Times New Roman" w:hAnsiTheme="majorHAnsi" w:cs="Arial"/>
          <w:b/>
          <w:sz w:val="32"/>
          <w:szCs w:val="24"/>
        </w:rPr>
        <w:t xml:space="preserve">Opatření: </w:t>
      </w:r>
      <w:r>
        <w:rPr>
          <w:rFonts w:asciiTheme="majorHAnsi" w:eastAsia="Times New Roman" w:hAnsiTheme="majorHAnsi" w:cs="Arial"/>
          <w:b/>
          <w:sz w:val="32"/>
          <w:szCs w:val="24"/>
        </w:rPr>
        <w:t>3.3</w:t>
      </w:r>
      <w:r w:rsidRPr="009C773B">
        <w:rPr>
          <w:rFonts w:asciiTheme="majorHAnsi" w:eastAsia="Times New Roman" w:hAnsiTheme="majorHAnsi" w:cs="Arial"/>
          <w:b/>
          <w:sz w:val="28"/>
          <w:szCs w:val="28"/>
        </w:rPr>
        <w:t xml:space="preserve">. </w:t>
      </w:r>
      <w:r>
        <w:rPr>
          <w:rFonts w:asciiTheme="majorHAnsi" w:eastAsia="Times New Roman" w:hAnsiTheme="majorHAnsi" w:cs="Arial"/>
          <w:b/>
          <w:sz w:val="28"/>
          <w:szCs w:val="28"/>
        </w:rPr>
        <w:t>„</w:t>
      </w:r>
      <w:r w:rsidR="00E2117E" w:rsidRPr="00DF3453">
        <w:rPr>
          <w:b/>
          <w:sz w:val="32"/>
          <w:szCs w:val="32"/>
        </w:rPr>
        <w:t>Rozvoj spolupráce, partnerství a podnikání</w:t>
      </w:r>
      <w:r w:rsidR="00E2117E">
        <w:rPr>
          <w:b/>
          <w:sz w:val="28"/>
          <w:szCs w:val="32"/>
        </w:rPr>
        <w:t>“</w:t>
      </w:r>
    </w:p>
    <w:tbl>
      <w:tblPr>
        <w:tblStyle w:val="Mkatabulky"/>
        <w:tblW w:w="10065" w:type="dxa"/>
        <w:tblLayout w:type="fixed"/>
        <w:tblLook w:val="04A0" w:firstRow="1" w:lastRow="0" w:firstColumn="1" w:lastColumn="0" w:noHBand="0" w:noVBand="1"/>
      </w:tblPr>
      <w:tblGrid>
        <w:gridCol w:w="2376"/>
        <w:gridCol w:w="1560"/>
        <w:gridCol w:w="1559"/>
        <w:gridCol w:w="1593"/>
        <w:gridCol w:w="1701"/>
        <w:gridCol w:w="1276"/>
      </w:tblGrid>
      <w:tr w:rsidR="00736CC2" w14:paraId="6DFB436E" w14:textId="77777777" w:rsidTr="00E2117E">
        <w:tc>
          <w:tcPr>
            <w:tcW w:w="2376" w:type="dxa"/>
            <w:shd w:val="clear" w:color="auto" w:fill="0070C0"/>
          </w:tcPr>
          <w:p w14:paraId="2F828DB7" w14:textId="77777777" w:rsidR="00736CC2" w:rsidRPr="009D3BB2" w:rsidRDefault="00736CC2" w:rsidP="00A6490F">
            <w:pPr>
              <w:ind w:right="425"/>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Cíl</w:t>
            </w:r>
          </w:p>
        </w:tc>
        <w:tc>
          <w:tcPr>
            <w:tcW w:w="1560" w:type="dxa"/>
            <w:shd w:val="clear" w:color="auto" w:fill="0070C0"/>
          </w:tcPr>
          <w:p w14:paraId="3E837880" w14:textId="77777777" w:rsidR="00736CC2" w:rsidRPr="009D3BB2" w:rsidRDefault="00736CC2" w:rsidP="00A6490F">
            <w:pPr>
              <w:tabs>
                <w:tab w:val="left" w:pos="884"/>
              </w:tabs>
              <w:ind w:right="90"/>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lokalita</w:t>
            </w:r>
          </w:p>
        </w:tc>
        <w:tc>
          <w:tcPr>
            <w:tcW w:w="1559" w:type="dxa"/>
            <w:shd w:val="clear" w:color="auto" w:fill="0070C0"/>
          </w:tcPr>
          <w:p w14:paraId="54B2AA3B" w14:textId="77777777" w:rsidR="00736CC2" w:rsidRPr="009D3BB2" w:rsidRDefault="00736CC2" w:rsidP="00A6490F">
            <w:pPr>
              <w:ind w:right="34"/>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období</w:t>
            </w:r>
          </w:p>
        </w:tc>
        <w:tc>
          <w:tcPr>
            <w:tcW w:w="1593" w:type="dxa"/>
            <w:shd w:val="clear" w:color="auto" w:fill="0070C0"/>
          </w:tcPr>
          <w:p w14:paraId="65396A34" w14:textId="77777777" w:rsidR="00736CC2" w:rsidRPr="009D3BB2" w:rsidRDefault="00736CC2" w:rsidP="00A6490F">
            <w:pPr>
              <w:ind w:right="-108"/>
              <w:jc w:val="both"/>
              <w:rPr>
                <w:rFonts w:eastAsia="Times New Roman" w:cs="Arial"/>
                <w:b/>
                <w:color w:val="FFFFFF" w:themeColor="background1"/>
                <w:sz w:val="24"/>
                <w:szCs w:val="24"/>
              </w:rPr>
            </w:pPr>
            <w:r>
              <w:rPr>
                <w:rFonts w:eastAsia="Times New Roman" w:cs="Arial"/>
                <w:b/>
                <w:color w:val="FFFFFF" w:themeColor="background1"/>
                <w:sz w:val="24"/>
                <w:szCs w:val="24"/>
              </w:rPr>
              <w:t xml:space="preserve">  </w:t>
            </w:r>
            <w:r w:rsidRPr="009D3BB2">
              <w:rPr>
                <w:rFonts w:eastAsia="Times New Roman" w:cs="Arial"/>
                <w:b/>
                <w:color w:val="FFFFFF" w:themeColor="background1"/>
                <w:sz w:val="24"/>
                <w:szCs w:val="24"/>
              </w:rPr>
              <w:t>odpovědnost</w:t>
            </w:r>
          </w:p>
        </w:tc>
        <w:tc>
          <w:tcPr>
            <w:tcW w:w="1701" w:type="dxa"/>
            <w:shd w:val="clear" w:color="auto" w:fill="0070C0"/>
          </w:tcPr>
          <w:p w14:paraId="66AC45BF" w14:textId="77777777" w:rsidR="00736CC2" w:rsidRPr="009D3BB2" w:rsidRDefault="00736CC2" w:rsidP="00A6490F">
            <w:pPr>
              <w:ind w:right="-108"/>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 xml:space="preserve"> </w:t>
            </w:r>
            <w:r>
              <w:rPr>
                <w:rFonts w:eastAsia="Times New Roman" w:cs="Arial"/>
                <w:b/>
                <w:color w:val="FFFFFF" w:themeColor="background1"/>
                <w:sz w:val="24"/>
                <w:szCs w:val="24"/>
              </w:rPr>
              <w:t>Finanční zdroje</w:t>
            </w:r>
          </w:p>
        </w:tc>
        <w:tc>
          <w:tcPr>
            <w:tcW w:w="1276" w:type="dxa"/>
            <w:shd w:val="clear" w:color="auto" w:fill="0070C0"/>
          </w:tcPr>
          <w:p w14:paraId="79FCB010" w14:textId="77777777" w:rsidR="00736CC2" w:rsidRPr="009D3BB2" w:rsidRDefault="00736CC2" w:rsidP="00A6490F">
            <w:pPr>
              <w:tabs>
                <w:tab w:val="left" w:pos="1026"/>
              </w:tabs>
              <w:ind w:right="176"/>
              <w:jc w:val="both"/>
              <w:rPr>
                <w:rFonts w:eastAsia="Times New Roman" w:cs="Arial"/>
                <w:b/>
                <w:color w:val="FFFFFF" w:themeColor="background1"/>
                <w:sz w:val="24"/>
                <w:szCs w:val="24"/>
              </w:rPr>
            </w:pPr>
            <w:r w:rsidRPr="009D3BB2">
              <w:rPr>
                <w:rFonts w:eastAsia="Times New Roman" w:cs="Arial"/>
                <w:b/>
                <w:color w:val="FFFFFF" w:themeColor="background1"/>
                <w:sz w:val="24"/>
                <w:szCs w:val="24"/>
              </w:rPr>
              <w:t>priorita</w:t>
            </w:r>
          </w:p>
        </w:tc>
      </w:tr>
      <w:tr w:rsidR="00736CC2" w14:paraId="2164F5DE" w14:textId="77777777" w:rsidTr="00A6490F">
        <w:tc>
          <w:tcPr>
            <w:tcW w:w="2376" w:type="dxa"/>
          </w:tcPr>
          <w:p w14:paraId="5B56C945" w14:textId="77777777" w:rsidR="00736CC2" w:rsidRPr="00FF3E87" w:rsidRDefault="007B43F1" w:rsidP="00A6490F">
            <w:pPr>
              <w:pStyle w:val="Normlnweb"/>
              <w:spacing w:before="0" w:beforeAutospacing="0" w:after="0" w:afterAutospacing="0"/>
              <w:rPr>
                <w:rFonts w:asciiTheme="minorHAnsi" w:hAnsiTheme="minorHAnsi" w:cs="Arial"/>
              </w:rPr>
            </w:pPr>
            <w:r>
              <w:rPr>
                <w:rFonts w:asciiTheme="minorHAnsi" w:hAnsiTheme="minorHAnsi" w:cs="Arial"/>
              </w:rPr>
              <w:t>Členství ve svazcích obcí</w:t>
            </w:r>
          </w:p>
        </w:tc>
        <w:tc>
          <w:tcPr>
            <w:tcW w:w="1560" w:type="dxa"/>
          </w:tcPr>
          <w:p w14:paraId="2B745514" w14:textId="77777777" w:rsidR="00736CC2" w:rsidRPr="004A008C" w:rsidRDefault="00736CC2" w:rsidP="00A6490F">
            <w:pPr>
              <w:tabs>
                <w:tab w:val="left" w:pos="1223"/>
              </w:tabs>
              <w:jc w:val="both"/>
              <w:rPr>
                <w:rFonts w:eastAsia="Times New Roman" w:cs="Arial"/>
                <w:sz w:val="24"/>
                <w:szCs w:val="24"/>
              </w:rPr>
            </w:pPr>
            <w:r>
              <w:rPr>
                <w:rFonts w:eastAsia="Times New Roman" w:cs="Arial"/>
                <w:sz w:val="24"/>
                <w:szCs w:val="24"/>
              </w:rPr>
              <w:t>Miskovice</w:t>
            </w:r>
          </w:p>
        </w:tc>
        <w:tc>
          <w:tcPr>
            <w:tcW w:w="1559" w:type="dxa"/>
          </w:tcPr>
          <w:p w14:paraId="28F0A128" w14:textId="77777777" w:rsidR="00736CC2" w:rsidRPr="004A008C" w:rsidRDefault="00736CC2" w:rsidP="00A6490F">
            <w:pPr>
              <w:jc w:val="both"/>
              <w:rPr>
                <w:rFonts w:eastAsia="Times New Roman" w:cs="Arial"/>
                <w:sz w:val="24"/>
                <w:szCs w:val="24"/>
              </w:rPr>
            </w:pPr>
            <w:r>
              <w:rPr>
                <w:rFonts w:eastAsia="Times New Roman" w:cs="Arial"/>
                <w:sz w:val="24"/>
                <w:szCs w:val="24"/>
              </w:rPr>
              <w:t>2019-2026</w:t>
            </w:r>
          </w:p>
        </w:tc>
        <w:tc>
          <w:tcPr>
            <w:tcW w:w="1593" w:type="dxa"/>
          </w:tcPr>
          <w:p w14:paraId="32633A8C" w14:textId="77777777" w:rsidR="00736CC2" w:rsidRPr="004A008C" w:rsidRDefault="00736CC2" w:rsidP="00A6490F">
            <w:pPr>
              <w:ind w:right="708"/>
              <w:jc w:val="both"/>
              <w:rPr>
                <w:rFonts w:eastAsia="Times New Roman" w:cs="Arial"/>
                <w:sz w:val="24"/>
                <w:szCs w:val="24"/>
              </w:rPr>
            </w:pPr>
            <w:r w:rsidRPr="004A008C">
              <w:rPr>
                <w:rFonts w:eastAsia="Times New Roman" w:cs="Arial"/>
                <w:sz w:val="24"/>
                <w:szCs w:val="24"/>
              </w:rPr>
              <w:t>obec</w:t>
            </w:r>
          </w:p>
        </w:tc>
        <w:tc>
          <w:tcPr>
            <w:tcW w:w="1701" w:type="dxa"/>
          </w:tcPr>
          <w:p w14:paraId="23C9DD7C" w14:textId="77777777" w:rsidR="00736CC2" w:rsidRPr="004A008C" w:rsidRDefault="00736CC2" w:rsidP="00A6490F">
            <w:pPr>
              <w:jc w:val="both"/>
              <w:rPr>
                <w:rFonts w:eastAsia="Times New Roman" w:cs="Arial"/>
                <w:sz w:val="24"/>
                <w:szCs w:val="24"/>
              </w:rPr>
            </w:pPr>
            <w:r>
              <w:rPr>
                <w:rFonts w:eastAsia="Times New Roman" w:cs="Arial"/>
                <w:sz w:val="24"/>
                <w:szCs w:val="24"/>
              </w:rPr>
              <w:t>obec</w:t>
            </w:r>
          </w:p>
        </w:tc>
        <w:tc>
          <w:tcPr>
            <w:tcW w:w="1276" w:type="dxa"/>
          </w:tcPr>
          <w:p w14:paraId="1242A29C" w14:textId="77777777" w:rsidR="00736CC2" w:rsidRPr="004A008C" w:rsidRDefault="007B43F1" w:rsidP="00A6490F">
            <w:pPr>
              <w:ind w:right="34"/>
              <w:jc w:val="both"/>
              <w:rPr>
                <w:rFonts w:eastAsia="Times New Roman" w:cs="Arial"/>
                <w:sz w:val="24"/>
                <w:szCs w:val="24"/>
              </w:rPr>
            </w:pPr>
            <w:r>
              <w:rPr>
                <w:rFonts w:eastAsia="Times New Roman" w:cs="Arial"/>
                <w:sz w:val="24"/>
                <w:szCs w:val="24"/>
              </w:rPr>
              <w:t>vysoká</w:t>
            </w:r>
          </w:p>
        </w:tc>
      </w:tr>
      <w:tr w:rsidR="00736CC2" w14:paraId="1904039B" w14:textId="77777777" w:rsidTr="00A6490F">
        <w:tc>
          <w:tcPr>
            <w:tcW w:w="2376" w:type="dxa"/>
          </w:tcPr>
          <w:p w14:paraId="39390C28" w14:textId="77777777" w:rsidR="00736CC2" w:rsidRPr="00FF3E87" w:rsidRDefault="007B43F1" w:rsidP="00A6490F">
            <w:pPr>
              <w:pStyle w:val="Normlnweb"/>
              <w:spacing w:before="0" w:beforeAutospacing="0" w:after="0" w:afterAutospacing="0"/>
              <w:rPr>
                <w:rFonts w:asciiTheme="minorHAnsi" w:hAnsiTheme="minorHAnsi" w:cs="Arial"/>
              </w:rPr>
            </w:pPr>
            <w:r>
              <w:rPr>
                <w:rFonts w:asciiTheme="minorHAnsi" w:hAnsiTheme="minorHAnsi" w:cs="Arial"/>
              </w:rPr>
              <w:t>Navazovat partnerství a spolupracovat s okolními obcemi</w:t>
            </w:r>
          </w:p>
        </w:tc>
        <w:tc>
          <w:tcPr>
            <w:tcW w:w="1560" w:type="dxa"/>
          </w:tcPr>
          <w:p w14:paraId="5C943172" w14:textId="77777777" w:rsidR="00736CC2" w:rsidRPr="004A008C" w:rsidRDefault="00736CC2" w:rsidP="00A6490F">
            <w:pPr>
              <w:tabs>
                <w:tab w:val="left" w:pos="1223"/>
              </w:tabs>
              <w:jc w:val="both"/>
              <w:rPr>
                <w:rFonts w:eastAsia="Times New Roman" w:cs="Arial"/>
                <w:sz w:val="24"/>
                <w:szCs w:val="24"/>
              </w:rPr>
            </w:pPr>
            <w:r>
              <w:rPr>
                <w:rFonts w:eastAsia="Times New Roman" w:cs="Arial"/>
                <w:sz w:val="24"/>
                <w:szCs w:val="24"/>
              </w:rPr>
              <w:t>plošně</w:t>
            </w:r>
          </w:p>
        </w:tc>
        <w:tc>
          <w:tcPr>
            <w:tcW w:w="1559" w:type="dxa"/>
          </w:tcPr>
          <w:p w14:paraId="3C39D73A" w14:textId="77777777" w:rsidR="00736CC2" w:rsidRDefault="00736CC2" w:rsidP="00A6490F">
            <w:pPr>
              <w:jc w:val="both"/>
              <w:rPr>
                <w:rFonts w:eastAsia="Times New Roman" w:cs="Arial"/>
                <w:sz w:val="24"/>
                <w:szCs w:val="24"/>
              </w:rPr>
            </w:pPr>
            <w:r>
              <w:rPr>
                <w:rFonts w:eastAsia="Times New Roman" w:cs="Arial"/>
                <w:sz w:val="24"/>
                <w:szCs w:val="24"/>
              </w:rPr>
              <w:t>2019-2026</w:t>
            </w:r>
          </w:p>
        </w:tc>
        <w:tc>
          <w:tcPr>
            <w:tcW w:w="1593" w:type="dxa"/>
          </w:tcPr>
          <w:p w14:paraId="1202ACBB" w14:textId="77777777" w:rsidR="00736CC2" w:rsidRPr="004A008C" w:rsidRDefault="00736CC2" w:rsidP="00A6490F">
            <w:pPr>
              <w:ind w:right="708"/>
              <w:jc w:val="both"/>
              <w:rPr>
                <w:rFonts w:eastAsia="Times New Roman" w:cs="Arial"/>
                <w:sz w:val="24"/>
                <w:szCs w:val="24"/>
              </w:rPr>
            </w:pPr>
            <w:r>
              <w:rPr>
                <w:rFonts w:eastAsia="Times New Roman" w:cs="Arial"/>
                <w:sz w:val="24"/>
                <w:szCs w:val="24"/>
              </w:rPr>
              <w:t>obec</w:t>
            </w:r>
          </w:p>
        </w:tc>
        <w:tc>
          <w:tcPr>
            <w:tcW w:w="1701" w:type="dxa"/>
          </w:tcPr>
          <w:p w14:paraId="0BA9418D" w14:textId="77777777" w:rsidR="00736CC2" w:rsidRPr="004A008C" w:rsidRDefault="00736CC2" w:rsidP="00A6490F">
            <w:pPr>
              <w:jc w:val="both"/>
              <w:rPr>
                <w:rFonts w:eastAsia="Times New Roman" w:cs="Arial"/>
                <w:sz w:val="24"/>
                <w:szCs w:val="24"/>
              </w:rPr>
            </w:pPr>
            <w:r>
              <w:rPr>
                <w:rFonts w:eastAsia="Times New Roman" w:cs="Arial"/>
                <w:sz w:val="24"/>
                <w:szCs w:val="24"/>
              </w:rPr>
              <w:t>obec</w:t>
            </w:r>
          </w:p>
        </w:tc>
        <w:tc>
          <w:tcPr>
            <w:tcW w:w="1276" w:type="dxa"/>
          </w:tcPr>
          <w:p w14:paraId="774479DD" w14:textId="77777777" w:rsidR="00736CC2" w:rsidRDefault="007B43F1" w:rsidP="00A6490F">
            <w:pPr>
              <w:ind w:right="34"/>
              <w:jc w:val="both"/>
              <w:rPr>
                <w:rFonts w:eastAsia="Times New Roman" w:cs="Arial"/>
                <w:sz w:val="24"/>
                <w:szCs w:val="24"/>
              </w:rPr>
            </w:pPr>
            <w:r>
              <w:rPr>
                <w:rFonts w:eastAsia="Times New Roman" w:cs="Arial"/>
                <w:sz w:val="24"/>
                <w:szCs w:val="24"/>
              </w:rPr>
              <w:t>střední</w:t>
            </w:r>
          </w:p>
        </w:tc>
      </w:tr>
      <w:tr w:rsidR="008705F3" w14:paraId="3EE2E61E" w14:textId="77777777" w:rsidTr="00A6490F">
        <w:tc>
          <w:tcPr>
            <w:tcW w:w="2376" w:type="dxa"/>
          </w:tcPr>
          <w:p w14:paraId="4A0B0F93" w14:textId="77777777" w:rsidR="008705F3" w:rsidRDefault="008705F3" w:rsidP="00A6490F">
            <w:pPr>
              <w:pStyle w:val="Normlnweb"/>
              <w:spacing w:before="0" w:beforeAutospacing="0" w:after="0" w:afterAutospacing="0"/>
              <w:rPr>
                <w:rFonts w:asciiTheme="minorHAnsi" w:hAnsiTheme="minorHAnsi" w:cs="Arial"/>
              </w:rPr>
            </w:pPr>
            <w:r>
              <w:rPr>
                <w:rFonts w:asciiTheme="minorHAnsi" w:hAnsiTheme="minorHAnsi" w:cs="Arial"/>
              </w:rPr>
              <w:t xml:space="preserve">Udržovat dobré vztahy se </w:t>
            </w:r>
            <w:r>
              <w:rPr>
                <w:rFonts w:asciiTheme="minorHAnsi" w:hAnsiTheme="minorHAnsi" w:cs="Arial"/>
              </w:rPr>
              <w:lastRenderedPageBreak/>
              <w:t>strategickými partnery pro obec</w:t>
            </w:r>
          </w:p>
        </w:tc>
        <w:tc>
          <w:tcPr>
            <w:tcW w:w="1560" w:type="dxa"/>
          </w:tcPr>
          <w:p w14:paraId="25615212" w14:textId="77777777" w:rsidR="008705F3" w:rsidRDefault="008705F3" w:rsidP="00A6490F">
            <w:pPr>
              <w:tabs>
                <w:tab w:val="left" w:pos="1223"/>
              </w:tabs>
              <w:jc w:val="both"/>
              <w:rPr>
                <w:rFonts w:eastAsia="Times New Roman" w:cs="Arial"/>
                <w:sz w:val="24"/>
                <w:szCs w:val="24"/>
              </w:rPr>
            </w:pPr>
            <w:r>
              <w:rPr>
                <w:rFonts w:eastAsia="Times New Roman" w:cs="Arial"/>
                <w:sz w:val="24"/>
                <w:szCs w:val="24"/>
              </w:rPr>
              <w:lastRenderedPageBreak/>
              <w:t>plošně</w:t>
            </w:r>
          </w:p>
        </w:tc>
        <w:tc>
          <w:tcPr>
            <w:tcW w:w="1559" w:type="dxa"/>
          </w:tcPr>
          <w:p w14:paraId="219643F3" w14:textId="77777777" w:rsidR="008705F3" w:rsidRDefault="008705F3" w:rsidP="00A6490F">
            <w:pPr>
              <w:jc w:val="both"/>
              <w:rPr>
                <w:rFonts w:eastAsia="Times New Roman" w:cs="Arial"/>
                <w:sz w:val="24"/>
                <w:szCs w:val="24"/>
              </w:rPr>
            </w:pPr>
            <w:r>
              <w:rPr>
                <w:rFonts w:eastAsia="Times New Roman" w:cs="Arial"/>
                <w:sz w:val="24"/>
                <w:szCs w:val="24"/>
              </w:rPr>
              <w:t>2019-2026</w:t>
            </w:r>
          </w:p>
        </w:tc>
        <w:tc>
          <w:tcPr>
            <w:tcW w:w="1593" w:type="dxa"/>
          </w:tcPr>
          <w:p w14:paraId="1CB978BA" w14:textId="77777777" w:rsidR="008705F3" w:rsidRDefault="008705F3" w:rsidP="00A6490F">
            <w:pPr>
              <w:ind w:right="708"/>
              <w:jc w:val="both"/>
              <w:rPr>
                <w:rFonts w:eastAsia="Times New Roman" w:cs="Arial"/>
                <w:sz w:val="24"/>
                <w:szCs w:val="24"/>
              </w:rPr>
            </w:pPr>
            <w:r>
              <w:rPr>
                <w:rFonts w:eastAsia="Times New Roman" w:cs="Arial"/>
                <w:sz w:val="24"/>
                <w:szCs w:val="24"/>
              </w:rPr>
              <w:t>obec</w:t>
            </w:r>
          </w:p>
        </w:tc>
        <w:tc>
          <w:tcPr>
            <w:tcW w:w="1701" w:type="dxa"/>
          </w:tcPr>
          <w:p w14:paraId="12593AEF" w14:textId="77777777" w:rsidR="008705F3" w:rsidRDefault="008705F3" w:rsidP="00A6490F">
            <w:pPr>
              <w:jc w:val="both"/>
              <w:rPr>
                <w:rFonts w:eastAsia="Times New Roman" w:cs="Arial"/>
                <w:sz w:val="24"/>
                <w:szCs w:val="24"/>
              </w:rPr>
            </w:pPr>
            <w:r>
              <w:rPr>
                <w:rFonts w:eastAsia="Times New Roman" w:cs="Arial"/>
                <w:sz w:val="24"/>
                <w:szCs w:val="24"/>
              </w:rPr>
              <w:t>obec</w:t>
            </w:r>
          </w:p>
        </w:tc>
        <w:tc>
          <w:tcPr>
            <w:tcW w:w="1276" w:type="dxa"/>
          </w:tcPr>
          <w:p w14:paraId="0436A19E" w14:textId="77777777" w:rsidR="008705F3" w:rsidRDefault="008705F3" w:rsidP="00A6490F">
            <w:pPr>
              <w:ind w:right="34"/>
              <w:jc w:val="both"/>
              <w:rPr>
                <w:rFonts w:eastAsia="Times New Roman" w:cs="Arial"/>
                <w:sz w:val="24"/>
                <w:szCs w:val="24"/>
              </w:rPr>
            </w:pPr>
            <w:r>
              <w:rPr>
                <w:rFonts w:eastAsia="Times New Roman" w:cs="Arial"/>
                <w:sz w:val="24"/>
                <w:szCs w:val="24"/>
              </w:rPr>
              <w:t>střední</w:t>
            </w:r>
          </w:p>
        </w:tc>
      </w:tr>
    </w:tbl>
    <w:p w14:paraId="21A2DDD3" w14:textId="77777777" w:rsidR="007B56E9" w:rsidRDefault="007B56E9" w:rsidP="00C22046">
      <w:pPr>
        <w:spacing w:after="0" w:line="240" w:lineRule="auto"/>
        <w:ind w:right="708"/>
        <w:jc w:val="both"/>
        <w:rPr>
          <w:rFonts w:eastAsia="Times New Roman" w:cs="Arial"/>
          <w:sz w:val="24"/>
          <w:szCs w:val="24"/>
        </w:rPr>
      </w:pPr>
    </w:p>
    <w:p w14:paraId="0024A1BA" w14:textId="77777777" w:rsidR="00716763" w:rsidRPr="001C4A2F" w:rsidRDefault="001C4A2F" w:rsidP="00716763">
      <w:pPr>
        <w:spacing w:after="0" w:line="240" w:lineRule="auto"/>
        <w:ind w:left="709" w:right="708"/>
        <w:jc w:val="both"/>
        <w:rPr>
          <w:rFonts w:asciiTheme="majorHAnsi" w:eastAsia="Times New Roman" w:hAnsiTheme="majorHAnsi" w:cs="Arial"/>
          <w:b/>
          <w:sz w:val="36"/>
          <w:szCs w:val="29"/>
        </w:rPr>
      </w:pPr>
      <w:r w:rsidRPr="001C4A2F">
        <w:rPr>
          <w:rFonts w:asciiTheme="majorHAnsi" w:eastAsia="Times New Roman" w:hAnsiTheme="majorHAnsi" w:cs="Arial"/>
          <w:b/>
          <w:sz w:val="36"/>
          <w:szCs w:val="29"/>
        </w:rPr>
        <w:t>REALIZACE STRATEGICKÉHO PLÁNU</w:t>
      </w:r>
    </w:p>
    <w:p w14:paraId="185D0748" w14:textId="77777777" w:rsidR="001C4A2F" w:rsidRPr="007B56E9" w:rsidRDefault="001C4A2F" w:rsidP="007C7C48">
      <w:pPr>
        <w:spacing w:after="0" w:line="240" w:lineRule="auto"/>
        <w:ind w:left="709" w:right="708"/>
        <w:jc w:val="both"/>
        <w:rPr>
          <w:rFonts w:eastAsia="Times New Roman" w:cs="Arial"/>
          <w:sz w:val="26"/>
          <w:szCs w:val="26"/>
        </w:rPr>
      </w:pPr>
      <w:r w:rsidRPr="007B56E9">
        <w:rPr>
          <w:rFonts w:eastAsia="Times New Roman" w:cs="Arial"/>
          <w:sz w:val="26"/>
          <w:szCs w:val="26"/>
        </w:rPr>
        <w:t>V</w:t>
      </w:r>
      <w:r w:rsidR="00BC749A" w:rsidRPr="007B56E9">
        <w:rPr>
          <w:rFonts w:eastAsia="Times New Roman" w:cs="Arial"/>
          <w:sz w:val="26"/>
          <w:szCs w:val="26"/>
        </w:rPr>
        <w:t xml:space="preserve"> </w:t>
      </w:r>
      <w:r w:rsidRPr="007B56E9">
        <w:rPr>
          <w:rFonts w:eastAsia="Times New Roman" w:cs="Arial"/>
          <w:sz w:val="26"/>
          <w:szCs w:val="26"/>
        </w:rPr>
        <w:t>předchozích kapitolách tohoto dokumentu byly stanoveny konkrétní aktivity, které by měly směřovat k naplnění vize obce a stanovených cílů. Pro úspěšnou implementaci strategického plánu obce je třeba jasně stanovit způsob realizace navrhovaných záměrů a definovat všechny aktéry, kteří se do samotné realizace strategické plánu budou aktivně zapojovat.</w:t>
      </w:r>
    </w:p>
    <w:p w14:paraId="43ED1D2A" w14:textId="77777777" w:rsidR="001C4A2F" w:rsidRDefault="001C4A2F" w:rsidP="007C7C48">
      <w:pPr>
        <w:spacing w:after="0" w:line="240" w:lineRule="auto"/>
        <w:ind w:left="709" w:right="708"/>
        <w:jc w:val="both"/>
        <w:rPr>
          <w:rFonts w:ascii="Arial" w:eastAsia="Times New Roman" w:hAnsi="Arial" w:cs="Arial"/>
          <w:sz w:val="32"/>
          <w:szCs w:val="25"/>
        </w:rPr>
      </w:pPr>
    </w:p>
    <w:p w14:paraId="7A84AB74" w14:textId="77777777" w:rsidR="00716763" w:rsidRPr="007B56E9" w:rsidRDefault="00716763" w:rsidP="007C7C48">
      <w:pPr>
        <w:spacing w:after="0" w:line="240" w:lineRule="auto"/>
        <w:ind w:left="709" w:right="708"/>
        <w:jc w:val="both"/>
        <w:rPr>
          <w:rFonts w:ascii="Arial" w:eastAsia="Times New Roman" w:hAnsi="Arial" w:cs="Arial"/>
          <w:sz w:val="32"/>
          <w:szCs w:val="25"/>
        </w:rPr>
      </w:pPr>
    </w:p>
    <w:p w14:paraId="4EB27355" w14:textId="77777777" w:rsidR="001C4A2F" w:rsidRPr="001C4A2F" w:rsidRDefault="001C4A2F" w:rsidP="007C7C48">
      <w:pPr>
        <w:spacing w:after="0" w:line="240" w:lineRule="auto"/>
        <w:ind w:left="709" w:right="708"/>
        <w:jc w:val="both"/>
        <w:rPr>
          <w:rFonts w:asciiTheme="majorHAnsi" w:eastAsia="Times New Roman" w:hAnsiTheme="majorHAnsi" w:cs="Arial"/>
          <w:b/>
          <w:sz w:val="32"/>
          <w:szCs w:val="25"/>
        </w:rPr>
      </w:pPr>
      <w:r w:rsidRPr="001C4A2F">
        <w:rPr>
          <w:rFonts w:asciiTheme="majorHAnsi" w:eastAsia="Times New Roman" w:hAnsiTheme="majorHAnsi" w:cs="Arial"/>
          <w:b/>
          <w:sz w:val="36"/>
          <w:szCs w:val="25"/>
        </w:rPr>
        <w:t>ORGANIZACE REALIZACE</w:t>
      </w:r>
      <w:r w:rsidRPr="007C7C48">
        <w:rPr>
          <w:rFonts w:asciiTheme="majorHAnsi" w:eastAsia="Times New Roman" w:hAnsiTheme="majorHAnsi" w:cs="Arial"/>
          <w:b/>
          <w:sz w:val="36"/>
          <w:szCs w:val="25"/>
        </w:rPr>
        <w:t xml:space="preserve"> </w:t>
      </w:r>
      <w:r w:rsidRPr="001C4A2F">
        <w:rPr>
          <w:rFonts w:asciiTheme="majorHAnsi" w:eastAsia="Times New Roman" w:hAnsiTheme="majorHAnsi" w:cs="Arial"/>
          <w:b/>
          <w:sz w:val="36"/>
          <w:szCs w:val="25"/>
        </w:rPr>
        <w:t>STRATEGICKÉHO PLÁNU</w:t>
      </w:r>
      <w:r w:rsidRPr="007C7C48">
        <w:rPr>
          <w:rFonts w:asciiTheme="majorHAnsi" w:eastAsia="Times New Roman" w:hAnsiTheme="majorHAnsi" w:cs="Arial"/>
          <w:b/>
          <w:sz w:val="36"/>
          <w:szCs w:val="25"/>
        </w:rPr>
        <w:t xml:space="preserve"> </w:t>
      </w:r>
      <w:r w:rsidRPr="001C4A2F">
        <w:rPr>
          <w:rFonts w:asciiTheme="majorHAnsi" w:eastAsia="Times New Roman" w:hAnsiTheme="majorHAnsi" w:cs="Arial"/>
          <w:b/>
          <w:sz w:val="36"/>
          <w:szCs w:val="25"/>
        </w:rPr>
        <w:t>ROZVOJE OBCE</w:t>
      </w:r>
      <w:r w:rsidRPr="007C7C48">
        <w:rPr>
          <w:rFonts w:asciiTheme="majorHAnsi" w:eastAsia="Times New Roman" w:hAnsiTheme="majorHAnsi" w:cs="Arial"/>
          <w:b/>
          <w:sz w:val="36"/>
          <w:szCs w:val="25"/>
        </w:rPr>
        <w:t xml:space="preserve"> </w:t>
      </w:r>
      <w:r w:rsidR="00A571E9">
        <w:rPr>
          <w:rFonts w:asciiTheme="majorHAnsi" w:eastAsia="Times New Roman" w:hAnsiTheme="majorHAnsi" w:cs="Arial"/>
          <w:b/>
          <w:sz w:val="36"/>
          <w:szCs w:val="25"/>
        </w:rPr>
        <w:t>MISKOVI</w:t>
      </w:r>
      <w:r w:rsidRPr="001C4A2F">
        <w:rPr>
          <w:rFonts w:asciiTheme="majorHAnsi" w:eastAsia="Times New Roman" w:hAnsiTheme="majorHAnsi" w:cs="Arial"/>
          <w:b/>
          <w:sz w:val="36"/>
          <w:szCs w:val="25"/>
        </w:rPr>
        <w:t>CE</w:t>
      </w:r>
    </w:p>
    <w:p w14:paraId="2EFF56D3" w14:textId="77777777" w:rsidR="001C4A2F" w:rsidRPr="007B56E9" w:rsidRDefault="001C4A2F" w:rsidP="00BC749A">
      <w:pPr>
        <w:spacing w:after="0" w:line="240" w:lineRule="auto"/>
        <w:ind w:left="709" w:right="708"/>
        <w:jc w:val="both"/>
        <w:rPr>
          <w:rFonts w:eastAsia="Times New Roman" w:cs="Arial"/>
          <w:sz w:val="26"/>
          <w:szCs w:val="26"/>
        </w:rPr>
      </w:pPr>
      <w:r w:rsidRPr="007B56E9">
        <w:rPr>
          <w:rFonts w:eastAsia="Times New Roman" w:cs="Arial"/>
          <w:sz w:val="26"/>
          <w:szCs w:val="26"/>
        </w:rPr>
        <w:t xml:space="preserve">Vzhledem k náročnosti samotné realizace strategického plánu </w:t>
      </w:r>
      <w:r w:rsidR="00BC749A" w:rsidRPr="007B56E9">
        <w:rPr>
          <w:rFonts w:eastAsia="Times New Roman" w:cs="Arial"/>
          <w:sz w:val="26"/>
          <w:szCs w:val="26"/>
        </w:rPr>
        <w:t>bude</w:t>
      </w:r>
      <w:r w:rsidRPr="007B56E9">
        <w:rPr>
          <w:rFonts w:eastAsia="Times New Roman" w:cs="Arial"/>
          <w:sz w:val="26"/>
          <w:szCs w:val="26"/>
        </w:rPr>
        <w:t xml:space="preserve"> prvním krokem </w:t>
      </w:r>
      <w:r w:rsidR="00BC749A" w:rsidRPr="007B56E9">
        <w:rPr>
          <w:rFonts w:eastAsia="Times New Roman" w:cs="Arial"/>
          <w:sz w:val="26"/>
          <w:szCs w:val="26"/>
        </w:rPr>
        <w:t>k</w:t>
      </w:r>
      <w:r w:rsidRPr="007B56E9">
        <w:rPr>
          <w:rFonts w:eastAsia="Times New Roman" w:cs="Arial"/>
          <w:sz w:val="26"/>
          <w:szCs w:val="26"/>
        </w:rPr>
        <w:t xml:space="preserve"> naplnění vize a cílů strategického plánu ustanovení koordinátora procesu, který bude odpovědný za uskutečňování jednotlivých aktivit a vyhodnocování jejich realizace. S</w:t>
      </w:r>
      <w:r w:rsidR="00BC749A" w:rsidRPr="007B56E9">
        <w:rPr>
          <w:rFonts w:eastAsia="Times New Roman" w:cs="Arial"/>
          <w:sz w:val="26"/>
          <w:szCs w:val="26"/>
        </w:rPr>
        <w:t xml:space="preserve"> </w:t>
      </w:r>
      <w:r w:rsidRPr="007B56E9">
        <w:rPr>
          <w:rFonts w:eastAsia="Times New Roman" w:cs="Arial"/>
          <w:sz w:val="26"/>
          <w:szCs w:val="26"/>
        </w:rPr>
        <w:t xml:space="preserve">ohledem na personální možnosti obce, bylo rozhodnuto, že roli koordinátora Strategického plánu bude suplovat zastupitelstvo obce </w:t>
      </w:r>
      <w:r w:rsidR="00BC749A" w:rsidRPr="007B56E9">
        <w:rPr>
          <w:rFonts w:eastAsia="Times New Roman" w:cs="Arial"/>
          <w:sz w:val="26"/>
          <w:szCs w:val="26"/>
        </w:rPr>
        <w:t>Miskovice</w:t>
      </w:r>
      <w:r w:rsidRPr="007B56E9">
        <w:rPr>
          <w:rFonts w:eastAsia="Times New Roman" w:cs="Arial"/>
          <w:sz w:val="26"/>
          <w:szCs w:val="26"/>
        </w:rPr>
        <w:t xml:space="preserve">. Do této pracovní skupiny je možné kdykoli přizvat občany z řad veřejnosti, případně odborníky na danou problematiku. Hlavním úkolem </w:t>
      </w:r>
      <w:r w:rsidR="00BC749A" w:rsidRPr="007B56E9">
        <w:rPr>
          <w:rFonts w:eastAsia="Times New Roman" w:cs="Arial"/>
          <w:sz w:val="26"/>
          <w:szCs w:val="26"/>
        </w:rPr>
        <w:t>z</w:t>
      </w:r>
      <w:r w:rsidRPr="007B56E9">
        <w:rPr>
          <w:rFonts w:eastAsia="Times New Roman" w:cs="Arial"/>
          <w:sz w:val="26"/>
          <w:szCs w:val="26"/>
        </w:rPr>
        <w:t>astupitelstva v souvislosti se Strategickým plánem je koordinovat a iniciovat realizaci rozvojových opatření a aktivit, aktivně vyhledávat možné zdroje financování, projednávat případné změny a aktualizace dokumentu, projednávat podněty vztahující se k realizaci jednotlivých opatření. Zastupitelstvo se ke Strategickému plánu bude scházet dle potřeby, minimálně však jedenkrát do roka v</w:t>
      </w:r>
      <w:r w:rsidR="00BC749A" w:rsidRPr="007B56E9">
        <w:rPr>
          <w:rFonts w:eastAsia="Times New Roman" w:cs="Arial"/>
          <w:sz w:val="26"/>
          <w:szCs w:val="26"/>
        </w:rPr>
        <w:t xml:space="preserve"> </w:t>
      </w:r>
      <w:r w:rsidRPr="007B56E9">
        <w:rPr>
          <w:rFonts w:eastAsia="Times New Roman" w:cs="Arial"/>
          <w:sz w:val="26"/>
          <w:szCs w:val="26"/>
        </w:rPr>
        <w:t xml:space="preserve">období před projednáváním rozpočtu obce </w:t>
      </w:r>
      <w:r w:rsidR="00BC749A" w:rsidRPr="007B56E9">
        <w:rPr>
          <w:rFonts w:eastAsia="Times New Roman" w:cs="Arial"/>
          <w:sz w:val="26"/>
          <w:szCs w:val="26"/>
        </w:rPr>
        <w:t>Miskovice</w:t>
      </w:r>
      <w:r w:rsidRPr="007B56E9">
        <w:rPr>
          <w:rFonts w:eastAsia="Times New Roman" w:cs="Arial"/>
          <w:sz w:val="26"/>
          <w:szCs w:val="26"/>
        </w:rPr>
        <w:t xml:space="preserve">. </w:t>
      </w:r>
    </w:p>
    <w:p w14:paraId="14B2B96B" w14:textId="77777777" w:rsidR="007C7C48" w:rsidRDefault="007C7C48" w:rsidP="007C7C48">
      <w:pPr>
        <w:spacing w:after="0" w:line="240" w:lineRule="auto"/>
        <w:ind w:left="709" w:right="708"/>
        <w:jc w:val="both"/>
        <w:rPr>
          <w:rFonts w:ascii="Arial" w:eastAsia="Times New Roman" w:hAnsi="Arial" w:cs="Arial"/>
          <w:sz w:val="25"/>
          <w:szCs w:val="25"/>
        </w:rPr>
      </w:pPr>
    </w:p>
    <w:p w14:paraId="277FEC67" w14:textId="77777777" w:rsidR="00716763" w:rsidRDefault="00716763" w:rsidP="007C7C48">
      <w:pPr>
        <w:spacing w:after="0" w:line="240" w:lineRule="auto"/>
        <w:ind w:left="709" w:right="708"/>
        <w:jc w:val="both"/>
        <w:rPr>
          <w:rFonts w:ascii="Arial" w:eastAsia="Times New Roman" w:hAnsi="Arial" w:cs="Arial"/>
          <w:sz w:val="25"/>
          <w:szCs w:val="25"/>
        </w:rPr>
      </w:pPr>
    </w:p>
    <w:p w14:paraId="719CFD89" w14:textId="77777777" w:rsidR="001C4A2F" w:rsidRPr="001C4A2F" w:rsidRDefault="001C4A2F" w:rsidP="007C7C48">
      <w:pPr>
        <w:spacing w:after="0" w:line="240" w:lineRule="auto"/>
        <w:ind w:left="709" w:right="708"/>
        <w:jc w:val="both"/>
        <w:rPr>
          <w:rFonts w:asciiTheme="majorHAnsi" w:eastAsia="Times New Roman" w:hAnsiTheme="majorHAnsi" w:cs="Arial"/>
          <w:b/>
          <w:sz w:val="36"/>
          <w:szCs w:val="25"/>
        </w:rPr>
      </w:pPr>
      <w:r w:rsidRPr="001C4A2F">
        <w:rPr>
          <w:rFonts w:asciiTheme="majorHAnsi" w:eastAsia="Times New Roman" w:hAnsiTheme="majorHAnsi" w:cs="Arial"/>
          <w:b/>
          <w:sz w:val="36"/>
          <w:szCs w:val="25"/>
        </w:rPr>
        <w:t xml:space="preserve">FINANCOVÁNÍ REALIZACE STRATEGICKÉHO PLÁNU ROZVOJE OBCE </w:t>
      </w:r>
    </w:p>
    <w:p w14:paraId="2EB773F8" w14:textId="77777777" w:rsidR="007C7C48" w:rsidRPr="007B56E9" w:rsidRDefault="001C4A2F" w:rsidP="00BC749A">
      <w:pPr>
        <w:spacing w:after="0" w:line="240" w:lineRule="auto"/>
        <w:ind w:left="709" w:right="708"/>
        <w:jc w:val="both"/>
        <w:rPr>
          <w:rFonts w:eastAsia="Times New Roman" w:cs="Arial"/>
          <w:sz w:val="26"/>
          <w:szCs w:val="26"/>
        </w:rPr>
      </w:pPr>
      <w:r w:rsidRPr="007B56E9">
        <w:rPr>
          <w:rFonts w:eastAsia="Times New Roman" w:cs="Arial"/>
          <w:sz w:val="26"/>
          <w:szCs w:val="26"/>
        </w:rPr>
        <w:t>Hlavním zdrojem financování rozvojových opatření a aktivit je</w:t>
      </w:r>
      <w:r w:rsidR="007C7C48" w:rsidRPr="007B56E9">
        <w:rPr>
          <w:rFonts w:eastAsia="Times New Roman" w:cs="Arial"/>
          <w:sz w:val="26"/>
          <w:szCs w:val="26"/>
        </w:rPr>
        <w:t xml:space="preserve"> </w:t>
      </w:r>
      <w:r w:rsidRPr="007B56E9">
        <w:rPr>
          <w:rFonts w:eastAsia="Times New Roman" w:cs="Arial"/>
          <w:sz w:val="26"/>
          <w:szCs w:val="26"/>
        </w:rPr>
        <w:t>obecní rozpočet. Zastupitelstvo</w:t>
      </w:r>
      <w:r w:rsidR="00BC749A" w:rsidRPr="007B56E9">
        <w:rPr>
          <w:rFonts w:eastAsia="Times New Roman" w:cs="Arial"/>
          <w:sz w:val="26"/>
          <w:szCs w:val="26"/>
        </w:rPr>
        <w:t xml:space="preserve"> v</w:t>
      </w:r>
      <w:r w:rsidR="007C7C48" w:rsidRPr="007B56E9">
        <w:rPr>
          <w:rFonts w:eastAsia="Times New Roman" w:cs="Arial"/>
          <w:sz w:val="26"/>
          <w:szCs w:val="26"/>
        </w:rPr>
        <w:t xml:space="preserve"> </w:t>
      </w:r>
      <w:r w:rsidRPr="007B56E9">
        <w:rPr>
          <w:rFonts w:eastAsia="Times New Roman" w:cs="Arial"/>
          <w:sz w:val="26"/>
          <w:szCs w:val="26"/>
        </w:rPr>
        <w:t>období před projednáváním rozpočtu obce připraví návrhy na realizaci opatření uvedených ve Strategickém plánu na následující rok, včetně návrhu</w:t>
      </w:r>
      <w:r w:rsidR="007C7C48" w:rsidRPr="007B56E9">
        <w:rPr>
          <w:rFonts w:eastAsia="Times New Roman" w:cs="Arial"/>
          <w:sz w:val="26"/>
          <w:szCs w:val="26"/>
        </w:rPr>
        <w:t xml:space="preserve"> </w:t>
      </w:r>
      <w:r w:rsidRPr="007B56E9">
        <w:rPr>
          <w:rFonts w:eastAsia="Times New Roman" w:cs="Arial"/>
          <w:sz w:val="26"/>
          <w:szCs w:val="26"/>
        </w:rPr>
        <w:t>na financování těchto opatření a rozhodne o vyčlenění finančních prostředků pro realizaci vybraných opatření strategického plánu. U některých rozvojových aktivit se předpokládá možnost jejich financování nebo spolufinancování z</w:t>
      </w:r>
      <w:r w:rsidR="007C7C48" w:rsidRPr="007B56E9">
        <w:rPr>
          <w:rFonts w:eastAsia="Times New Roman" w:cs="Arial"/>
          <w:sz w:val="26"/>
          <w:szCs w:val="26"/>
        </w:rPr>
        <w:t xml:space="preserve"> </w:t>
      </w:r>
      <w:r w:rsidRPr="007B56E9">
        <w:rPr>
          <w:rFonts w:eastAsia="Times New Roman" w:cs="Arial"/>
          <w:sz w:val="26"/>
          <w:szCs w:val="26"/>
        </w:rPr>
        <w:t>jiných zdrojů např. národn</w:t>
      </w:r>
      <w:r w:rsidR="00DF3453" w:rsidRPr="007B56E9">
        <w:rPr>
          <w:rFonts w:eastAsia="Times New Roman" w:cs="Arial"/>
          <w:sz w:val="26"/>
          <w:szCs w:val="26"/>
        </w:rPr>
        <w:t>ích zdrojů, dotačního Fondu Středočeského kraje</w:t>
      </w:r>
      <w:r w:rsidRPr="007B56E9">
        <w:rPr>
          <w:rFonts w:eastAsia="Times New Roman" w:cs="Arial"/>
          <w:sz w:val="26"/>
          <w:szCs w:val="26"/>
        </w:rPr>
        <w:t xml:space="preserve">, fondů Evropské unie, a případně dalších zdrojů (soukromé zdroje) a fondů. </w:t>
      </w:r>
    </w:p>
    <w:p w14:paraId="4EE8CD08" w14:textId="77777777" w:rsidR="007C7C48" w:rsidRDefault="007C7C48" w:rsidP="007C7C48">
      <w:pPr>
        <w:spacing w:after="0" w:line="240" w:lineRule="auto"/>
        <w:ind w:left="709" w:right="708"/>
        <w:jc w:val="both"/>
        <w:rPr>
          <w:rFonts w:ascii="Arial" w:eastAsia="Times New Roman" w:hAnsi="Arial" w:cs="Arial"/>
          <w:sz w:val="23"/>
          <w:szCs w:val="23"/>
        </w:rPr>
      </w:pPr>
    </w:p>
    <w:p w14:paraId="540E80E0" w14:textId="77777777" w:rsidR="00716763" w:rsidRDefault="00716763" w:rsidP="007C7C48">
      <w:pPr>
        <w:spacing w:after="0" w:line="240" w:lineRule="auto"/>
        <w:ind w:left="709" w:right="708"/>
        <w:jc w:val="both"/>
        <w:rPr>
          <w:rFonts w:ascii="Arial" w:eastAsia="Times New Roman" w:hAnsi="Arial" w:cs="Arial"/>
          <w:sz w:val="23"/>
          <w:szCs w:val="23"/>
        </w:rPr>
      </w:pPr>
    </w:p>
    <w:p w14:paraId="4B72EA77" w14:textId="77777777" w:rsidR="00C22046" w:rsidRDefault="00C22046" w:rsidP="007C7C48">
      <w:pPr>
        <w:spacing w:after="0" w:line="240" w:lineRule="auto"/>
        <w:ind w:left="709" w:right="708"/>
        <w:jc w:val="both"/>
        <w:rPr>
          <w:rFonts w:ascii="Arial" w:eastAsia="Times New Roman" w:hAnsi="Arial" w:cs="Arial"/>
          <w:sz w:val="23"/>
          <w:szCs w:val="23"/>
        </w:rPr>
      </w:pPr>
    </w:p>
    <w:p w14:paraId="1299AFF3" w14:textId="77777777" w:rsidR="00C22046" w:rsidRDefault="00C22046" w:rsidP="007C7C48">
      <w:pPr>
        <w:spacing w:after="0" w:line="240" w:lineRule="auto"/>
        <w:ind w:left="709" w:right="708"/>
        <w:jc w:val="both"/>
        <w:rPr>
          <w:rFonts w:ascii="Arial" w:eastAsia="Times New Roman" w:hAnsi="Arial" w:cs="Arial"/>
          <w:sz w:val="23"/>
          <w:szCs w:val="23"/>
        </w:rPr>
      </w:pPr>
    </w:p>
    <w:p w14:paraId="2CFFB327" w14:textId="77777777" w:rsidR="00C22046" w:rsidRDefault="00C22046" w:rsidP="007C7C48">
      <w:pPr>
        <w:spacing w:after="0" w:line="240" w:lineRule="auto"/>
        <w:ind w:left="709" w:right="708"/>
        <w:jc w:val="both"/>
        <w:rPr>
          <w:rFonts w:ascii="Arial" w:eastAsia="Times New Roman" w:hAnsi="Arial" w:cs="Arial"/>
          <w:sz w:val="23"/>
          <w:szCs w:val="23"/>
        </w:rPr>
      </w:pPr>
    </w:p>
    <w:p w14:paraId="6888A9A5" w14:textId="77777777" w:rsidR="001C4A2F" w:rsidRPr="001C4A2F" w:rsidRDefault="007C7C48" w:rsidP="00BC749A">
      <w:pPr>
        <w:spacing w:after="0" w:line="240" w:lineRule="auto"/>
        <w:ind w:left="709" w:right="708"/>
        <w:rPr>
          <w:rFonts w:asciiTheme="majorHAnsi" w:eastAsia="Times New Roman" w:hAnsiTheme="majorHAnsi" w:cs="Arial"/>
          <w:b/>
          <w:sz w:val="32"/>
          <w:szCs w:val="23"/>
        </w:rPr>
      </w:pPr>
      <w:r w:rsidRPr="00BC749A">
        <w:rPr>
          <w:rFonts w:asciiTheme="majorHAnsi" w:eastAsia="Times New Roman" w:hAnsiTheme="majorHAnsi" w:cs="Arial"/>
          <w:b/>
          <w:sz w:val="36"/>
          <w:szCs w:val="25"/>
        </w:rPr>
        <w:lastRenderedPageBreak/>
        <w:t xml:space="preserve">MONITOROVÁNÍ  </w:t>
      </w:r>
      <w:r w:rsidR="00C22046">
        <w:rPr>
          <w:rFonts w:asciiTheme="majorHAnsi" w:eastAsia="Times New Roman" w:hAnsiTheme="majorHAnsi" w:cs="Arial"/>
          <w:b/>
          <w:sz w:val="36"/>
          <w:szCs w:val="25"/>
        </w:rPr>
        <w:t xml:space="preserve"> </w:t>
      </w:r>
      <w:r w:rsidR="001C4A2F" w:rsidRPr="001C4A2F">
        <w:rPr>
          <w:rFonts w:asciiTheme="majorHAnsi" w:eastAsia="Times New Roman" w:hAnsiTheme="majorHAnsi" w:cs="Arial"/>
          <w:b/>
          <w:sz w:val="36"/>
          <w:szCs w:val="25"/>
        </w:rPr>
        <w:t>PRŮBĚHU</w:t>
      </w:r>
      <w:r w:rsidR="00C22046">
        <w:rPr>
          <w:rFonts w:asciiTheme="majorHAnsi" w:eastAsia="Times New Roman" w:hAnsiTheme="majorHAnsi" w:cs="Arial"/>
          <w:b/>
          <w:sz w:val="36"/>
          <w:szCs w:val="25"/>
        </w:rPr>
        <w:t xml:space="preserve"> </w:t>
      </w:r>
      <w:r w:rsidR="00BC749A" w:rsidRPr="00BC749A">
        <w:rPr>
          <w:rFonts w:asciiTheme="majorHAnsi" w:eastAsia="Times New Roman" w:hAnsiTheme="majorHAnsi" w:cs="Arial"/>
          <w:b/>
          <w:sz w:val="36"/>
          <w:szCs w:val="25"/>
        </w:rPr>
        <w:t xml:space="preserve"> </w:t>
      </w:r>
      <w:r w:rsidR="008705F3">
        <w:rPr>
          <w:rFonts w:asciiTheme="majorHAnsi" w:eastAsia="Times New Roman" w:hAnsiTheme="majorHAnsi" w:cs="Arial"/>
          <w:b/>
          <w:sz w:val="36"/>
          <w:szCs w:val="25"/>
        </w:rPr>
        <w:t xml:space="preserve"> </w:t>
      </w:r>
      <w:r w:rsidR="001C4A2F" w:rsidRPr="001C4A2F">
        <w:rPr>
          <w:rFonts w:asciiTheme="majorHAnsi" w:eastAsia="Times New Roman" w:hAnsiTheme="majorHAnsi" w:cs="Arial"/>
          <w:b/>
          <w:sz w:val="36"/>
          <w:szCs w:val="25"/>
        </w:rPr>
        <w:t xml:space="preserve">REALIZACE STRATEGICKÉHO </w:t>
      </w:r>
      <w:r w:rsidR="00DF3453">
        <w:rPr>
          <w:rFonts w:asciiTheme="majorHAnsi" w:eastAsia="Times New Roman" w:hAnsiTheme="majorHAnsi" w:cs="Arial"/>
          <w:b/>
          <w:sz w:val="36"/>
          <w:szCs w:val="25"/>
        </w:rPr>
        <w:t xml:space="preserve">  </w:t>
      </w:r>
      <w:proofErr w:type="gramStart"/>
      <w:r w:rsidR="001C4A2F" w:rsidRPr="001C4A2F">
        <w:rPr>
          <w:rFonts w:asciiTheme="majorHAnsi" w:eastAsia="Times New Roman" w:hAnsiTheme="majorHAnsi" w:cs="Arial"/>
          <w:b/>
          <w:sz w:val="36"/>
          <w:szCs w:val="25"/>
        </w:rPr>
        <w:t xml:space="preserve">PLÁNU </w:t>
      </w:r>
      <w:r w:rsidR="00DF3453">
        <w:rPr>
          <w:rFonts w:asciiTheme="majorHAnsi" w:eastAsia="Times New Roman" w:hAnsiTheme="majorHAnsi" w:cs="Arial"/>
          <w:b/>
          <w:sz w:val="36"/>
          <w:szCs w:val="25"/>
        </w:rPr>
        <w:t xml:space="preserve"> </w:t>
      </w:r>
      <w:r w:rsidR="001C4A2F" w:rsidRPr="001C4A2F">
        <w:rPr>
          <w:rFonts w:asciiTheme="majorHAnsi" w:eastAsia="Times New Roman" w:hAnsiTheme="majorHAnsi" w:cs="Arial"/>
          <w:b/>
          <w:sz w:val="36"/>
          <w:szCs w:val="25"/>
        </w:rPr>
        <w:t>ROZVOJE</w:t>
      </w:r>
      <w:proofErr w:type="gramEnd"/>
      <w:r w:rsidR="00DF3453">
        <w:rPr>
          <w:rFonts w:asciiTheme="majorHAnsi" w:eastAsia="Times New Roman" w:hAnsiTheme="majorHAnsi" w:cs="Arial"/>
          <w:b/>
          <w:sz w:val="36"/>
          <w:szCs w:val="25"/>
        </w:rPr>
        <w:t xml:space="preserve"> </w:t>
      </w:r>
      <w:r w:rsidR="001C4A2F" w:rsidRPr="001C4A2F">
        <w:rPr>
          <w:rFonts w:asciiTheme="majorHAnsi" w:eastAsia="Times New Roman" w:hAnsiTheme="majorHAnsi" w:cs="Arial"/>
          <w:b/>
          <w:sz w:val="36"/>
          <w:szCs w:val="25"/>
        </w:rPr>
        <w:t>OBCE</w:t>
      </w:r>
    </w:p>
    <w:p w14:paraId="5DE10DE9" w14:textId="77777777" w:rsidR="007C7C48" w:rsidRPr="007B56E9" w:rsidRDefault="001C4A2F" w:rsidP="007C7C48">
      <w:pPr>
        <w:spacing w:after="0" w:line="240" w:lineRule="auto"/>
        <w:ind w:left="709" w:right="708"/>
        <w:jc w:val="both"/>
        <w:rPr>
          <w:rFonts w:eastAsia="Times New Roman" w:cs="Arial"/>
          <w:sz w:val="26"/>
          <w:szCs w:val="26"/>
        </w:rPr>
      </w:pPr>
      <w:r w:rsidRPr="007B56E9">
        <w:rPr>
          <w:rFonts w:eastAsia="Times New Roman" w:cs="Arial"/>
          <w:sz w:val="26"/>
          <w:szCs w:val="26"/>
        </w:rPr>
        <w:t xml:space="preserve">Za účelem sledování naplňování jednotlivých rozvojových cílů stanovených ve strategickém plánu bude jednou ročně vypracována </w:t>
      </w:r>
      <w:r w:rsidR="00DF3453" w:rsidRPr="007B56E9">
        <w:rPr>
          <w:rFonts w:eastAsia="Times New Roman" w:cs="Arial"/>
          <w:sz w:val="26"/>
          <w:szCs w:val="26"/>
        </w:rPr>
        <w:t>z</w:t>
      </w:r>
      <w:r w:rsidRPr="007B56E9">
        <w:rPr>
          <w:rFonts w:eastAsia="Times New Roman" w:cs="Arial"/>
          <w:sz w:val="26"/>
          <w:szCs w:val="26"/>
        </w:rPr>
        <w:t>astupitelstvem</w:t>
      </w:r>
      <w:r w:rsidR="007C7C48" w:rsidRPr="007B56E9">
        <w:rPr>
          <w:rFonts w:eastAsia="Times New Roman" w:cs="Arial"/>
          <w:sz w:val="26"/>
          <w:szCs w:val="26"/>
        </w:rPr>
        <w:t xml:space="preserve"> </w:t>
      </w:r>
      <w:r w:rsidR="00DF3453" w:rsidRPr="007B56E9">
        <w:rPr>
          <w:rFonts w:eastAsia="Times New Roman" w:cs="Arial"/>
          <w:sz w:val="26"/>
          <w:szCs w:val="26"/>
        </w:rPr>
        <w:t>hodnotící</w:t>
      </w:r>
      <w:r w:rsidRPr="007B56E9">
        <w:rPr>
          <w:rFonts w:eastAsia="Times New Roman" w:cs="Arial"/>
          <w:sz w:val="26"/>
          <w:szCs w:val="26"/>
        </w:rPr>
        <w:t xml:space="preserve"> zpráva, v</w:t>
      </w:r>
      <w:r w:rsidR="00DF3453" w:rsidRPr="007B56E9">
        <w:rPr>
          <w:rFonts w:eastAsia="Times New Roman" w:cs="Arial"/>
          <w:sz w:val="26"/>
          <w:szCs w:val="26"/>
        </w:rPr>
        <w:t xml:space="preserve"> </w:t>
      </w:r>
      <w:r w:rsidRPr="007B56E9">
        <w:rPr>
          <w:rFonts w:eastAsia="Times New Roman" w:cs="Arial"/>
          <w:sz w:val="26"/>
          <w:szCs w:val="26"/>
        </w:rPr>
        <w:t xml:space="preserve">níž budou uvedeny realizované aktivity za uplynulý rok, přehled o jejich financování, případné zdůvodnění odchylek od naplánovaného průběhu realizace. Monitorovací zpráva bude </w:t>
      </w:r>
      <w:r w:rsidR="00DF3453" w:rsidRPr="007B56E9">
        <w:rPr>
          <w:rFonts w:eastAsia="Times New Roman" w:cs="Arial"/>
          <w:sz w:val="26"/>
          <w:szCs w:val="26"/>
        </w:rPr>
        <w:t>předložena z</w:t>
      </w:r>
      <w:r w:rsidRPr="007B56E9">
        <w:rPr>
          <w:rFonts w:eastAsia="Times New Roman" w:cs="Arial"/>
          <w:sz w:val="26"/>
          <w:szCs w:val="26"/>
        </w:rPr>
        <w:t>astupitelstvu obce M</w:t>
      </w:r>
      <w:r w:rsidR="00DF3453" w:rsidRPr="007B56E9">
        <w:rPr>
          <w:rFonts w:eastAsia="Times New Roman" w:cs="Arial"/>
          <w:sz w:val="26"/>
          <w:szCs w:val="26"/>
        </w:rPr>
        <w:t>isko</w:t>
      </w:r>
      <w:r w:rsidRPr="007B56E9">
        <w:rPr>
          <w:rFonts w:eastAsia="Times New Roman" w:cs="Arial"/>
          <w:sz w:val="26"/>
          <w:szCs w:val="26"/>
        </w:rPr>
        <w:t>vice</w:t>
      </w:r>
      <w:r w:rsidR="007C7C48" w:rsidRPr="007B56E9">
        <w:rPr>
          <w:rFonts w:eastAsia="Times New Roman" w:cs="Arial"/>
          <w:sz w:val="26"/>
          <w:szCs w:val="26"/>
        </w:rPr>
        <w:t xml:space="preserve"> </w:t>
      </w:r>
      <w:r w:rsidRPr="007B56E9">
        <w:rPr>
          <w:rFonts w:eastAsia="Times New Roman" w:cs="Arial"/>
          <w:sz w:val="26"/>
          <w:szCs w:val="26"/>
        </w:rPr>
        <w:t>před projednáváním rozpočtu obce. V roce 202</w:t>
      </w:r>
      <w:r w:rsidR="00DF3453" w:rsidRPr="007B56E9">
        <w:rPr>
          <w:rFonts w:eastAsia="Times New Roman" w:cs="Arial"/>
          <w:sz w:val="26"/>
          <w:szCs w:val="26"/>
        </w:rPr>
        <w:t>6</w:t>
      </w:r>
      <w:r w:rsidR="00BC749A" w:rsidRPr="007B56E9">
        <w:rPr>
          <w:rFonts w:eastAsia="Times New Roman" w:cs="Arial"/>
          <w:sz w:val="26"/>
          <w:szCs w:val="26"/>
        </w:rPr>
        <w:t xml:space="preserve"> </w:t>
      </w:r>
      <w:r w:rsidRPr="007B56E9">
        <w:rPr>
          <w:rFonts w:eastAsia="Times New Roman" w:cs="Arial"/>
          <w:sz w:val="26"/>
          <w:szCs w:val="26"/>
        </w:rPr>
        <w:t>bude kromě každoroční monitorovací zprávy vyhotovena komplexní monitorovací zpráva za celé období realizace Strategického</w:t>
      </w:r>
      <w:r w:rsidR="00DF3453" w:rsidRPr="007B56E9">
        <w:rPr>
          <w:rFonts w:eastAsia="Times New Roman" w:cs="Arial"/>
          <w:sz w:val="26"/>
          <w:szCs w:val="26"/>
        </w:rPr>
        <w:t xml:space="preserve"> </w:t>
      </w:r>
      <w:r w:rsidRPr="007B56E9">
        <w:rPr>
          <w:rFonts w:eastAsia="Times New Roman" w:cs="Arial"/>
          <w:sz w:val="26"/>
          <w:szCs w:val="26"/>
        </w:rPr>
        <w:t>plánu. Tato komplexní monitorovací zpráva b</w:t>
      </w:r>
      <w:r w:rsidR="007C7C48" w:rsidRPr="007B56E9">
        <w:rPr>
          <w:rFonts w:eastAsia="Times New Roman" w:cs="Arial"/>
          <w:sz w:val="26"/>
          <w:szCs w:val="26"/>
        </w:rPr>
        <w:t>ude</w:t>
      </w:r>
      <w:r w:rsidR="00BC749A" w:rsidRPr="007B56E9">
        <w:rPr>
          <w:rFonts w:eastAsia="Times New Roman" w:cs="Arial"/>
          <w:sz w:val="26"/>
          <w:szCs w:val="26"/>
        </w:rPr>
        <w:t xml:space="preserve"> </w:t>
      </w:r>
      <w:r w:rsidRPr="007B56E9">
        <w:rPr>
          <w:rFonts w:eastAsia="Times New Roman" w:cs="Arial"/>
          <w:sz w:val="26"/>
          <w:szCs w:val="26"/>
        </w:rPr>
        <w:t>předložena Zastupitelstvu obce M</w:t>
      </w:r>
      <w:r w:rsidR="00DF3453" w:rsidRPr="007B56E9">
        <w:rPr>
          <w:rFonts w:eastAsia="Times New Roman" w:cs="Arial"/>
          <w:sz w:val="26"/>
          <w:szCs w:val="26"/>
        </w:rPr>
        <w:t>isk</w:t>
      </w:r>
      <w:r w:rsidRPr="007B56E9">
        <w:rPr>
          <w:rFonts w:eastAsia="Times New Roman" w:cs="Arial"/>
          <w:sz w:val="26"/>
          <w:szCs w:val="26"/>
        </w:rPr>
        <w:t>ovice</w:t>
      </w:r>
      <w:r w:rsidR="007C7C48" w:rsidRPr="007B56E9">
        <w:rPr>
          <w:rFonts w:eastAsia="Times New Roman" w:cs="Arial"/>
          <w:sz w:val="26"/>
          <w:szCs w:val="26"/>
        </w:rPr>
        <w:t xml:space="preserve"> </w:t>
      </w:r>
      <w:r w:rsidRPr="007B56E9">
        <w:rPr>
          <w:rFonts w:eastAsia="Times New Roman" w:cs="Arial"/>
          <w:sz w:val="26"/>
          <w:szCs w:val="26"/>
        </w:rPr>
        <w:t xml:space="preserve">a bude stěžejním dokumentem pro návazný Strategický plán rozvoje obce </w:t>
      </w:r>
      <w:r w:rsidR="00DF3453" w:rsidRPr="007B56E9">
        <w:rPr>
          <w:rFonts w:eastAsia="Times New Roman" w:cs="Arial"/>
          <w:sz w:val="26"/>
          <w:szCs w:val="26"/>
        </w:rPr>
        <w:t>Miskovic</w:t>
      </w:r>
      <w:r w:rsidRPr="007B56E9">
        <w:rPr>
          <w:rFonts w:eastAsia="Times New Roman" w:cs="Arial"/>
          <w:sz w:val="26"/>
          <w:szCs w:val="26"/>
        </w:rPr>
        <w:t>e</w:t>
      </w:r>
      <w:r w:rsidR="007C7C48" w:rsidRPr="007B56E9">
        <w:rPr>
          <w:rFonts w:eastAsia="Times New Roman" w:cs="Arial"/>
          <w:sz w:val="26"/>
          <w:szCs w:val="26"/>
        </w:rPr>
        <w:t xml:space="preserve"> </w:t>
      </w:r>
      <w:r w:rsidRPr="007B56E9">
        <w:rPr>
          <w:rFonts w:eastAsia="Times New Roman" w:cs="Arial"/>
          <w:sz w:val="26"/>
          <w:szCs w:val="26"/>
        </w:rPr>
        <w:t>na další období.</w:t>
      </w:r>
      <w:r w:rsidR="00DF3453" w:rsidRPr="007B56E9">
        <w:rPr>
          <w:rFonts w:eastAsia="Times New Roman" w:cs="Arial"/>
          <w:sz w:val="26"/>
          <w:szCs w:val="26"/>
        </w:rPr>
        <w:t xml:space="preserve"> </w:t>
      </w:r>
    </w:p>
    <w:p w14:paraId="1DDF7DDC" w14:textId="77777777" w:rsidR="00DF3453" w:rsidRDefault="00DF3453" w:rsidP="007C7C48">
      <w:pPr>
        <w:spacing w:after="0" w:line="240" w:lineRule="auto"/>
        <w:ind w:left="709" w:right="708"/>
        <w:jc w:val="both"/>
        <w:rPr>
          <w:rFonts w:eastAsia="Times New Roman" w:cs="Arial"/>
          <w:sz w:val="28"/>
          <w:szCs w:val="25"/>
        </w:rPr>
      </w:pPr>
    </w:p>
    <w:p w14:paraId="21EC2F13" w14:textId="77777777" w:rsidR="00716763" w:rsidRPr="00BC749A" w:rsidRDefault="00716763" w:rsidP="007C7C48">
      <w:pPr>
        <w:spacing w:after="0" w:line="240" w:lineRule="auto"/>
        <w:ind w:left="709" w:right="708"/>
        <w:jc w:val="both"/>
        <w:rPr>
          <w:rFonts w:eastAsia="Times New Roman" w:cs="Arial"/>
          <w:sz w:val="28"/>
          <w:szCs w:val="25"/>
        </w:rPr>
      </w:pPr>
    </w:p>
    <w:p w14:paraId="7CD6B0AF" w14:textId="77777777" w:rsidR="001C4A2F" w:rsidRPr="001C4A2F" w:rsidRDefault="00DF3453" w:rsidP="00DF3453">
      <w:pPr>
        <w:spacing w:after="0" w:line="240" w:lineRule="auto"/>
        <w:ind w:left="709" w:right="708"/>
        <w:rPr>
          <w:rFonts w:asciiTheme="majorHAnsi" w:eastAsia="Times New Roman" w:hAnsiTheme="majorHAnsi" w:cs="Arial"/>
          <w:b/>
          <w:sz w:val="36"/>
          <w:szCs w:val="25"/>
        </w:rPr>
      </w:pPr>
      <w:r>
        <w:rPr>
          <w:rFonts w:asciiTheme="majorHAnsi" w:eastAsia="Times New Roman" w:hAnsiTheme="majorHAnsi" w:cs="Arial"/>
          <w:b/>
          <w:sz w:val="36"/>
          <w:szCs w:val="25"/>
        </w:rPr>
        <w:t xml:space="preserve">AKTUALIZACE  </w:t>
      </w:r>
      <w:r w:rsidR="00C22046">
        <w:rPr>
          <w:rFonts w:asciiTheme="majorHAnsi" w:eastAsia="Times New Roman" w:hAnsiTheme="majorHAnsi" w:cs="Arial"/>
          <w:b/>
          <w:sz w:val="36"/>
          <w:szCs w:val="25"/>
        </w:rPr>
        <w:t xml:space="preserve"> </w:t>
      </w:r>
      <w:proofErr w:type="gramStart"/>
      <w:r w:rsidR="001C4A2F" w:rsidRPr="001C4A2F">
        <w:rPr>
          <w:rFonts w:asciiTheme="majorHAnsi" w:eastAsia="Times New Roman" w:hAnsiTheme="majorHAnsi" w:cs="Arial"/>
          <w:b/>
          <w:sz w:val="36"/>
          <w:szCs w:val="25"/>
        </w:rPr>
        <w:t xml:space="preserve">STRATEGICKÉHO </w:t>
      </w:r>
      <w:r>
        <w:rPr>
          <w:rFonts w:asciiTheme="majorHAnsi" w:eastAsia="Times New Roman" w:hAnsiTheme="majorHAnsi" w:cs="Arial"/>
          <w:b/>
          <w:sz w:val="36"/>
          <w:szCs w:val="25"/>
        </w:rPr>
        <w:t xml:space="preserve"> </w:t>
      </w:r>
      <w:r w:rsidR="001C4A2F" w:rsidRPr="001C4A2F">
        <w:rPr>
          <w:rFonts w:asciiTheme="majorHAnsi" w:eastAsia="Times New Roman" w:hAnsiTheme="majorHAnsi" w:cs="Arial"/>
          <w:b/>
          <w:sz w:val="36"/>
          <w:szCs w:val="25"/>
        </w:rPr>
        <w:t>PLÁNU</w:t>
      </w:r>
      <w:proofErr w:type="gramEnd"/>
      <w:r w:rsidR="001C4A2F" w:rsidRPr="001C4A2F">
        <w:rPr>
          <w:rFonts w:asciiTheme="majorHAnsi" w:eastAsia="Times New Roman" w:hAnsiTheme="majorHAnsi" w:cs="Arial"/>
          <w:b/>
          <w:sz w:val="36"/>
          <w:szCs w:val="25"/>
        </w:rPr>
        <w:t xml:space="preserve"> ROZVOJE OBCE</w:t>
      </w:r>
    </w:p>
    <w:p w14:paraId="53452009" w14:textId="77777777" w:rsidR="001C4A2F" w:rsidRPr="007B56E9" w:rsidRDefault="001C4A2F" w:rsidP="00340A80">
      <w:pPr>
        <w:spacing w:after="0" w:line="240" w:lineRule="auto"/>
        <w:ind w:left="709" w:right="708"/>
        <w:jc w:val="both"/>
        <w:rPr>
          <w:rFonts w:eastAsia="Times New Roman" w:cs="Arial"/>
          <w:sz w:val="26"/>
          <w:szCs w:val="26"/>
        </w:rPr>
      </w:pPr>
      <w:r w:rsidRPr="007B56E9">
        <w:rPr>
          <w:rFonts w:eastAsia="Times New Roman" w:cs="Arial"/>
          <w:sz w:val="26"/>
          <w:szCs w:val="26"/>
        </w:rPr>
        <w:t>Strategický plán rozvoje obce M</w:t>
      </w:r>
      <w:r w:rsidR="00DF3453" w:rsidRPr="007B56E9">
        <w:rPr>
          <w:rFonts w:eastAsia="Times New Roman" w:cs="Arial"/>
          <w:sz w:val="26"/>
          <w:szCs w:val="26"/>
        </w:rPr>
        <w:t>isk</w:t>
      </w:r>
      <w:r w:rsidRPr="007B56E9">
        <w:rPr>
          <w:rFonts w:eastAsia="Times New Roman" w:cs="Arial"/>
          <w:sz w:val="26"/>
          <w:szCs w:val="26"/>
        </w:rPr>
        <w:t>ovice</w:t>
      </w:r>
      <w:r w:rsidR="007C7C48" w:rsidRPr="007B56E9">
        <w:rPr>
          <w:rFonts w:eastAsia="Times New Roman" w:cs="Arial"/>
          <w:sz w:val="26"/>
          <w:szCs w:val="26"/>
        </w:rPr>
        <w:t xml:space="preserve"> </w:t>
      </w:r>
      <w:r w:rsidRPr="007B56E9">
        <w:rPr>
          <w:rFonts w:eastAsia="Times New Roman" w:cs="Arial"/>
          <w:sz w:val="26"/>
          <w:szCs w:val="26"/>
        </w:rPr>
        <w:t>je živý dokument, který bude průběžně revidován, případně aktualizován v návaznosti na průběh jeho realizace. K</w:t>
      </w:r>
      <w:r w:rsidR="00BC749A" w:rsidRPr="007B56E9">
        <w:rPr>
          <w:rFonts w:eastAsia="Times New Roman" w:cs="Arial"/>
          <w:sz w:val="26"/>
          <w:szCs w:val="26"/>
        </w:rPr>
        <w:t xml:space="preserve"> </w:t>
      </w:r>
      <w:r w:rsidRPr="007B56E9">
        <w:rPr>
          <w:rFonts w:eastAsia="Times New Roman" w:cs="Arial"/>
          <w:sz w:val="26"/>
          <w:szCs w:val="26"/>
        </w:rPr>
        <w:t>aktualizaci dokumentu může docházet mimo jiné z</w:t>
      </w:r>
      <w:r w:rsidR="007C7C48" w:rsidRPr="007B56E9">
        <w:rPr>
          <w:rFonts w:eastAsia="Times New Roman" w:cs="Arial"/>
          <w:sz w:val="26"/>
          <w:szCs w:val="26"/>
        </w:rPr>
        <w:t xml:space="preserve"> </w:t>
      </w:r>
      <w:r w:rsidRPr="007B56E9">
        <w:rPr>
          <w:rFonts w:eastAsia="Times New Roman" w:cs="Arial"/>
          <w:sz w:val="26"/>
          <w:szCs w:val="26"/>
        </w:rPr>
        <w:t>důvodů zjištění nových informací či závažných změn vnějších podmínek, v</w:t>
      </w:r>
      <w:r w:rsidR="007C7C48" w:rsidRPr="007B56E9">
        <w:rPr>
          <w:rFonts w:eastAsia="Times New Roman" w:cs="Arial"/>
          <w:sz w:val="26"/>
          <w:szCs w:val="26"/>
        </w:rPr>
        <w:t xml:space="preserve"> </w:t>
      </w:r>
      <w:r w:rsidRPr="007B56E9">
        <w:rPr>
          <w:rFonts w:eastAsia="Times New Roman" w:cs="Arial"/>
          <w:sz w:val="26"/>
          <w:szCs w:val="26"/>
        </w:rPr>
        <w:t>důsledku změn probíhajících v</w:t>
      </w:r>
      <w:r w:rsidR="007C7C48" w:rsidRPr="007B56E9">
        <w:rPr>
          <w:rFonts w:eastAsia="Times New Roman" w:cs="Arial"/>
          <w:sz w:val="26"/>
          <w:szCs w:val="26"/>
        </w:rPr>
        <w:t xml:space="preserve"> </w:t>
      </w:r>
      <w:r w:rsidRPr="007B56E9">
        <w:rPr>
          <w:rFonts w:eastAsia="Times New Roman" w:cs="Arial"/>
          <w:sz w:val="26"/>
          <w:szCs w:val="26"/>
        </w:rPr>
        <w:t>oblasti strategického plánování nadřazených dokumentací či potřebě stanovení nových cílů, které však neměly být vyvolány změnou politického vedení obce.</w:t>
      </w:r>
      <w:r w:rsidR="007C7C48" w:rsidRPr="007B56E9">
        <w:rPr>
          <w:rFonts w:eastAsia="Times New Roman" w:cs="Arial"/>
          <w:sz w:val="26"/>
          <w:szCs w:val="26"/>
        </w:rPr>
        <w:t xml:space="preserve"> </w:t>
      </w:r>
      <w:r w:rsidRPr="007B56E9">
        <w:rPr>
          <w:rFonts w:eastAsia="Times New Roman" w:cs="Arial"/>
          <w:sz w:val="26"/>
          <w:szCs w:val="26"/>
        </w:rPr>
        <w:t>Aktualizace strategického plánu rozvoje bude zřetelně vyznačena na dokumentu s</w:t>
      </w:r>
      <w:r w:rsidR="007C7C48" w:rsidRPr="007B56E9">
        <w:rPr>
          <w:rFonts w:eastAsia="Times New Roman" w:cs="Arial"/>
          <w:sz w:val="26"/>
          <w:szCs w:val="26"/>
        </w:rPr>
        <w:t xml:space="preserve"> </w:t>
      </w:r>
      <w:r w:rsidRPr="007B56E9">
        <w:rPr>
          <w:rFonts w:eastAsia="Times New Roman" w:cs="Arial"/>
          <w:sz w:val="26"/>
          <w:szCs w:val="26"/>
        </w:rPr>
        <w:t xml:space="preserve">uvedením data, ke kterému byl Strategický plán aktualizován. Aktualizace strategického plánu rozvoje bude schválena Zastupitelstvem obce </w:t>
      </w:r>
      <w:r w:rsidR="00644509" w:rsidRPr="007B56E9">
        <w:rPr>
          <w:rFonts w:eastAsia="Times New Roman" w:cs="Arial"/>
          <w:sz w:val="26"/>
          <w:szCs w:val="26"/>
        </w:rPr>
        <w:t>Misk</w:t>
      </w:r>
      <w:r w:rsidRPr="007B56E9">
        <w:rPr>
          <w:rFonts w:eastAsia="Times New Roman" w:cs="Arial"/>
          <w:sz w:val="26"/>
          <w:szCs w:val="26"/>
        </w:rPr>
        <w:t>ovice.</w:t>
      </w:r>
      <w:r w:rsidR="00340A80" w:rsidRPr="007B56E9">
        <w:rPr>
          <w:rFonts w:eastAsia="Times New Roman" w:cs="Arial"/>
          <w:sz w:val="26"/>
          <w:szCs w:val="26"/>
        </w:rPr>
        <w:t xml:space="preserve"> </w:t>
      </w:r>
      <w:r w:rsidRPr="007B56E9">
        <w:rPr>
          <w:rFonts w:eastAsia="Times New Roman" w:cs="Arial"/>
          <w:sz w:val="26"/>
          <w:szCs w:val="26"/>
        </w:rPr>
        <w:t>Aktualizace Strategického plánu bude provedena nejpozději v</w:t>
      </w:r>
      <w:r w:rsidR="007C7C48" w:rsidRPr="007B56E9">
        <w:rPr>
          <w:rFonts w:eastAsia="Times New Roman" w:cs="Arial"/>
          <w:sz w:val="26"/>
          <w:szCs w:val="26"/>
        </w:rPr>
        <w:t xml:space="preserve"> </w:t>
      </w:r>
      <w:r w:rsidRPr="007B56E9">
        <w:rPr>
          <w:rFonts w:eastAsia="Times New Roman" w:cs="Arial"/>
          <w:sz w:val="26"/>
          <w:szCs w:val="26"/>
        </w:rPr>
        <w:t>roce 202</w:t>
      </w:r>
      <w:r w:rsidR="007C7C48" w:rsidRPr="007B56E9">
        <w:rPr>
          <w:rFonts w:eastAsia="Times New Roman" w:cs="Arial"/>
          <w:sz w:val="26"/>
          <w:szCs w:val="26"/>
        </w:rPr>
        <w:t xml:space="preserve">6 </w:t>
      </w:r>
      <w:r w:rsidRPr="007B56E9">
        <w:rPr>
          <w:rFonts w:eastAsia="Times New Roman" w:cs="Arial"/>
          <w:sz w:val="26"/>
          <w:szCs w:val="26"/>
        </w:rPr>
        <w:t>formou zpracování navazujícího Strategického plánu rozvoje obce na další o</w:t>
      </w:r>
      <w:r w:rsidR="007C7C48" w:rsidRPr="007B56E9">
        <w:rPr>
          <w:rFonts w:eastAsia="Times New Roman" w:cs="Arial"/>
          <w:sz w:val="26"/>
          <w:szCs w:val="26"/>
        </w:rPr>
        <w:t>bdobí.</w:t>
      </w:r>
      <w:r w:rsidR="00DF3453" w:rsidRPr="007B56E9">
        <w:rPr>
          <w:rFonts w:eastAsia="Times New Roman" w:cs="Arial"/>
          <w:sz w:val="26"/>
          <w:szCs w:val="26"/>
        </w:rPr>
        <w:t xml:space="preserve"> Strategický plán bude zveřejněn na internetových stránkách obce Miskovice a zároveň bude k nahlédnutí, popřípadě zapůjčení v listinné podobě na obecním úřadě.</w:t>
      </w:r>
    </w:p>
    <w:p w14:paraId="1DEAD9DB" w14:textId="77777777" w:rsidR="001C4A2F" w:rsidRPr="007B56E9" w:rsidRDefault="001C4A2F" w:rsidP="007C7C48">
      <w:pPr>
        <w:spacing w:after="0" w:line="240" w:lineRule="auto"/>
        <w:ind w:left="709" w:right="708"/>
        <w:jc w:val="both"/>
        <w:rPr>
          <w:rFonts w:eastAsia="Times New Roman" w:cs="Arial"/>
          <w:sz w:val="26"/>
          <w:szCs w:val="26"/>
        </w:rPr>
      </w:pPr>
    </w:p>
    <w:p w14:paraId="55B45F34" w14:textId="77777777" w:rsidR="00644509" w:rsidRDefault="00644509">
      <w:pPr>
        <w:spacing w:after="0" w:line="240" w:lineRule="auto"/>
        <w:ind w:left="709" w:right="708"/>
        <w:jc w:val="both"/>
        <w:rPr>
          <w:rFonts w:eastAsia="Times New Roman" w:cs="Arial"/>
          <w:sz w:val="28"/>
          <w:szCs w:val="24"/>
        </w:rPr>
      </w:pPr>
    </w:p>
    <w:sectPr w:rsidR="00644509" w:rsidSect="00794171">
      <w:pgSz w:w="11906" w:h="16838"/>
      <w:pgMar w:top="1135" w:right="141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8115" w14:textId="77777777" w:rsidR="004C2CA5" w:rsidRDefault="004C2CA5" w:rsidP="00FC2F7F">
      <w:pPr>
        <w:spacing w:after="0" w:line="240" w:lineRule="auto"/>
      </w:pPr>
      <w:r>
        <w:separator/>
      </w:r>
    </w:p>
  </w:endnote>
  <w:endnote w:type="continuationSeparator" w:id="0">
    <w:p w14:paraId="70E28148" w14:textId="77777777" w:rsidR="004C2CA5" w:rsidRDefault="004C2CA5" w:rsidP="00FC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F2C3" w14:textId="77777777" w:rsidR="004C2CA5" w:rsidRDefault="004C2CA5" w:rsidP="00FC2F7F">
      <w:pPr>
        <w:spacing w:after="0" w:line="240" w:lineRule="auto"/>
      </w:pPr>
      <w:r>
        <w:separator/>
      </w:r>
    </w:p>
  </w:footnote>
  <w:footnote w:type="continuationSeparator" w:id="0">
    <w:p w14:paraId="357DAD01" w14:textId="77777777" w:rsidR="004C2CA5" w:rsidRDefault="004C2CA5" w:rsidP="00FC2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5558"/>
    <w:multiLevelType w:val="hybridMultilevel"/>
    <w:tmpl w:val="3A901DB6"/>
    <w:lvl w:ilvl="0" w:tplc="A2F88E72">
      <w:start w:val="1"/>
      <w:numFmt w:val="upp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F3A90"/>
    <w:multiLevelType w:val="hybridMultilevel"/>
    <w:tmpl w:val="DDFED266"/>
    <w:lvl w:ilvl="0" w:tplc="BC10206A">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1D7A19B0"/>
    <w:multiLevelType w:val="hybridMultilevel"/>
    <w:tmpl w:val="518859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A759E2"/>
    <w:multiLevelType w:val="multilevel"/>
    <w:tmpl w:val="32DC84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D826C8A"/>
    <w:multiLevelType w:val="multilevel"/>
    <w:tmpl w:val="91C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D05D6"/>
    <w:multiLevelType w:val="multilevel"/>
    <w:tmpl w:val="17F8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2A294C"/>
    <w:multiLevelType w:val="hybridMultilevel"/>
    <w:tmpl w:val="36FA8B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15008E0"/>
    <w:multiLevelType w:val="hybridMultilevel"/>
    <w:tmpl w:val="BCE05BF8"/>
    <w:lvl w:ilvl="0" w:tplc="05CC9B1A">
      <w:start w:val="1"/>
      <w:numFmt w:val="decimal"/>
      <w:lvlText w:val="%1."/>
      <w:lvlJc w:val="left"/>
      <w:pPr>
        <w:ind w:left="1781" w:hanging="930"/>
      </w:pPr>
      <w:rPr>
        <w:rFonts w:ascii="Arial" w:hAnsi="Arial" w:cs="Arial" w:hint="default"/>
        <w:color w:val="00000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67336921"/>
    <w:multiLevelType w:val="multilevel"/>
    <w:tmpl w:val="E5FC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6603128">
    <w:abstractNumId w:val="0"/>
  </w:num>
  <w:num w:numId="2" w16cid:durableId="297994356">
    <w:abstractNumId w:val="6"/>
  </w:num>
  <w:num w:numId="3" w16cid:durableId="1081832510">
    <w:abstractNumId w:val="3"/>
  </w:num>
  <w:num w:numId="4" w16cid:durableId="1543978966">
    <w:abstractNumId w:val="4"/>
  </w:num>
  <w:num w:numId="5" w16cid:durableId="1026953543">
    <w:abstractNumId w:val="5"/>
  </w:num>
  <w:num w:numId="6" w16cid:durableId="384179754">
    <w:abstractNumId w:val="8"/>
  </w:num>
  <w:num w:numId="7" w16cid:durableId="651059604">
    <w:abstractNumId w:val="2"/>
  </w:num>
  <w:num w:numId="8" w16cid:durableId="1955212714">
    <w:abstractNumId w:val="7"/>
  </w:num>
  <w:num w:numId="9" w16cid:durableId="1491630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080"/>
    <w:rsid w:val="00013481"/>
    <w:rsid w:val="0001390E"/>
    <w:rsid w:val="0001479B"/>
    <w:rsid w:val="00021859"/>
    <w:rsid w:val="0002216C"/>
    <w:rsid w:val="00036CE1"/>
    <w:rsid w:val="0003703C"/>
    <w:rsid w:val="0004329A"/>
    <w:rsid w:val="00067C94"/>
    <w:rsid w:val="00081299"/>
    <w:rsid w:val="00086D62"/>
    <w:rsid w:val="000872CF"/>
    <w:rsid w:val="00090666"/>
    <w:rsid w:val="000935DA"/>
    <w:rsid w:val="000B5BD4"/>
    <w:rsid w:val="000B5D5A"/>
    <w:rsid w:val="000C37FC"/>
    <w:rsid w:val="000D5E63"/>
    <w:rsid w:val="000D7C97"/>
    <w:rsid w:val="00111116"/>
    <w:rsid w:val="0011503E"/>
    <w:rsid w:val="00120949"/>
    <w:rsid w:val="001429E3"/>
    <w:rsid w:val="00147669"/>
    <w:rsid w:val="00180F3B"/>
    <w:rsid w:val="00196D79"/>
    <w:rsid w:val="001A123C"/>
    <w:rsid w:val="001A5F5F"/>
    <w:rsid w:val="001A7815"/>
    <w:rsid w:val="001C4A2F"/>
    <w:rsid w:val="001E3478"/>
    <w:rsid w:val="00204D2B"/>
    <w:rsid w:val="00220D6D"/>
    <w:rsid w:val="0026589B"/>
    <w:rsid w:val="00275CE5"/>
    <w:rsid w:val="002878F6"/>
    <w:rsid w:val="002919F0"/>
    <w:rsid w:val="002B218B"/>
    <w:rsid w:val="002C0894"/>
    <w:rsid w:val="002D79FD"/>
    <w:rsid w:val="002E062C"/>
    <w:rsid w:val="002E1319"/>
    <w:rsid w:val="002E22E4"/>
    <w:rsid w:val="003011F6"/>
    <w:rsid w:val="0030459C"/>
    <w:rsid w:val="00314B86"/>
    <w:rsid w:val="003218C2"/>
    <w:rsid w:val="00323CC6"/>
    <w:rsid w:val="003271D3"/>
    <w:rsid w:val="0033206F"/>
    <w:rsid w:val="00336258"/>
    <w:rsid w:val="00336FA8"/>
    <w:rsid w:val="00340A80"/>
    <w:rsid w:val="003431AE"/>
    <w:rsid w:val="00346E86"/>
    <w:rsid w:val="0035172B"/>
    <w:rsid w:val="00352A10"/>
    <w:rsid w:val="00353F58"/>
    <w:rsid w:val="003550AB"/>
    <w:rsid w:val="0036313D"/>
    <w:rsid w:val="00366D71"/>
    <w:rsid w:val="00370C0A"/>
    <w:rsid w:val="00391CBF"/>
    <w:rsid w:val="003923F1"/>
    <w:rsid w:val="00393EA5"/>
    <w:rsid w:val="003B2641"/>
    <w:rsid w:val="003C4154"/>
    <w:rsid w:val="003C5CF7"/>
    <w:rsid w:val="003D2298"/>
    <w:rsid w:val="003F1204"/>
    <w:rsid w:val="003F6FC2"/>
    <w:rsid w:val="0040762F"/>
    <w:rsid w:val="00415F24"/>
    <w:rsid w:val="00417CD5"/>
    <w:rsid w:val="00426850"/>
    <w:rsid w:val="004272FD"/>
    <w:rsid w:val="00434715"/>
    <w:rsid w:val="00437A5A"/>
    <w:rsid w:val="00443F6C"/>
    <w:rsid w:val="00447F02"/>
    <w:rsid w:val="00451F63"/>
    <w:rsid w:val="00475145"/>
    <w:rsid w:val="004A008C"/>
    <w:rsid w:val="004A1F93"/>
    <w:rsid w:val="004A2772"/>
    <w:rsid w:val="004A436C"/>
    <w:rsid w:val="004A54B0"/>
    <w:rsid w:val="004B3E34"/>
    <w:rsid w:val="004C1AAE"/>
    <w:rsid w:val="004C2CA5"/>
    <w:rsid w:val="004C4C42"/>
    <w:rsid w:val="004C659F"/>
    <w:rsid w:val="004D0DD9"/>
    <w:rsid w:val="004D6E0C"/>
    <w:rsid w:val="004E5E05"/>
    <w:rsid w:val="004F4A7F"/>
    <w:rsid w:val="004F76AB"/>
    <w:rsid w:val="004F7916"/>
    <w:rsid w:val="00511710"/>
    <w:rsid w:val="00514330"/>
    <w:rsid w:val="005169D8"/>
    <w:rsid w:val="00525897"/>
    <w:rsid w:val="00530619"/>
    <w:rsid w:val="00543FD1"/>
    <w:rsid w:val="00563519"/>
    <w:rsid w:val="005647B6"/>
    <w:rsid w:val="005703B8"/>
    <w:rsid w:val="00573056"/>
    <w:rsid w:val="005A4A71"/>
    <w:rsid w:val="005A4C35"/>
    <w:rsid w:val="005B11C7"/>
    <w:rsid w:val="005B1EC0"/>
    <w:rsid w:val="005E1448"/>
    <w:rsid w:val="005E1B57"/>
    <w:rsid w:val="005F45A9"/>
    <w:rsid w:val="005F5345"/>
    <w:rsid w:val="00602083"/>
    <w:rsid w:val="00616CAF"/>
    <w:rsid w:val="00621169"/>
    <w:rsid w:val="0062312F"/>
    <w:rsid w:val="0063552C"/>
    <w:rsid w:val="00643026"/>
    <w:rsid w:val="00644509"/>
    <w:rsid w:val="006503AB"/>
    <w:rsid w:val="00670D8D"/>
    <w:rsid w:val="00673F3F"/>
    <w:rsid w:val="00686B25"/>
    <w:rsid w:val="006906BC"/>
    <w:rsid w:val="00692F76"/>
    <w:rsid w:val="00693089"/>
    <w:rsid w:val="00695C93"/>
    <w:rsid w:val="006B0407"/>
    <w:rsid w:val="006B0776"/>
    <w:rsid w:val="006B5A4E"/>
    <w:rsid w:val="006D5A43"/>
    <w:rsid w:val="006D6CD9"/>
    <w:rsid w:val="006F296C"/>
    <w:rsid w:val="007003C4"/>
    <w:rsid w:val="00700486"/>
    <w:rsid w:val="00701BDD"/>
    <w:rsid w:val="007039B3"/>
    <w:rsid w:val="00716763"/>
    <w:rsid w:val="00725CFF"/>
    <w:rsid w:val="00734607"/>
    <w:rsid w:val="00735530"/>
    <w:rsid w:val="00736CC2"/>
    <w:rsid w:val="00741DB2"/>
    <w:rsid w:val="00746884"/>
    <w:rsid w:val="00746A58"/>
    <w:rsid w:val="00747EAE"/>
    <w:rsid w:val="00771A8F"/>
    <w:rsid w:val="00772F0B"/>
    <w:rsid w:val="00775544"/>
    <w:rsid w:val="007847E9"/>
    <w:rsid w:val="00794171"/>
    <w:rsid w:val="007A583A"/>
    <w:rsid w:val="007B43F1"/>
    <w:rsid w:val="007B56E9"/>
    <w:rsid w:val="007C0FC8"/>
    <w:rsid w:val="007C7601"/>
    <w:rsid w:val="007C7C48"/>
    <w:rsid w:val="007D393E"/>
    <w:rsid w:val="007D65FD"/>
    <w:rsid w:val="007D784A"/>
    <w:rsid w:val="00803FD4"/>
    <w:rsid w:val="0081008C"/>
    <w:rsid w:val="00813C50"/>
    <w:rsid w:val="00821EEE"/>
    <w:rsid w:val="0083127C"/>
    <w:rsid w:val="0083165D"/>
    <w:rsid w:val="008458A8"/>
    <w:rsid w:val="00847A25"/>
    <w:rsid w:val="00857F89"/>
    <w:rsid w:val="008636F8"/>
    <w:rsid w:val="008705F3"/>
    <w:rsid w:val="008766F1"/>
    <w:rsid w:val="00882DDB"/>
    <w:rsid w:val="008863CB"/>
    <w:rsid w:val="008A423E"/>
    <w:rsid w:val="008A6DC5"/>
    <w:rsid w:val="008B0A01"/>
    <w:rsid w:val="008B3480"/>
    <w:rsid w:val="008C7BAF"/>
    <w:rsid w:val="008D0C53"/>
    <w:rsid w:val="008D28BB"/>
    <w:rsid w:val="008D5BBC"/>
    <w:rsid w:val="008F4F15"/>
    <w:rsid w:val="00902C9E"/>
    <w:rsid w:val="0092501B"/>
    <w:rsid w:val="00936125"/>
    <w:rsid w:val="009566BC"/>
    <w:rsid w:val="009703EA"/>
    <w:rsid w:val="00970E25"/>
    <w:rsid w:val="009829AA"/>
    <w:rsid w:val="00982B4A"/>
    <w:rsid w:val="009B2F31"/>
    <w:rsid w:val="009B526B"/>
    <w:rsid w:val="009C773B"/>
    <w:rsid w:val="009D3BB2"/>
    <w:rsid w:val="009D3C06"/>
    <w:rsid w:val="009D7954"/>
    <w:rsid w:val="009E26DF"/>
    <w:rsid w:val="009E33D3"/>
    <w:rsid w:val="009E783E"/>
    <w:rsid w:val="009F180B"/>
    <w:rsid w:val="009F2669"/>
    <w:rsid w:val="009F3D7C"/>
    <w:rsid w:val="009F784B"/>
    <w:rsid w:val="009F7B76"/>
    <w:rsid w:val="00A00742"/>
    <w:rsid w:val="00A00964"/>
    <w:rsid w:val="00A03EC3"/>
    <w:rsid w:val="00A209DE"/>
    <w:rsid w:val="00A26AA9"/>
    <w:rsid w:val="00A30091"/>
    <w:rsid w:val="00A32D49"/>
    <w:rsid w:val="00A331F7"/>
    <w:rsid w:val="00A41662"/>
    <w:rsid w:val="00A41DD6"/>
    <w:rsid w:val="00A529CB"/>
    <w:rsid w:val="00A571E9"/>
    <w:rsid w:val="00A6490F"/>
    <w:rsid w:val="00A6629E"/>
    <w:rsid w:val="00A80C94"/>
    <w:rsid w:val="00A81C6A"/>
    <w:rsid w:val="00A83AD8"/>
    <w:rsid w:val="00A93C5B"/>
    <w:rsid w:val="00A96C8B"/>
    <w:rsid w:val="00AB013E"/>
    <w:rsid w:val="00AB15D5"/>
    <w:rsid w:val="00AB1B1F"/>
    <w:rsid w:val="00AC0F5E"/>
    <w:rsid w:val="00AC1D0F"/>
    <w:rsid w:val="00AC5670"/>
    <w:rsid w:val="00AD3153"/>
    <w:rsid w:val="00AE14B6"/>
    <w:rsid w:val="00AE151F"/>
    <w:rsid w:val="00AE3F38"/>
    <w:rsid w:val="00AF2430"/>
    <w:rsid w:val="00AF3845"/>
    <w:rsid w:val="00B24744"/>
    <w:rsid w:val="00B46022"/>
    <w:rsid w:val="00B620B7"/>
    <w:rsid w:val="00B62A6D"/>
    <w:rsid w:val="00B71F25"/>
    <w:rsid w:val="00B73077"/>
    <w:rsid w:val="00B75752"/>
    <w:rsid w:val="00BA12D9"/>
    <w:rsid w:val="00BA176B"/>
    <w:rsid w:val="00BC018F"/>
    <w:rsid w:val="00BC20A8"/>
    <w:rsid w:val="00BC749A"/>
    <w:rsid w:val="00BE4EC2"/>
    <w:rsid w:val="00BE73B7"/>
    <w:rsid w:val="00C04727"/>
    <w:rsid w:val="00C10D77"/>
    <w:rsid w:val="00C22046"/>
    <w:rsid w:val="00C220F2"/>
    <w:rsid w:val="00C30816"/>
    <w:rsid w:val="00C5078D"/>
    <w:rsid w:val="00C63C4A"/>
    <w:rsid w:val="00C63CFD"/>
    <w:rsid w:val="00C70351"/>
    <w:rsid w:val="00C7095B"/>
    <w:rsid w:val="00CB37E2"/>
    <w:rsid w:val="00CC26F2"/>
    <w:rsid w:val="00CC3D10"/>
    <w:rsid w:val="00CD6F2F"/>
    <w:rsid w:val="00D00DB8"/>
    <w:rsid w:val="00D03D42"/>
    <w:rsid w:val="00D13815"/>
    <w:rsid w:val="00D16973"/>
    <w:rsid w:val="00D23372"/>
    <w:rsid w:val="00D45DE9"/>
    <w:rsid w:val="00D52827"/>
    <w:rsid w:val="00D61103"/>
    <w:rsid w:val="00D66D38"/>
    <w:rsid w:val="00D9067C"/>
    <w:rsid w:val="00D91F03"/>
    <w:rsid w:val="00D96F08"/>
    <w:rsid w:val="00DC4CCF"/>
    <w:rsid w:val="00DC5C67"/>
    <w:rsid w:val="00DC5C74"/>
    <w:rsid w:val="00DD518C"/>
    <w:rsid w:val="00DE0D0C"/>
    <w:rsid w:val="00DE28A4"/>
    <w:rsid w:val="00DF3453"/>
    <w:rsid w:val="00DF52D8"/>
    <w:rsid w:val="00E020E7"/>
    <w:rsid w:val="00E063CE"/>
    <w:rsid w:val="00E102CC"/>
    <w:rsid w:val="00E12884"/>
    <w:rsid w:val="00E2117E"/>
    <w:rsid w:val="00E23574"/>
    <w:rsid w:val="00E2450E"/>
    <w:rsid w:val="00E300EF"/>
    <w:rsid w:val="00E522BD"/>
    <w:rsid w:val="00E65AD7"/>
    <w:rsid w:val="00E73C23"/>
    <w:rsid w:val="00E76912"/>
    <w:rsid w:val="00E76BB8"/>
    <w:rsid w:val="00E76E0A"/>
    <w:rsid w:val="00E82ED2"/>
    <w:rsid w:val="00E84080"/>
    <w:rsid w:val="00E929D5"/>
    <w:rsid w:val="00EA2442"/>
    <w:rsid w:val="00EA37C5"/>
    <w:rsid w:val="00EB30BA"/>
    <w:rsid w:val="00EB5385"/>
    <w:rsid w:val="00ED548B"/>
    <w:rsid w:val="00ED7542"/>
    <w:rsid w:val="00F05831"/>
    <w:rsid w:val="00F120D2"/>
    <w:rsid w:val="00F2020C"/>
    <w:rsid w:val="00F209B1"/>
    <w:rsid w:val="00F43370"/>
    <w:rsid w:val="00F52E7F"/>
    <w:rsid w:val="00F57204"/>
    <w:rsid w:val="00F57774"/>
    <w:rsid w:val="00F60AD7"/>
    <w:rsid w:val="00F63212"/>
    <w:rsid w:val="00F657D8"/>
    <w:rsid w:val="00F90EF8"/>
    <w:rsid w:val="00F91702"/>
    <w:rsid w:val="00F934D9"/>
    <w:rsid w:val="00F96DA8"/>
    <w:rsid w:val="00FA13EC"/>
    <w:rsid w:val="00FB601D"/>
    <w:rsid w:val="00FC2975"/>
    <w:rsid w:val="00FC2F7F"/>
    <w:rsid w:val="00FC5936"/>
    <w:rsid w:val="00FD2032"/>
    <w:rsid w:val="00FD63A0"/>
    <w:rsid w:val="00FF21CE"/>
    <w:rsid w:val="00FF3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E9F9"/>
  <w15:docId w15:val="{15D66E7B-C645-4FF4-B7DE-BAAA395C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4E5E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40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4080"/>
    <w:rPr>
      <w:rFonts w:ascii="Tahoma" w:hAnsi="Tahoma" w:cs="Tahoma"/>
      <w:sz w:val="16"/>
      <w:szCs w:val="16"/>
    </w:rPr>
  </w:style>
  <w:style w:type="paragraph" w:styleId="Odstavecseseznamem">
    <w:name w:val="List Paragraph"/>
    <w:basedOn w:val="Normln"/>
    <w:uiPriority w:val="34"/>
    <w:qFormat/>
    <w:rsid w:val="00803FD4"/>
    <w:pPr>
      <w:ind w:left="720"/>
      <w:contextualSpacing/>
    </w:pPr>
  </w:style>
  <w:style w:type="character" w:customStyle="1" w:styleId="vystup">
    <w:name w:val="vystup"/>
    <w:basedOn w:val="Standardnpsmoodstavce"/>
    <w:rsid w:val="00803FD4"/>
  </w:style>
  <w:style w:type="character" w:styleId="Hypertextovodkaz">
    <w:name w:val="Hyperlink"/>
    <w:basedOn w:val="Standardnpsmoodstavce"/>
    <w:uiPriority w:val="99"/>
    <w:semiHidden/>
    <w:unhideWhenUsed/>
    <w:rsid w:val="000D7C97"/>
    <w:rPr>
      <w:color w:val="0000FF"/>
      <w:u w:val="single"/>
    </w:rPr>
  </w:style>
  <w:style w:type="character" w:customStyle="1" w:styleId="coordinates">
    <w:name w:val="coordinates"/>
    <w:basedOn w:val="Standardnpsmoodstavce"/>
    <w:rsid w:val="00A00742"/>
  </w:style>
  <w:style w:type="character" w:customStyle="1" w:styleId="cernytext-bold">
    <w:name w:val="cernytext-bold"/>
    <w:basedOn w:val="Standardnpsmoodstavce"/>
    <w:rsid w:val="00426850"/>
  </w:style>
  <w:style w:type="character" w:customStyle="1" w:styleId="Nadpis3Char">
    <w:name w:val="Nadpis 3 Char"/>
    <w:basedOn w:val="Standardnpsmoodstavce"/>
    <w:link w:val="Nadpis3"/>
    <w:uiPriority w:val="9"/>
    <w:rsid w:val="004E5E0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E5E05"/>
    <w:rPr>
      <w:b/>
      <w:bCs/>
    </w:rPr>
  </w:style>
  <w:style w:type="paragraph" w:styleId="Normlnweb">
    <w:name w:val="Normal (Web)"/>
    <w:basedOn w:val="Normln"/>
    <w:uiPriority w:val="99"/>
    <w:unhideWhenUsed/>
    <w:rsid w:val="00A80C94"/>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uiPriority w:val="20"/>
    <w:qFormat/>
    <w:rsid w:val="00AF3845"/>
    <w:rPr>
      <w:i/>
      <w:iCs/>
    </w:rPr>
  </w:style>
  <w:style w:type="table" w:styleId="Mkatabulky">
    <w:name w:val="Table Grid"/>
    <w:basedOn w:val="Normlntabulka"/>
    <w:uiPriority w:val="59"/>
    <w:rsid w:val="00A0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unhideWhenUsed/>
    <w:rsid w:val="00FC2F7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C2F7F"/>
  </w:style>
  <w:style w:type="paragraph" w:styleId="Zpat">
    <w:name w:val="footer"/>
    <w:basedOn w:val="Normln"/>
    <w:link w:val="ZpatChar"/>
    <w:uiPriority w:val="99"/>
    <w:semiHidden/>
    <w:unhideWhenUsed/>
    <w:rsid w:val="00FC2F7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FC2F7F"/>
  </w:style>
  <w:style w:type="character" w:styleId="Odkaznakoment">
    <w:name w:val="annotation reference"/>
    <w:basedOn w:val="Standardnpsmoodstavce"/>
    <w:uiPriority w:val="99"/>
    <w:semiHidden/>
    <w:unhideWhenUsed/>
    <w:rsid w:val="005B1EC0"/>
    <w:rPr>
      <w:sz w:val="16"/>
      <w:szCs w:val="16"/>
    </w:rPr>
  </w:style>
  <w:style w:type="paragraph" w:styleId="Textkomente">
    <w:name w:val="annotation text"/>
    <w:basedOn w:val="Normln"/>
    <w:link w:val="TextkomenteChar"/>
    <w:uiPriority w:val="99"/>
    <w:semiHidden/>
    <w:unhideWhenUsed/>
    <w:rsid w:val="005B1EC0"/>
    <w:pPr>
      <w:spacing w:line="240" w:lineRule="auto"/>
    </w:pPr>
    <w:rPr>
      <w:sz w:val="20"/>
      <w:szCs w:val="20"/>
    </w:rPr>
  </w:style>
  <w:style w:type="character" w:customStyle="1" w:styleId="TextkomenteChar">
    <w:name w:val="Text komentáře Char"/>
    <w:basedOn w:val="Standardnpsmoodstavce"/>
    <w:link w:val="Textkomente"/>
    <w:uiPriority w:val="99"/>
    <w:semiHidden/>
    <w:rsid w:val="005B1EC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5623">
      <w:bodyDiv w:val="1"/>
      <w:marLeft w:val="0"/>
      <w:marRight w:val="0"/>
      <w:marTop w:val="0"/>
      <w:marBottom w:val="0"/>
      <w:divBdr>
        <w:top w:val="none" w:sz="0" w:space="0" w:color="auto"/>
        <w:left w:val="none" w:sz="0" w:space="0" w:color="auto"/>
        <w:bottom w:val="none" w:sz="0" w:space="0" w:color="auto"/>
        <w:right w:val="none" w:sz="0" w:space="0" w:color="auto"/>
      </w:divBdr>
      <w:divsChild>
        <w:div w:id="226458271">
          <w:marLeft w:val="0"/>
          <w:marRight w:val="0"/>
          <w:marTop w:val="0"/>
          <w:marBottom w:val="0"/>
          <w:divBdr>
            <w:top w:val="none" w:sz="0" w:space="0" w:color="auto"/>
            <w:left w:val="none" w:sz="0" w:space="0" w:color="auto"/>
            <w:bottom w:val="none" w:sz="0" w:space="0" w:color="auto"/>
            <w:right w:val="none" w:sz="0" w:space="0" w:color="auto"/>
          </w:divBdr>
        </w:div>
        <w:div w:id="713430720">
          <w:marLeft w:val="0"/>
          <w:marRight w:val="0"/>
          <w:marTop w:val="0"/>
          <w:marBottom w:val="0"/>
          <w:divBdr>
            <w:top w:val="none" w:sz="0" w:space="0" w:color="auto"/>
            <w:left w:val="none" w:sz="0" w:space="0" w:color="auto"/>
            <w:bottom w:val="none" w:sz="0" w:space="0" w:color="auto"/>
            <w:right w:val="none" w:sz="0" w:space="0" w:color="auto"/>
          </w:divBdr>
        </w:div>
        <w:div w:id="989601768">
          <w:marLeft w:val="0"/>
          <w:marRight w:val="0"/>
          <w:marTop w:val="0"/>
          <w:marBottom w:val="0"/>
          <w:divBdr>
            <w:top w:val="none" w:sz="0" w:space="0" w:color="auto"/>
            <w:left w:val="none" w:sz="0" w:space="0" w:color="auto"/>
            <w:bottom w:val="none" w:sz="0" w:space="0" w:color="auto"/>
            <w:right w:val="none" w:sz="0" w:space="0" w:color="auto"/>
          </w:divBdr>
        </w:div>
        <w:div w:id="1063867625">
          <w:marLeft w:val="0"/>
          <w:marRight w:val="0"/>
          <w:marTop w:val="0"/>
          <w:marBottom w:val="0"/>
          <w:divBdr>
            <w:top w:val="none" w:sz="0" w:space="0" w:color="auto"/>
            <w:left w:val="none" w:sz="0" w:space="0" w:color="auto"/>
            <w:bottom w:val="none" w:sz="0" w:space="0" w:color="auto"/>
            <w:right w:val="none" w:sz="0" w:space="0" w:color="auto"/>
          </w:divBdr>
        </w:div>
        <w:div w:id="1210847159">
          <w:marLeft w:val="0"/>
          <w:marRight w:val="0"/>
          <w:marTop w:val="0"/>
          <w:marBottom w:val="0"/>
          <w:divBdr>
            <w:top w:val="none" w:sz="0" w:space="0" w:color="auto"/>
            <w:left w:val="none" w:sz="0" w:space="0" w:color="auto"/>
            <w:bottom w:val="none" w:sz="0" w:space="0" w:color="auto"/>
            <w:right w:val="none" w:sz="0" w:space="0" w:color="auto"/>
          </w:divBdr>
        </w:div>
        <w:div w:id="1592618557">
          <w:marLeft w:val="0"/>
          <w:marRight w:val="0"/>
          <w:marTop w:val="0"/>
          <w:marBottom w:val="0"/>
          <w:divBdr>
            <w:top w:val="none" w:sz="0" w:space="0" w:color="auto"/>
            <w:left w:val="none" w:sz="0" w:space="0" w:color="auto"/>
            <w:bottom w:val="none" w:sz="0" w:space="0" w:color="auto"/>
            <w:right w:val="none" w:sz="0" w:space="0" w:color="auto"/>
          </w:divBdr>
        </w:div>
        <w:div w:id="1771659645">
          <w:marLeft w:val="0"/>
          <w:marRight w:val="0"/>
          <w:marTop w:val="0"/>
          <w:marBottom w:val="0"/>
          <w:divBdr>
            <w:top w:val="none" w:sz="0" w:space="0" w:color="auto"/>
            <w:left w:val="none" w:sz="0" w:space="0" w:color="auto"/>
            <w:bottom w:val="none" w:sz="0" w:space="0" w:color="auto"/>
            <w:right w:val="none" w:sz="0" w:space="0" w:color="auto"/>
          </w:divBdr>
        </w:div>
      </w:divsChild>
    </w:div>
    <w:div w:id="125895839">
      <w:bodyDiv w:val="1"/>
      <w:marLeft w:val="0"/>
      <w:marRight w:val="0"/>
      <w:marTop w:val="0"/>
      <w:marBottom w:val="0"/>
      <w:divBdr>
        <w:top w:val="none" w:sz="0" w:space="0" w:color="auto"/>
        <w:left w:val="none" w:sz="0" w:space="0" w:color="auto"/>
        <w:bottom w:val="none" w:sz="0" w:space="0" w:color="auto"/>
        <w:right w:val="none" w:sz="0" w:space="0" w:color="auto"/>
      </w:divBdr>
      <w:divsChild>
        <w:div w:id="119081199">
          <w:marLeft w:val="0"/>
          <w:marRight w:val="0"/>
          <w:marTop w:val="0"/>
          <w:marBottom w:val="0"/>
          <w:divBdr>
            <w:top w:val="none" w:sz="0" w:space="0" w:color="auto"/>
            <w:left w:val="none" w:sz="0" w:space="0" w:color="auto"/>
            <w:bottom w:val="none" w:sz="0" w:space="0" w:color="auto"/>
            <w:right w:val="none" w:sz="0" w:space="0" w:color="auto"/>
          </w:divBdr>
        </w:div>
        <w:div w:id="318926395">
          <w:marLeft w:val="0"/>
          <w:marRight w:val="0"/>
          <w:marTop w:val="0"/>
          <w:marBottom w:val="0"/>
          <w:divBdr>
            <w:top w:val="none" w:sz="0" w:space="0" w:color="auto"/>
            <w:left w:val="none" w:sz="0" w:space="0" w:color="auto"/>
            <w:bottom w:val="none" w:sz="0" w:space="0" w:color="auto"/>
            <w:right w:val="none" w:sz="0" w:space="0" w:color="auto"/>
          </w:divBdr>
        </w:div>
        <w:div w:id="361324424">
          <w:marLeft w:val="0"/>
          <w:marRight w:val="0"/>
          <w:marTop w:val="0"/>
          <w:marBottom w:val="0"/>
          <w:divBdr>
            <w:top w:val="none" w:sz="0" w:space="0" w:color="auto"/>
            <w:left w:val="none" w:sz="0" w:space="0" w:color="auto"/>
            <w:bottom w:val="none" w:sz="0" w:space="0" w:color="auto"/>
            <w:right w:val="none" w:sz="0" w:space="0" w:color="auto"/>
          </w:divBdr>
        </w:div>
        <w:div w:id="828181121">
          <w:marLeft w:val="0"/>
          <w:marRight w:val="0"/>
          <w:marTop w:val="0"/>
          <w:marBottom w:val="0"/>
          <w:divBdr>
            <w:top w:val="none" w:sz="0" w:space="0" w:color="auto"/>
            <w:left w:val="none" w:sz="0" w:space="0" w:color="auto"/>
            <w:bottom w:val="none" w:sz="0" w:space="0" w:color="auto"/>
            <w:right w:val="none" w:sz="0" w:space="0" w:color="auto"/>
          </w:divBdr>
        </w:div>
        <w:div w:id="1378361275">
          <w:marLeft w:val="0"/>
          <w:marRight w:val="0"/>
          <w:marTop w:val="0"/>
          <w:marBottom w:val="0"/>
          <w:divBdr>
            <w:top w:val="none" w:sz="0" w:space="0" w:color="auto"/>
            <w:left w:val="none" w:sz="0" w:space="0" w:color="auto"/>
            <w:bottom w:val="none" w:sz="0" w:space="0" w:color="auto"/>
            <w:right w:val="none" w:sz="0" w:space="0" w:color="auto"/>
          </w:divBdr>
        </w:div>
        <w:div w:id="1642732233">
          <w:marLeft w:val="0"/>
          <w:marRight w:val="0"/>
          <w:marTop w:val="0"/>
          <w:marBottom w:val="0"/>
          <w:divBdr>
            <w:top w:val="none" w:sz="0" w:space="0" w:color="auto"/>
            <w:left w:val="none" w:sz="0" w:space="0" w:color="auto"/>
            <w:bottom w:val="none" w:sz="0" w:space="0" w:color="auto"/>
            <w:right w:val="none" w:sz="0" w:space="0" w:color="auto"/>
          </w:divBdr>
        </w:div>
        <w:div w:id="1738355066">
          <w:marLeft w:val="0"/>
          <w:marRight w:val="0"/>
          <w:marTop w:val="0"/>
          <w:marBottom w:val="0"/>
          <w:divBdr>
            <w:top w:val="none" w:sz="0" w:space="0" w:color="auto"/>
            <w:left w:val="none" w:sz="0" w:space="0" w:color="auto"/>
            <w:bottom w:val="none" w:sz="0" w:space="0" w:color="auto"/>
            <w:right w:val="none" w:sz="0" w:space="0" w:color="auto"/>
          </w:divBdr>
        </w:div>
        <w:div w:id="1920627809">
          <w:marLeft w:val="0"/>
          <w:marRight w:val="0"/>
          <w:marTop w:val="0"/>
          <w:marBottom w:val="0"/>
          <w:divBdr>
            <w:top w:val="none" w:sz="0" w:space="0" w:color="auto"/>
            <w:left w:val="none" w:sz="0" w:space="0" w:color="auto"/>
            <w:bottom w:val="none" w:sz="0" w:space="0" w:color="auto"/>
            <w:right w:val="none" w:sz="0" w:space="0" w:color="auto"/>
          </w:divBdr>
        </w:div>
      </w:divsChild>
    </w:div>
    <w:div w:id="155073198">
      <w:bodyDiv w:val="1"/>
      <w:marLeft w:val="0"/>
      <w:marRight w:val="0"/>
      <w:marTop w:val="0"/>
      <w:marBottom w:val="0"/>
      <w:divBdr>
        <w:top w:val="none" w:sz="0" w:space="0" w:color="auto"/>
        <w:left w:val="none" w:sz="0" w:space="0" w:color="auto"/>
        <w:bottom w:val="none" w:sz="0" w:space="0" w:color="auto"/>
        <w:right w:val="none" w:sz="0" w:space="0" w:color="auto"/>
      </w:divBdr>
      <w:divsChild>
        <w:div w:id="1951161108">
          <w:marLeft w:val="0"/>
          <w:marRight w:val="0"/>
          <w:marTop w:val="0"/>
          <w:marBottom w:val="0"/>
          <w:divBdr>
            <w:top w:val="none" w:sz="0" w:space="0" w:color="auto"/>
            <w:left w:val="none" w:sz="0" w:space="0" w:color="auto"/>
            <w:bottom w:val="none" w:sz="0" w:space="0" w:color="auto"/>
            <w:right w:val="none" w:sz="0" w:space="0" w:color="auto"/>
          </w:divBdr>
        </w:div>
        <w:div w:id="609121288">
          <w:marLeft w:val="0"/>
          <w:marRight w:val="0"/>
          <w:marTop w:val="0"/>
          <w:marBottom w:val="0"/>
          <w:divBdr>
            <w:top w:val="none" w:sz="0" w:space="0" w:color="auto"/>
            <w:left w:val="none" w:sz="0" w:space="0" w:color="auto"/>
            <w:bottom w:val="none" w:sz="0" w:space="0" w:color="auto"/>
            <w:right w:val="none" w:sz="0" w:space="0" w:color="auto"/>
          </w:divBdr>
        </w:div>
        <w:div w:id="334575003">
          <w:marLeft w:val="0"/>
          <w:marRight w:val="0"/>
          <w:marTop w:val="0"/>
          <w:marBottom w:val="0"/>
          <w:divBdr>
            <w:top w:val="none" w:sz="0" w:space="0" w:color="auto"/>
            <w:left w:val="none" w:sz="0" w:space="0" w:color="auto"/>
            <w:bottom w:val="none" w:sz="0" w:space="0" w:color="auto"/>
            <w:right w:val="none" w:sz="0" w:space="0" w:color="auto"/>
          </w:divBdr>
        </w:div>
        <w:div w:id="351886176">
          <w:marLeft w:val="0"/>
          <w:marRight w:val="0"/>
          <w:marTop w:val="0"/>
          <w:marBottom w:val="0"/>
          <w:divBdr>
            <w:top w:val="none" w:sz="0" w:space="0" w:color="auto"/>
            <w:left w:val="none" w:sz="0" w:space="0" w:color="auto"/>
            <w:bottom w:val="none" w:sz="0" w:space="0" w:color="auto"/>
            <w:right w:val="none" w:sz="0" w:space="0" w:color="auto"/>
          </w:divBdr>
        </w:div>
        <w:div w:id="212081619">
          <w:marLeft w:val="0"/>
          <w:marRight w:val="0"/>
          <w:marTop w:val="0"/>
          <w:marBottom w:val="0"/>
          <w:divBdr>
            <w:top w:val="none" w:sz="0" w:space="0" w:color="auto"/>
            <w:left w:val="none" w:sz="0" w:space="0" w:color="auto"/>
            <w:bottom w:val="none" w:sz="0" w:space="0" w:color="auto"/>
            <w:right w:val="none" w:sz="0" w:space="0" w:color="auto"/>
          </w:divBdr>
        </w:div>
        <w:div w:id="282350387">
          <w:marLeft w:val="0"/>
          <w:marRight w:val="0"/>
          <w:marTop w:val="0"/>
          <w:marBottom w:val="0"/>
          <w:divBdr>
            <w:top w:val="none" w:sz="0" w:space="0" w:color="auto"/>
            <w:left w:val="none" w:sz="0" w:space="0" w:color="auto"/>
            <w:bottom w:val="none" w:sz="0" w:space="0" w:color="auto"/>
            <w:right w:val="none" w:sz="0" w:space="0" w:color="auto"/>
          </w:divBdr>
        </w:div>
        <w:div w:id="1776899408">
          <w:marLeft w:val="0"/>
          <w:marRight w:val="0"/>
          <w:marTop w:val="0"/>
          <w:marBottom w:val="0"/>
          <w:divBdr>
            <w:top w:val="none" w:sz="0" w:space="0" w:color="auto"/>
            <w:left w:val="none" w:sz="0" w:space="0" w:color="auto"/>
            <w:bottom w:val="none" w:sz="0" w:space="0" w:color="auto"/>
            <w:right w:val="none" w:sz="0" w:space="0" w:color="auto"/>
          </w:divBdr>
        </w:div>
        <w:div w:id="75249404">
          <w:marLeft w:val="0"/>
          <w:marRight w:val="0"/>
          <w:marTop w:val="0"/>
          <w:marBottom w:val="0"/>
          <w:divBdr>
            <w:top w:val="none" w:sz="0" w:space="0" w:color="auto"/>
            <w:left w:val="none" w:sz="0" w:space="0" w:color="auto"/>
            <w:bottom w:val="none" w:sz="0" w:space="0" w:color="auto"/>
            <w:right w:val="none" w:sz="0" w:space="0" w:color="auto"/>
          </w:divBdr>
        </w:div>
        <w:div w:id="2100516001">
          <w:marLeft w:val="0"/>
          <w:marRight w:val="0"/>
          <w:marTop w:val="0"/>
          <w:marBottom w:val="0"/>
          <w:divBdr>
            <w:top w:val="none" w:sz="0" w:space="0" w:color="auto"/>
            <w:left w:val="none" w:sz="0" w:space="0" w:color="auto"/>
            <w:bottom w:val="none" w:sz="0" w:space="0" w:color="auto"/>
            <w:right w:val="none" w:sz="0" w:space="0" w:color="auto"/>
          </w:divBdr>
        </w:div>
        <w:div w:id="1196457602">
          <w:marLeft w:val="0"/>
          <w:marRight w:val="0"/>
          <w:marTop w:val="0"/>
          <w:marBottom w:val="0"/>
          <w:divBdr>
            <w:top w:val="none" w:sz="0" w:space="0" w:color="auto"/>
            <w:left w:val="none" w:sz="0" w:space="0" w:color="auto"/>
            <w:bottom w:val="none" w:sz="0" w:space="0" w:color="auto"/>
            <w:right w:val="none" w:sz="0" w:space="0" w:color="auto"/>
          </w:divBdr>
        </w:div>
        <w:div w:id="1966159235">
          <w:marLeft w:val="0"/>
          <w:marRight w:val="0"/>
          <w:marTop w:val="0"/>
          <w:marBottom w:val="0"/>
          <w:divBdr>
            <w:top w:val="none" w:sz="0" w:space="0" w:color="auto"/>
            <w:left w:val="none" w:sz="0" w:space="0" w:color="auto"/>
            <w:bottom w:val="none" w:sz="0" w:space="0" w:color="auto"/>
            <w:right w:val="none" w:sz="0" w:space="0" w:color="auto"/>
          </w:divBdr>
        </w:div>
        <w:div w:id="2114860825">
          <w:marLeft w:val="0"/>
          <w:marRight w:val="0"/>
          <w:marTop w:val="0"/>
          <w:marBottom w:val="0"/>
          <w:divBdr>
            <w:top w:val="none" w:sz="0" w:space="0" w:color="auto"/>
            <w:left w:val="none" w:sz="0" w:space="0" w:color="auto"/>
            <w:bottom w:val="none" w:sz="0" w:space="0" w:color="auto"/>
            <w:right w:val="none" w:sz="0" w:space="0" w:color="auto"/>
          </w:divBdr>
        </w:div>
        <w:div w:id="1212494936">
          <w:marLeft w:val="0"/>
          <w:marRight w:val="0"/>
          <w:marTop w:val="0"/>
          <w:marBottom w:val="0"/>
          <w:divBdr>
            <w:top w:val="none" w:sz="0" w:space="0" w:color="auto"/>
            <w:left w:val="none" w:sz="0" w:space="0" w:color="auto"/>
            <w:bottom w:val="none" w:sz="0" w:space="0" w:color="auto"/>
            <w:right w:val="none" w:sz="0" w:space="0" w:color="auto"/>
          </w:divBdr>
        </w:div>
        <w:div w:id="554244352">
          <w:marLeft w:val="0"/>
          <w:marRight w:val="0"/>
          <w:marTop w:val="0"/>
          <w:marBottom w:val="0"/>
          <w:divBdr>
            <w:top w:val="none" w:sz="0" w:space="0" w:color="auto"/>
            <w:left w:val="none" w:sz="0" w:space="0" w:color="auto"/>
            <w:bottom w:val="none" w:sz="0" w:space="0" w:color="auto"/>
            <w:right w:val="none" w:sz="0" w:space="0" w:color="auto"/>
          </w:divBdr>
        </w:div>
        <w:div w:id="896816283">
          <w:marLeft w:val="0"/>
          <w:marRight w:val="0"/>
          <w:marTop w:val="0"/>
          <w:marBottom w:val="0"/>
          <w:divBdr>
            <w:top w:val="none" w:sz="0" w:space="0" w:color="auto"/>
            <w:left w:val="none" w:sz="0" w:space="0" w:color="auto"/>
            <w:bottom w:val="none" w:sz="0" w:space="0" w:color="auto"/>
            <w:right w:val="none" w:sz="0" w:space="0" w:color="auto"/>
          </w:divBdr>
        </w:div>
        <w:div w:id="1854955462">
          <w:marLeft w:val="0"/>
          <w:marRight w:val="0"/>
          <w:marTop w:val="0"/>
          <w:marBottom w:val="0"/>
          <w:divBdr>
            <w:top w:val="none" w:sz="0" w:space="0" w:color="auto"/>
            <w:left w:val="none" w:sz="0" w:space="0" w:color="auto"/>
            <w:bottom w:val="none" w:sz="0" w:space="0" w:color="auto"/>
            <w:right w:val="none" w:sz="0" w:space="0" w:color="auto"/>
          </w:divBdr>
        </w:div>
        <w:div w:id="1261988228">
          <w:marLeft w:val="0"/>
          <w:marRight w:val="0"/>
          <w:marTop w:val="0"/>
          <w:marBottom w:val="0"/>
          <w:divBdr>
            <w:top w:val="none" w:sz="0" w:space="0" w:color="auto"/>
            <w:left w:val="none" w:sz="0" w:space="0" w:color="auto"/>
            <w:bottom w:val="none" w:sz="0" w:space="0" w:color="auto"/>
            <w:right w:val="none" w:sz="0" w:space="0" w:color="auto"/>
          </w:divBdr>
        </w:div>
      </w:divsChild>
    </w:div>
    <w:div w:id="157771160">
      <w:bodyDiv w:val="1"/>
      <w:marLeft w:val="0"/>
      <w:marRight w:val="0"/>
      <w:marTop w:val="0"/>
      <w:marBottom w:val="0"/>
      <w:divBdr>
        <w:top w:val="none" w:sz="0" w:space="0" w:color="auto"/>
        <w:left w:val="none" w:sz="0" w:space="0" w:color="auto"/>
        <w:bottom w:val="none" w:sz="0" w:space="0" w:color="auto"/>
        <w:right w:val="none" w:sz="0" w:space="0" w:color="auto"/>
      </w:divBdr>
      <w:divsChild>
        <w:div w:id="368839034">
          <w:marLeft w:val="0"/>
          <w:marRight w:val="0"/>
          <w:marTop w:val="0"/>
          <w:marBottom w:val="0"/>
          <w:divBdr>
            <w:top w:val="none" w:sz="0" w:space="0" w:color="auto"/>
            <w:left w:val="none" w:sz="0" w:space="0" w:color="auto"/>
            <w:bottom w:val="none" w:sz="0" w:space="0" w:color="auto"/>
            <w:right w:val="none" w:sz="0" w:space="0" w:color="auto"/>
          </w:divBdr>
        </w:div>
        <w:div w:id="224684462">
          <w:marLeft w:val="0"/>
          <w:marRight w:val="0"/>
          <w:marTop w:val="0"/>
          <w:marBottom w:val="0"/>
          <w:divBdr>
            <w:top w:val="none" w:sz="0" w:space="0" w:color="auto"/>
            <w:left w:val="none" w:sz="0" w:space="0" w:color="auto"/>
            <w:bottom w:val="none" w:sz="0" w:space="0" w:color="auto"/>
            <w:right w:val="none" w:sz="0" w:space="0" w:color="auto"/>
          </w:divBdr>
        </w:div>
        <w:div w:id="1348096468">
          <w:marLeft w:val="0"/>
          <w:marRight w:val="0"/>
          <w:marTop w:val="0"/>
          <w:marBottom w:val="0"/>
          <w:divBdr>
            <w:top w:val="none" w:sz="0" w:space="0" w:color="auto"/>
            <w:left w:val="none" w:sz="0" w:space="0" w:color="auto"/>
            <w:bottom w:val="none" w:sz="0" w:space="0" w:color="auto"/>
            <w:right w:val="none" w:sz="0" w:space="0" w:color="auto"/>
          </w:divBdr>
        </w:div>
        <w:div w:id="1509175563">
          <w:marLeft w:val="0"/>
          <w:marRight w:val="0"/>
          <w:marTop w:val="0"/>
          <w:marBottom w:val="0"/>
          <w:divBdr>
            <w:top w:val="none" w:sz="0" w:space="0" w:color="auto"/>
            <w:left w:val="none" w:sz="0" w:space="0" w:color="auto"/>
            <w:bottom w:val="none" w:sz="0" w:space="0" w:color="auto"/>
            <w:right w:val="none" w:sz="0" w:space="0" w:color="auto"/>
          </w:divBdr>
        </w:div>
      </w:divsChild>
    </w:div>
    <w:div w:id="203441922">
      <w:bodyDiv w:val="1"/>
      <w:marLeft w:val="0"/>
      <w:marRight w:val="0"/>
      <w:marTop w:val="0"/>
      <w:marBottom w:val="0"/>
      <w:divBdr>
        <w:top w:val="none" w:sz="0" w:space="0" w:color="auto"/>
        <w:left w:val="none" w:sz="0" w:space="0" w:color="auto"/>
        <w:bottom w:val="none" w:sz="0" w:space="0" w:color="auto"/>
        <w:right w:val="none" w:sz="0" w:space="0" w:color="auto"/>
      </w:divBdr>
      <w:divsChild>
        <w:div w:id="1573851851">
          <w:marLeft w:val="0"/>
          <w:marRight w:val="0"/>
          <w:marTop w:val="0"/>
          <w:marBottom w:val="0"/>
          <w:divBdr>
            <w:top w:val="none" w:sz="0" w:space="0" w:color="auto"/>
            <w:left w:val="none" w:sz="0" w:space="0" w:color="auto"/>
            <w:bottom w:val="none" w:sz="0" w:space="0" w:color="auto"/>
            <w:right w:val="none" w:sz="0" w:space="0" w:color="auto"/>
          </w:divBdr>
          <w:divsChild>
            <w:div w:id="8341137">
              <w:marLeft w:val="0"/>
              <w:marRight w:val="0"/>
              <w:marTop w:val="0"/>
              <w:marBottom w:val="0"/>
              <w:divBdr>
                <w:top w:val="none" w:sz="0" w:space="0" w:color="auto"/>
                <w:left w:val="none" w:sz="0" w:space="0" w:color="auto"/>
                <w:bottom w:val="none" w:sz="0" w:space="0" w:color="auto"/>
                <w:right w:val="none" w:sz="0" w:space="0" w:color="auto"/>
              </w:divBdr>
            </w:div>
            <w:div w:id="22755537">
              <w:marLeft w:val="0"/>
              <w:marRight w:val="0"/>
              <w:marTop w:val="0"/>
              <w:marBottom w:val="0"/>
              <w:divBdr>
                <w:top w:val="none" w:sz="0" w:space="0" w:color="auto"/>
                <w:left w:val="none" w:sz="0" w:space="0" w:color="auto"/>
                <w:bottom w:val="none" w:sz="0" w:space="0" w:color="auto"/>
                <w:right w:val="none" w:sz="0" w:space="0" w:color="auto"/>
              </w:divBdr>
            </w:div>
            <w:div w:id="28073681">
              <w:marLeft w:val="0"/>
              <w:marRight w:val="0"/>
              <w:marTop w:val="0"/>
              <w:marBottom w:val="0"/>
              <w:divBdr>
                <w:top w:val="none" w:sz="0" w:space="0" w:color="auto"/>
                <w:left w:val="none" w:sz="0" w:space="0" w:color="auto"/>
                <w:bottom w:val="none" w:sz="0" w:space="0" w:color="auto"/>
                <w:right w:val="none" w:sz="0" w:space="0" w:color="auto"/>
              </w:divBdr>
            </w:div>
            <w:div w:id="38554030">
              <w:marLeft w:val="0"/>
              <w:marRight w:val="0"/>
              <w:marTop w:val="0"/>
              <w:marBottom w:val="0"/>
              <w:divBdr>
                <w:top w:val="none" w:sz="0" w:space="0" w:color="auto"/>
                <w:left w:val="none" w:sz="0" w:space="0" w:color="auto"/>
                <w:bottom w:val="none" w:sz="0" w:space="0" w:color="auto"/>
                <w:right w:val="none" w:sz="0" w:space="0" w:color="auto"/>
              </w:divBdr>
            </w:div>
            <w:div w:id="47532244">
              <w:marLeft w:val="0"/>
              <w:marRight w:val="0"/>
              <w:marTop w:val="0"/>
              <w:marBottom w:val="0"/>
              <w:divBdr>
                <w:top w:val="none" w:sz="0" w:space="0" w:color="auto"/>
                <w:left w:val="none" w:sz="0" w:space="0" w:color="auto"/>
                <w:bottom w:val="none" w:sz="0" w:space="0" w:color="auto"/>
                <w:right w:val="none" w:sz="0" w:space="0" w:color="auto"/>
              </w:divBdr>
            </w:div>
            <w:div w:id="47800148">
              <w:marLeft w:val="0"/>
              <w:marRight w:val="0"/>
              <w:marTop w:val="0"/>
              <w:marBottom w:val="0"/>
              <w:divBdr>
                <w:top w:val="none" w:sz="0" w:space="0" w:color="auto"/>
                <w:left w:val="none" w:sz="0" w:space="0" w:color="auto"/>
                <w:bottom w:val="none" w:sz="0" w:space="0" w:color="auto"/>
                <w:right w:val="none" w:sz="0" w:space="0" w:color="auto"/>
              </w:divBdr>
            </w:div>
            <w:div w:id="51317694">
              <w:marLeft w:val="0"/>
              <w:marRight w:val="0"/>
              <w:marTop w:val="0"/>
              <w:marBottom w:val="0"/>
              <w:divBdr>
                <w:top w:val="none" w:sz="0" w:space="0" w:color="auto"/>
                <w:left w:val="none" w:sz="0" w:space="0" w:color="auto"/>
                <w:bottom w:val="none" w:sz="0" w:space="0" w:color="auto"/>
                <w:right w:val="none" w:sz="0" w:space="0" w:color="auto"/>
              </w:divBdr>
            </w:div>
            <w:div w:id="78211702">
              <w:marLeft w:val="0"/>
              <w:marRight w:val="0"/>
              <w:marTop w:val="0"/>
              <w:marBottom w:val="0"/>
              <w:divBdr>
                <w:top w:val="none" w:sz="0" w:space="0" w:color="auto"/>
                <w:left w:val="none" w:sz="0" w:space="0" w:color="auto"/>
                <w:bottom w:val="none" w:sz="0" w:space="0" w:color="auto"/>
                <w:right w:val="none" w:sz="0" w:space="0" w:color="auto"/>
              </w:divBdr>
            </w:div>
            <w:div w:id="87040518">
              <w:marLeft w:val="0"/>
              <w:marRight w:val="0"/>
              <w:marTop w:val="0"/>
              <w:marBottom w:val="0"/>
              <w:divBdr>
                <w:top w:val="none" w:sz="0" w:space="0" w:color="auto"/>
                <w:left w:val="none" w:sz="0" w:space="0" w:color="auto"/>
                <w:bottom w:val="none" w:sz="0" w:space="0" w:color="auto"/>
                <w:right w:val="none" w:sz="0" w:space="0" w:color="auto"/>
              </w:divBdr>
            </w:div>
            <w:div w:id="96870554">
              <w:marLeft w:val="0"/>
              <w:marRight w:val="0"/>
              <w:marTop w:val="0"/>
              <w:marBottom w:val="0"/>
              <w:divBdr>
                <w:top w:val="none" w:sz="0" w:space="0" w:color="auto"/>
                <w:left w:val="none" w:sz="0" w:space="0" w:color="auto"/>
                <w:bottom w:val="none" w:sz="0" w:space="0" w:color="auto"/>
                <w:right w:val="none" w:sz="0" w:space="0" w:color="auto"/>
              </w:divBdr>
            </w:div>
            <w:div w:id="100422098">
              <w:marLeft w:val="0"/>
              <w:marRight w:val="0"/>
              <w:marTop w:val="0"/>
              <w:marBottom w:val="0"/>
              <w:divBdr>
                <w:top w:val="none" w:sz="0" w:space="0" w:color="auto"/>
                <w:left w:val="none" w:sz="0" w:space="0" w:color="auto"/>
                <w:bottom w:val="none" w:sz="0" w:space="0" w:color="auto"/>
                <w:right w:val="none" w:sz="0" w:space="0" w:color="auto"/>
              </w:divBdr>
            </w:div>
            <w:div w:id="106048681">
              <w:marLeft w:val="0"/>
              <w:marRight w:val="0"/>
              <w:marTop w:val="0"/>
              <w:marBottom w:val="0"/>
              <w:divBdr>
                <w:top w:val="none" w:sz="0" w:space="0" w:color="auto"/>
                <w:left w:val="none" w:sz="0" w:space="0" w:color="auto"/>
                <w:bottom w:val="none" w:sz="0" w:space="0" w:color="auto"/>
                <w:right w:val="none" w:sz="0" w:space="0" w:color="auto"/>
              </w:divBdr>
            </w:div>
            <w:div w:id="115148101">
              <w:marLeft w:val="0"/>
              <w:marRight w:val="0"/>
              <w:marTop w:val="0"/>
              <w:marBottom w:val="0"/>
              <w:divBdr>
                <w:top w:val="none" w:sz="0" w:space="0" w:color="auto"/>
                <w:left w:val="none" w:sz="0" w:space="0" w:color="auto"/>
                <w:bottom w:val="none" w:sz="0" w:space="0" w:color="auto"/>
                <w:right w:val="none" w:sz="0" w:space="0" w:color="auto"/>
              </w:divBdr>
            </w:div>
            <w:div w:id="120653851">
              <w:marLeft w:val="0"/>
              <w:marRight w:val="0"/>
              <w:marTop w:val="0"/>
              <w:marBottom w:val="0"/>
              <w:divBdr>
                <w:top w:val="none" w:sz="0" w:space="0" w:color="auto"/>
                <w:left w:val="none" w:sz="0" w:space="0" w:color="auto"/>
                <w:bottom w:val="none" w:sz="0" w:space="0" w:color="auto"/>
                <w:right w:val="none" w:sz="0" w:space="0" w:color="auto"/>
              </w:divBdr>
            </w:div>
            <w:div w:id="121272941">
              <w:marLeft w:val="0"/>
              <w:marRight w:val="0"/>
              <w:marTop w:val="0"/>
              <w:marBottom w:val="0"/>
              <w:divBdr>
                <w:top w:val="none" w:sz="0" w:space="0" w:color="auto"/>
                <w:left w:val="none" w:sz="0" w:space="0" w:color="auto"/>
                <w:bottom w:val="none" w:sz="0" w:space="0" w:color="auto"/>
                <w:right w:val="none" w:sz="0" w:space="0" w:color="auto"/>
              </w:divBdr>
            </w:div>
            <w:div w:id="161821397">
              <w:marLeft w:val="0"/>
              <w:marRight w:val="0"/>
              <w:marTop w:val="0"/>
              <w:marBottom w:val="0"/>
              <w:divBdr>
                <w:top w:val="none" w:sz="0" w:space="0" w:color="auto"/>
                <w:left w:val="none" w:sz="0" w:space="0" w:color="auto"/>
                <w:bottom w:val="none" w:sz="0" w:space="0" w:color="auto"/>
                <w:right w:val="none" w:sz="0" w:space="0" w:color="auto"/>
              </w:divBdr>
            </w:div>
            <w:div w:id="173496640">
              <w:marLeft w:val="0"/>
              <w:marRight w:val="0"/>
              <w:marTop w:val="0"/>
              <w:marBottom w:val="0"/>
              <w:divBdr>
                <w:top w:val="none" w:sz="0" w:space="0" w:color="auto"/>
                <w:left w:val="none" w:sz="0" w:space="0" w:color="auto"/>
                <w:bottom w:val="none" w:sz="0" w:space="0" w:color="auto"/>
                <w:right w:val="none" w:sz="0" w:space="0" w:color="auto"/>
              </w:divBdr>
            </w:div>
            <w:div w:id="197859008">
              <w:marLeft w:val="0"/>
              <w:marRight w:val="0"/>
              <w:marTop w:val="0"/>
              <w:marBottom w:val="0"/>
              <w:divBdr>
                <w:top w:val="none" w:sz="0" w:space="0" w:color="auto"/>
                <w:left w:val="none" w:sz="0" w:space="0" w:color="auto"/>
                <w:bottom w:val="none" w:sz="0" w:space="0" w:color="auto"/>
                <w:right w:val="none" w:sz="0" w:space="0" w:color="auto"/>
              </w:divBdr>
            </w:div>
            <w:div w:id="216935176">
              <w:marLeft w:val="0"/>
              <w:marRight w:val="0"/>
              <w:marTop w:val="0"/>
              <w:marBottom w:val="0"/>
              <w:divBdr>
                <w:top w:val="none" w:sz="0" w:space="0" w:color="auto"/>
                <w:left w:val="none" w:sz="0" w:space="0" w:color="auto"/>
                <w:bottom w:val="none" w:sz="0" w:space="0" w:color="auto"/>
                <w:right w:val="none" w:sz="0" w:space="0" w:color="auto"/>
              </w:divBdr>
            </w:div>
            <w:div w:id="220290514">
              <w:marLeft w:val="0"/>
              <w:marRight w:val="0"/>
              <w:marTop w:val="0"/>
              <w:marBottom w:val="0"/>
              <w:divBdr>
                <w:top w:val="none" w:sz="0" w:space="0" w:color="auto"/>
                <w:left w:val="none" w:sz="0" w:space="0" w:color="auto"/>
                <w:bottom w:val="none" w:sz="0" w:space="0" w:color="auto"/>
                <w:right w:val="none" w:sz="0" w:space="0" w:color="auto"/>
              </w:divBdr>
            </w:div>
            <w:div w:id="252009859">
              <w:marLeft w:val="0"/>
              <w:marRight w:val="0"/>
              <w:marTop w:val="0"/>
              <w:marBottom w:val="0"/>
              <w:divBdr>
                <w:top w:val="none" w:sz="0" w:space="0" w:color="auto"/>
                <w:left w:val="none" w:sz="0" w:space="0" w:color="auto"/>
                <w:bottom w:val="none" w:sz="0" w:space="0" w:color="auto"/>
                <w:right w:val="none" w:sz="0" w:space="0" w:color="auto"/>
              </w:divBdr>
            </w:div>
            <w:div w:id="252397540">
              <w:marLeft w:val="0"/>
              <w:marRight w:val="0"/>
              <w:marTop w:val="0"/>
              <w:marBottom w:val="0"/>
              <w:divBdr>
                <w:top w:val="none" w:sz="0" w:space="0" w:color="auto"/>
                <w:left w:val="none" w:sz="0" w:space="0" w:color="auto"/>
                <w:bottom w:val="none" w:sz="0" w:space="0" w:color="auto"/>
                <w:right w:val="none" w:sz="0" w:space="0" w:color="auto"/>
              </w:divBdr>
            </w:div>
            <w:div w:id="255485614">
              <w:marLeft w:val="0"/>
              <w:marRight w:val="0"/>
              <w:marTop w:val="0"/>
              <w:marBottom w:val="0"/>
              <w:divBdr>
                <w:top w:val="none" w:sz="0" w:space="0" w:color="auto"/>
                <w:left w:val="none" w:sz="0" w:space="0" w:color="auto"/>
                <w:bottom w:val="none" w:sz="0" w:space="0" w:color="auto"/>
                <w:right w:val="none" w:sz="0" w:space="0" w:color="auto"/>
              </w:divBdr>
            </w:div>
            <w:div w:id="262540699">
              <w:marLeft w:val="0"/>
              <w:marRight w:val="0"/>
              <w:marTop w:val="0"/>
              <w:marBottom w:val="0"/>
              <w:divBdr>
                <w:top w:val="none" w:sz="0" w:space="0" w:color="auto"/>
                <w:left w:val="none" w:sz="0" w:space="0" w:color="auto"/>
                <w:bottom w:val="none" w:sz="0" w:space="0" w:color="auto"/>
                <w:right w:val="none" w:sz="0" w:space="0" w:color="auto"/>
              </w:divBdr>
            </w:div>
            <w:div w:id="288895899">
              <w:marLeft w:val="0"/>
              <w:marRight w:val="0"/>
              <w:marTop w:val="0"/>
              <w:marBottom w:val="0"/>
              <w:divBdr>
                <w:top w:val="none" w:sz="0" w:space="0" w:color="auto"/>
                <w:left w:val="none" w:sz="0" w:space="0" w:color="auto"/>
                <w:bottom w:val="none" w:sz="0" w:space="0" w:color="auto"/>
                <w:right w:val="none" w:sz="0" w:space="0" w:color="auto"/>
              </w:divBdr>
            </w:div>
            <w:div w:id="289752824">
              <w:marLeft w:val="0"/>
              <w:marRight w:val="0"/>
              <w:marTop w:val="0"/>
              <w:marBottom w:val="0"/>
              <w:divBdr>
                <w:top w:val="none" w:sz="0" w:space="0" w:color="auto"/>
                <w:left w:val="none" w:sz="0" w:space="0" w:color="auto"/>
                <w:bottom w:val="none" w:sz="0" w:space="0" w:color="auto"/>
                <w:right w:val="none" w:sz="0" w:space="0" w:color="auto"/>
              </w:divBdr>
            </w:div>
            <w:div w:id="295374835">
              <w:marLeft w:val="0"/>
              <w:marRight w:val="0"/>
              <w:marTop w:val="0"/>
              <w:marBottom w:val="0"/>
              <w:divBdr>
                <w:top w:val="none" w:sz="0" w:space="0" w:color="auto"/>
                <w:left w:val="none" w:sz="0" w:space="0" w:color="auto"/>
                <w:bottom w:val="none" w:sz="0" w:space="0" w:color="auto"/>
                <w:right w:val="none" w:sz="0" w:space="0" w:color="auto"/>
              </w:divBdr>
            </w:div>
            <w:div w:id="299699899">
              <w:marLeft w:val="0"/>
              <w:marRight w:val="0"/>
              <w:marTop w:val="0"/>
              <w:marBottom w:val="0"/>
              <w:divBdr>
                <w:top w:val="none" w:sz="0" w:space="0" w:color="auto"/>
                <w:left w:val="none" w:sz="0" w:space="0" w:color="auto"/>
                <w:bottom w:val="none" w:sz="0" w:space="0" w:color="auto"/>
                <w:right w:val="none" w:sz="0" w:space="0" w:color="auto"/>
              </w:divBdr>
            </w:div>
            <w:div w:id="305743766">
              <w:marLeft w:val="0"/>
              <w:marRight w:val="0"/>
              <w:marTop w:val="0"/>
              <w:marBottom w:val="0"/>
              <w:divBdr>
                <w:top w:val="none" w:sz="0" w:space="0" w:color="auto"/>
                <w:left w:val="none" w:sz="0" w:space="0" w:color="auto"/>
                <w:bottom w:val="none" w:sz="0" w:space="0" w:color="auto"/>
                <w:right w:val="none" w:sz="0" w:space="0" w:color="auto"/>
              </w:divBdr>
            </w:div>
            <w:div w:id="306326123">
              <w:marLeft w:val="0"/>
              <w:marRight w:val="0"/>
              <w:marTop w:val="0"/>
              <w:marBottom w:val="0"/>
              <w:divBdr>
                <w:top w:val="none" w:sz="0" w:space="0" w:color="auto"/>
                <w:left w:val="none" w:sz="0" w:space="0" w:color="auto"/>
                <w:bottom w:val="none" w:sz="0" w:space="0" w:color="auto"/>
                <w:right w:val="none" w:sz="0" w:space="0" w:color="auto"/>
              </w:divBdr>
            </w:div>
            <w:div w:id="312417626">
              <w:marLeft w:val="0"/>
              <w:marRight w:val="0"/>
              <w:marTop w:val="0"/>
              <w:marBottom w:val="0"/>
              <w:divBdr>
                <w:top w:val="none" w:sz="0" w:space="0" w:color="auto"/>
                <w:left w:val="none" w:sz="0" w:space="0" w:color="auto"/>
                <w:bottom w:val="none" w:sz="0" w:space="0" w:color="auto"/>
                <w:right w:val="none" w:sz="0" w:space="0" w:color="auto"/>
              </w:divBdr>
            </w:div>
            <w:div w:id="319427728">
              <w:marLeft w:val="0"/>
              <w:marRight w:val="0"/>
              <w:marTop w:val="0"/>
              <w:marBottom w:val="0"/>
              <w:divBdr>
                <w:top w:val="none" w:sz="0" w:space="0" w:color="auto"/>
                <w:left w:val="none" w:sz="0" w:space="0" w:color="auto"/>
                <w:bottom w:val="none" w:sz="0" w:space="0" w:color="auto"/>
                <w:right w:val="none" w:sz="0" w:space="0" w:color="auto"/>
              </w:divBdr>
            </w:div>
            <w:div w:id="320280284">
              <w:marLeft w:val="0"/>
              <w:marRight w:val="0"/>
              <w:marTop w:val="0"/>
              <w:marBottom w:val="0"/>
              <w:divBdr>
                <w:top w:val="none" w:sz="0" w:space="0" w:color="auto"/>
                <w:left w:val="none" w:sz="0" w:space="0" w:color="auto"/>
                <w:bottom w:val="none" w:sz="0" w:space="0" w:color="auto"/>
                <w:right w:val="none" w:sz="0" w:space="0" w:color="auto"/>
              </w:divBdr>
            </w:div>
            <w:div w:id="322589872">
              <w:marLeft w:val="0"/>
              <w:marRight w:val="0"/>
              <w:marTop w:val="0"/>
              <w:marBottom w:val="0"/>
              <w:divBdr>
                <w:top w:val="none" w:sz="0" w:space="0" w:color="auto"/>
                <w:left w:val="none" w:sz="0" w:space="0" w:color="auto"/>
                <w:bottom w:val="none" w:sz="0" w:space="0" w:color="auto"/>
                <w:right w:val="none" w:sz="0" w:space="0" w:color="auto"/>
              </w:divBdr>
            </w:div>
            <w:div w:id="331572698">
              <w:marLeft w:val="0"/>
              <w:marRight w:val="0"/>
              <w:marTop w:val="0"/>
              <w:marBottom w:val="0"/>
              <w:divBdr>
                <w:top w:val="none" w:sz="0" w:space="0" w:color="auto"/>
                <w:left w:val="none" w:sz="0" w:space="0" w:color="auto"/>
                <w:bottom w:val="none" w:sz="0" w:space="0" w:color="auto"/>
                <w:right w:val="none" w:sz="0" w:space="0" w:color="auto"/>
              </w:divBdr>
            </w:div>
            <w:div w:id="331956759">
              <w:marLeft w:val="0"/>
              <w:marRight w:val="0"/>
              <w:marTop w:val="0"/>
              <w:marBottom w:val="0"/>
              <w:divBdr>
                <w:top w:val="none" w:sz="0" w:space="0" w:color="auto"/>
                <w:left w:val="none" w:sz="0" w:space="0" w:color="auto"/>
                <w:bottom w:val="none" w:sz="0" w:space="0" w:color="auto"/>
                <w:right w:val="none" w:sz="0" w:space="0" w:color="auto"/>
              </w:divBdr>
            </w:div>
            <w:div w:id="334767426">
              <w:marLeft w:val="0"/>
              <w:marRight w:val="0"/>
              <w:marTop w:val="0"/>
              <w:marBottom w:val="0"/>
              <w:divBdr>
                <w:top w:val="none" w:sz="0" w:space="0" w:color="auto"/>
                <w:left w:val="none" w:sz="0" w:space="0" w:color="auto"/>
                <w:bottom w:val="none" w:sz="0" w:space="0" w:color="auto"/>
                <w:right w:val="none" w:sz="0" w:space="0" w:color="auto"/>
              </w:divBdr>
            </w:div>
            <w:div w:id="337192221">
              <w:marLeft w:val="0"/>
              <w:marRight w:val="0"/>
              <w:marTop w:val="0"/>
              <w:marBottom w:val="0"/>
              <w:divBdr>
                <w:top w:val="none" w:sz="0" w:space="0" w:color="auto"/>
                <w:left w:val="none" w:sz="0" w:space="0" w:color="auto"/>
                <w:bottom w:val="none" w:sz="0" w:space="0" w:color="auto"/>
                <w:right w:val="none" w:sz="0" w:space="0" w:color="auto"/>
              </w:divBdr>
            </w:div>
            <w:div w:id="340084311">
              <w:marLeft w:val="0"/>
              <w:marRight w:val="0"/>
              <w:marTop w:val="0"/>
              <w:marBottom w:val="0"/>
              <w:divBdr>
                <w:top w:val="none" w:sz="0" w:space="0" w:color="auto"/>
                <w:left w:val="none" w:sz="0" w:space="0" w:color="auto"/>
                <w:bottom w:val="none" w:sz="0" w:space="0" w:color="auto"/>
                <w:right w:val="none" w:sz="0" w:space="0" w:color="auto"/>
              </w:divBdr>
            </w:div>
            <w:div w:id="343946112">
              <w:marLeft w:val="0"/>
              <w:marRight w:val="0"/>
              <w:marTop w:val="0"/>
              <w:marBottom w:val="0"/>
              <w:divBdr>
                <w:top w:val="none" w:sz="0" w:space="0" w:color="auto"/>
                <w:left w:val="none" w:sz="0" w:space="0" w:color="auto"/>
                <w:bottom w:val="none" w:sz="0" w:space="0" w:color="auto"/>
                <w:right w:val="none" w:sz="0" w:space="0" w:color="auto"/>
              </w:divBdr>
            </w:div>
            <w:div w:id="367530388">
              <w:marLeft w:val="0"/>
              <w:marRight w:val="0"/>
              <w:marTop w:val="0"/>
              <w:marBottom w:val="0"/>
              <w:divBdr>
                <w:top w:val="none" w:sz="0" w:space="0" w:color="auto"/>
                <w:left w:val="none" w:sz="0" w:space="0" w:color="auto"/>
                <w:bottom w:val="none" w:sz="0" w:space="0" w:color="auto"/>
                <w:right w:val="none" w:sz="0" w:space="0" w:color="auto"/>
              </w:divBdr>
            </w:div>
            <w:div w:id="379135430">
              <w:marLeft w:val="0"/>
              <w:marRight w:val="0"/>
              <w:marTop w:val="0"/>
              <w:marBottom w:val="0"/>
              <w:divBdr>
                <w:top w:val="none" w:sz="0" w:space="0" w:color="auto"/>
                <w:left w:val="none" w:sz="0" w:space="0" w:color="auto"/>
                <w:bottom w:val="none" w:sz="0" w:space="0" w:color="auto"/>
                <w:right w:val="none" w:sz="0" w:space="0" w:color="auto"/>
              </w:divBdr>
            </w:div>
            <w:div w:id="385029763">
              <w:marLeft w:val="0"/>
              <w:marRight w:val="0"/>
              <w:marTop w:val="0"/>
              <w:marBottom w:val="0"/>
              <w:divBdr>
                <w:top w:val="none" w:sz="0" w:space="0" w:color="auto"/>
                <w:left w:val="none" w:sz="0" w:space="0" w:color="auto"/>
                <w:bottom w:val="none" w:sz="0" w:space="0" w:color="auto"/>
                <w:right w:val="none" w:sz="0" w:space="0" w:color="auto"/>
              </w:divBdr>
            </w:div>
            <w:div w:id="405495372">
              <w:marLeft w:val="0"/>
              <w:marRight w:val="0"/>
              <w:marTop w:val="0"/>
              <w:marBottom w:val="0"/>
              <w:divBdr>
                <w:top w:val="none" w:sz="0" w:space="0" w:color="auto"/>
                <w:left w:val="none" w:sz="0" w:space="0" w:color="auto"/>
                <w:bottom w:val="none" w:sz="0" w:space="0" w:color="auto"/>
                <w:right w:val="none" w:sz="0" w:space="0" w:color="auto"/>
              </w:divBdr>
            </w:div>
            <w:div w:id="410278381">
              <w:marLeft w:val="0"/>
              <w:marRight w:val="0"/>
              <w:marTop w:val="0"/>
              <w:marBottom w:val="0"/>
              <w:divBdr>
                <w:top w:val="none" w:sz="0" w:space="0" w:color="auto"/>
                <w:left w:val="none" w:sz="0" w:space="0" w:color="auto"/>
                <w:bottom w:val="none" w:sz="0" w:space="0" w:color="auto"/>
                <w:right w:val="none" w:sz="0" w:space="0" w:color="auto"/>
              </w:divBdr>
            </w:div>
            <w:div w:id="417487030">
              <w:marLeft w:val="0"/>
              <w:marRight w:val="0"/>
              <w:marTop w:val="0"/>
              <w:marBottom w:val="0"/>
              <w:divBdr>
                <w:top w:val="none" w:sz="0" w:space="0" w:color="auto"/>
                <w:left w:val="none" w:sz="0" w:space="0" w:color="auto"/>
                <w:bottom w:val="none" w:sz="0" w:space="0" w:color="auto"/>
                <w:right w:val="none" w:sz="0" w:space="0" w:color="auto"/>
              </w:divBdr>
            </w:div>
            <w:div w:id="422454769">
              <w:marLeft w:val="0"/>
              <w:marRight w:val="0"/>
              <w:marTop w:val="0"/>
              <w:marBottom w:val="0"/>
              <w:divBdr>
                <w:top w:val="none" w:sz="0" w:space="0" w:color="auto"/>
                <w:left w:val="none" w:sz="0" w:space="0" w:color="auto"/>
                <w:bottom w:val="none" w:sz="0" w:space="0" w:color="auto"/>
                <w:right w:val="none" w:sz="0" w:space="0" w:color="auto"/>
              </w:divBdr>
            </w:div>
            <w:div w:id="428042201">
              <w:marLeft w:val="0"/>
              <w:marRight w:val="0"/>
              <w:marTop w:val="0"/>
              <w:marBottom w:val="0"/>
              <w:divBdr>
                <w:top w:val="none" w:sz="0" w:space="0" w:color="auto"/>
                <w:left w:val="none" w:sz="0" w:space="0" w:color="auto"/>
                <w:bottom w:val="none" w:sz="0" w:space="0" w:color="auto"/>
                <w:right w:val="none" w:sz="0" w:space="0" w:color="auto"/>
              </w:divBdr>
            </w:div>
            <w:div w:id="428239436">
              <w:marLeft w:val="0"/>
              <w:marRight w:val="0"/>
              <w:marTop w:val="0"/>
              <w:marBottom w:val="0"/>
              <w:divBdr>
                <w:top w:val="none" w:sz="0" w:space="0" w:color="auto"/>
                <w:left w:val="none" w:sz="0" w:space="0" w:color="auto"/>
                <w:bottom w:val="none" w:sz="0" w:space="0" w:color="auto"/>
                <w:right w:val="none" w:sz="0" w:space="0" w:color="auto"/>
              </w:divBdr>
            </w:div>
            <w:div w:id="441917531">
              <w:marLeft w:val="0"/>
              <w:marRight w:val="0"/>
              <w:marTop w:val="0"/>
              <w:marBottom w:val="0"/>
              <w:divBdr>
                <w:top w:val="none" w:sz="0" w:space="0" w:color="auto"/>
                <w:left w:val="none" w:sz="0" w:space="0" w:color="auto"/>
                <w:bottom w:val="none" w:sz="0" w:space="0" w:color="auto"/>
                <w:right w:val="none" w:sz="0" w:space="0" w:color="auto"/>
              </w:divBdr>
            </w:div>
            <w:div w:id="453866344">
              <w:marLeft w:val="0"/>
              <w:marRight w:val="0"/>
              <w:marTop w:val="0"/>
              <w:marBottom w:val="0"/>
              <w:divBdr>
                <w:top w:val="none" w:sz="0" w:space="0" w:color="auto"/>
                <w:left w:val="none" w:sz="0" w:space="0" w:color="auto"/>
                <w:bottom w:val="none" w:sz="0" w:space="0" w:color="auto"/>
                <w:right w:val="none" w:sz="0" w:space="0" w:color="auto"/>
              </w:divBdr>
            </w:div>
            <w:div w:id="460613568">
              <w:marLeft w:val="0"/>
              <w:marRight w:val="0"/>
              <w:marTop w:val="0"/>
              <w:marBottom w:val="0"/>
              <w:divBdr>
                <w:top w:val="none" w:sz="0" w:space="0" w:color="auto"/>
                <w:left w:val="none" w:sz="0" w:space="0" w:color="auto"/>
                <w:bottom w:val="none" w:sz="0" w:space="0" w:color="auto"/>
                <w:right w:val="none" w:sz="0" w:space="0" w:color="auto"/>
              </w:divBdr>
            </w:div>
            <w:div w:id="464084419">
              <w:marLeft w:val="0"/>
              <w:marRight w:val="0"/>
              <w:marTop w:val="0"/>
              <w:marBottom w:val="0"/>
              <w:divBdr>
                <w:top w:val="none" w:sz="0" w:space="0" w:color="auto"/>
                <w:left w:val="none" w:sz="0" w:space="0" w:color="auto"/>
                <w:bottom w:val="none" w:sz="0" w:space="0" w:color="auto"/>
                <w:right w:val="none" w:sz="0" w:space="0" w:color="auto"/>
              </w:divBdr>
            </w:div>
            <w:div w:id="482090927">
              <w:marLeft w:val="0"/>
              <w:marRight w:val="0"/>
              <w:marTop w:val="0"/>
              <w:marBottom w:val="0"/>
              <w:divBdr>
                <w:top w:val="none" w:sz="0" w:space="0" w:color="auto"/>
                <w:left w:val="none" w:sz="0" w:space="0" w:color="auto"/>
                <w:bottom w:val="none" w:sz="0" w:space="0" w:color="auto"/>
                <w:right w:val="none" w:sz="0" w:space="0" w:color="auto"/>
              </w:divBdr>
            </w:div>
            <w:div w:id="483551697">
              <w:marLeft w:val="0"/>
              <w:marRight w:val="0"/>
              <w:marTop w:val="0"/>
              <w:marBottom w:val="0"/>
              <w:divBdr>
                <w:top w:val="none" w:sz="0" w:space="0" w:color="auto"/>
                <w:left w:val="none" w:sz="0" w:space="0" w:color="auto"/>
                <w:bottom w:val="none" w:sz="0" w:space="0" w:color="auto"/>
                <w:right w:val="none" w:sz="0" w:space="0" w:color="auto"/>
              </w:divBdr>
            </w:div>
            <w:div w:id="487207313">
              <w:marLeft w:val="0"/>
              <w:marRight w:val="0"/>
              <w:marTop w:val="0"/>
              <w:marBottom w:val="0"/>
              <w:divBdr>
                <w:top w:val="none" w:sz="0" w:space="0" w:color="auto"/>
                <w:left w:val="none" w:sz="0" w:space="0" w:color="auto"/>
                <w:bottom w:val="none" w:sz="0" w:space="0" w:color="auto"/>
                <w:right w:val="none" w:sz="0" w:space="0" w:color="auto"/>
              </w:divBdr>
            </w:div>
            <w:div w:id="506559859">
              <w:marLeft w:val="0"/>
              <w:marRight w:val="0"/>
              <w:marTop w:val="0"/>
              <w:marBottom w:val="0"/>
              <w:divBdr>
                <w:top w:val="none" w:sz="0" w:space="0" w:color="auto"/>
                <w:left w:val="none" w:sz="0" w:space="0" w:color="auto"/>
                <w:bottom w:val="none" w:sz="0" w:space="0" w:color="auto"/>
                <w:right w:val="none" w:sz="0" w:space="0" w:color="auto"/>
              </w:divBdr>
            </w:div>
            <w:div w:id="507404927">
              <w:marLeft w:val="0"/>
              <w:marRight w:val="0"/>
              <w:marTop w:val="0"/>
              <w:marBottom w:val="0"/>
              <w:divBdr>
                <w:top w:val="none" w:sz="0" w:space="0" w:color="auto"/>
                <w:left w:val="none" w:sz="0" w:space="0" w:color="auto"/>
                <w:bottom w:val="none" w:sz="0" w:space="0" w:color="auto"/>
                <w:right w:val="none" w:sz="0" w:space="0" w:color="auto"/>
              </w:divBdr>
            </w:div>
            <w:div w:id="511847030">
              <w:marLeft w:val="0"/>
              <w:marRight w:val="0"/>
              <w:marTop w:val="0"/>
              <w:marBottom w:val="0"/>
              <w:divBdr>
                <w:top w:val="none" w:sz="0" w:space="0" w:color="auto"/>
                <w:left w:val="none" w:sz="0" w:space="0" w:color="auto"/>
                <w:bottom w:val="none" w:sz="0" w:space="0" w:color="auto"/>
                <w:right w:val="none" w:sz="0" w:space="0" w:color="auto"/>
              </w:divBdr>
            </w:div>
            <w:div w:id="516580725">
              <w:marLeft w:val="0"/>
              <w:marRight w:val="0"/>
              <w:marTop w:val="0"/>
              <w:marBottom w:val="0"/>
              <w:divBdr>
                <w:top w:val="none" w:sz="0" w:space="0" w:color="auto"/>
                <w:left w:val="none" w:sz="0" w:space="0" w:color="auto"/>
                <w:bottom w:val="none" w:sz="0" w:space="0" w:color="auto"/>
                <w:right w:val="none" w:sz="0" w:space="0" w:color="auto"/>
              </w:divBdr>
            </w:div>
            <w:div w:id="518008521">
              <w:marLeft w:val="0"/>
              <w:marRight w:val="0"/>
              <w:marTop w:val="0"/>
              <w:marBottom w:val="0"/>
              <w:divBdr>
                <w:top w:val="none" w:sz="0" w:space="0" w:color="auto"/>
                <w:left w:val="none" w:sz="0" w:space="0" w:color="auto"/>
                <w:bottom w:val="none" w:sz="0" w:space="0" w:color="auto"/>
                <w:right w:val="none" w:sz="0" w:space="0" w:color="auto"/>
              </w:divBdr>
            </w:div>
            <w:div w:id="546071339">
              <w:marLeft w:val="0"/>
              <w:marRight w:val="0"/>
              <w:marTop w:val="0"/>
              <w:marBottom w:val="0"/>
              <w:divBdr>
                <w:top w:val="none" w:sz="0" w:space="0" w:color="auto"/>
                <w:left w:val="none" w:sz="0" w:space="0" w:color="auto"/>
                <w:bottom w:val="none" w:sz="0" w:space="0" w:color="auto"/>
                <w:right w:val="none" w:sz="0" w:space="0" w:color="auto"/>
              </w:divBdr>
            </w:div>
            <w:div w:id="554315106">
              <w:marLeft w:val="0"/>
              <w:marRight w:val="0"/>
              <w:marTop w:val="0"/>
              <w:marBottom w:val="0"/>
              <w:divBdr>
                <w:top w:val="none" w:sz="0" w:space="0" w:color="auto"/>
                <w:left w:val="none" w:sz="0" w:space="0" w:color="auto"/>
                <w:bottom w:val="none" w:sz="0" w:space="0" w:color="auto"/>
                <w:right w:val="none" w:sz="0" w:space="0" w:color="auto"/>
              </w:divBdr>
            </w:div>
            <w:div w:id="554316747">
              <w:marLeft w:val="0"/>
              <w:marRight w:val="0"/>
              <w:marTop w:val="0"/>
              <w:marBottom w:val="0"/>
              <w:divBdr>
                <w:top w:val="none" w:sz="0" w:space="0" w:color="auto"/>
                <w:left w:val="none" w:sz="0" w:space="0" w:color="auto"/>
                <w:bottom w:val="none" w:sz="0" w:space="0" w:color="auto"/>
                <w:right w:val="none" w:sz="0" w:space="0" w:color="auto"/>
              </w:divBdr>
            </w:div>
            <w:div w:id="588999752">
              <w:marLeft w:val="0"/>
              <w:marRight w:val="0"/>
              <w:marTop w:val="0"/>
              <w:marBottom w:val="0"/>
              <w:divBdr>
                <w:top w:val="none" w:sz="0" w:space="0" w:color="auto"/>
                <w:left w:val="none" w:sz="0" w:space="0" w:color="auto"/>
                <w:bottom w:val="none" w:sz="0" w:space="0" w:color="auto"/>
                <w:right w:val="none" w:sz="0" w:space="0" w:color="auto"/>
              </w:divBdr>
            </w:div>
            <w:div w:id="595790418">
              <w:marLeft w:val="0"/>
              <w:marRight w:val="0"/>
              <w:marTop w:val="0"/>
              <w:marBottom w:val="0"/>
              <w:divBdr>
                <w:top w:val="none" w:sz="0" w:space="0" w:color="auto"/>
                <w:left w:val="none" w:sz="0" w:space="0" w:color="auto"/>
                <w:bottom w:val="none" w:sz="0" w:space="0" w:color="auto"/>
                <w:right w:val="none" w:sz="0" w:space="0" w:color="auto"/>
              </w:divBdr>
            </w:div>
            <w:div w:id="604770972">
              <w:marLeft w:val="0"/>
              <w:marRight w:val="0"/>
              <w:marTop w:val="0"/>
              <w:marBottom w:val="0"/>
              <w:divBdr>
                <w:top w:val="none" w:sz="0" w:space="0" w:color="auto"/>
                <w:left w:val="none" w:sz="0" w:space="0" w:color="auto"/>
                <w:bottom w:val="none" w:sz="0" w:space="0" w:color="auto"/>
                <w:right w:val="none" w:sz="0" w:space="0" w:color="auto"/>
              </w:divBdr>
            </w:div>
            <w:div w:id="649363320">
              <w:marLeft w:val="0"/>
              <w:marRight w:val="0"/>
              <w:marTop w:val="0"/>
              <w:marBottom w:val="0"/>
              <w:divBdr>
                <w:top w:val="none" w:sz="0" w:space="0" w:color="auto"/>
                <w:left w:val="none" w:sz="0" w:space="0" w:color="auto"/>
                <w:bottom w:val="none" w:sz="0" w:space="0" w:color="auto"/>
                <w:right w:val="none" w:sz="0" w:space="0" w:color="auto"/>
              </w:divBdr>
            </w:div>
            <w:div w:id="678778689">
              <w:marLeft w:val="0"/>
              <w:marRight w:val="0"/>
              <w:marTop w:val="0"/>
              <w:marBottom w:val="0"/>
              <w:divBdr>
                <w:top w:val="none" w:sz="0" w:space="0" w:color="auto"/>
                <w:left w:val="none" w:sz="0" w:space="0" w:color="auto"/>
                <w:bottom w:val="none" w:sz="0" w:space="0" w:color="auto"/>
                <w:right w:val="none" w:sz="0" w:space="0" w:color="auto"/>
              </w:divBdr>
            </w:div>
            <w:div w:id="694158596">
              <w:marLeft w:val="0"/>
              <w:marRight w:val="0"/>
              <w:marTop w:val="0"/>
              <w:marBottom w:val="0"/>
              <w:divBdr>
                <w:top w:val="none" w:sz="0" w:space="0" w:color="auto"/>
                <w:left w:val="none" w:sz="0" w:space="0" w:color="auto"/>
                <w:bottom w:val="none" w:sz="0" w:space="0" w:color="auto"/>
                <w:right w:val="none" w:sz="0" w:space="0" w:color="auto"/>
              </w:divBdr>
            </w:div>
            <w:div w:id="697005270">
              <w:marLeft w:val="0"/>
              <w:marRight w:val="0"/>
              <w:marTop w:val="0"/>
              <w:marBottom w:val="0"/>
              <w:divBdr>
                <w:top w:val="none" w:sz="0" w:space="0" w:color="auto"/>
                <w:left w:val="none" w:sz="0" w:space="0" w:color="auto"/>
                <w:bottom w:val="none" w:sz="0" w:space="0" w:color="auto"/>
                <w:right w:val="none" w:sz="0" w:space="0" w:color="auto"/>
              </w:divBdr>
            </w:div>
            <w:div w:id="708267093">
              <w:marLeft w:val="0"/>
              <w:marRight w:val="0"/>
              <w:marTop w:val="0"/>
              <w:marBottom w:val="0"/>
              <w:divBdr>
                <w:top w:val="none" w:sz="0" w:space="0" w:color="auto"/>
                <w:left w:val="none" w:sz="0" w:space="0" w:color="auto"/>
                <w:bottom w:val="none" w:sz="0" w:space="0" w:color="auto"/>
                <w:right w:val="none" w:sz="0" w:space="0" w:color="auto"/>
              </w:divBdr>
            </w:div>
            <w:div w:id="715130061">
              <w:marLeft w:val="0"/>
              <w:marRight w:val="0"/>
              <w:marTop w:val="0"/>
              <w:marBottom w:val="0"/>
              <w:divBdr>
                <w:top w:val="none" w:sz="0" w:space="0" w:color="auto"/>
                <w:left w:val="none" w:sz="0" w:space="0" w:color="auto"/>
                <w:bottom w:val="none" w:sz="0" w:space="0" w:color="auto"/>
                <w:right w:val="none" w:sz="0" w:space="0" w:color="auto"/>
              </w:divBdr>
            </w:div>
            <w:div w:id="717826754">
              <w:marLeft w:val="0"/>
              <w:marRight w:val="0"/>
              <w:marTop w:val="0"/>
              <w:marBottom w:val="0"/>
              <w:divBdr>
                <w:top w:val="none" w:sz="0" w:space="0" w:color="auto"/>
                <w:left w:val="none" w:sz="0" w:space="0" w:color="auto"/>
                <w:bottom w:val="none" w:sz="0" w:space="0" w:color="auto"/>
                <w:right w:val="none" w:sz="0" w:space="0" w:color="auto"/>
              </w:divBdr>
            </w:div>
            <w:div w:id="736784817">
              <w:marLeft w:val="0"/>
              <w:marRight w:val="0"/>
              <w:marTop w:val="0"/>
              <w:marBottom w:val="0"/>
              <w:divBdr>
                <w:top w:val="none" w:sz="0" w:space="0" w:color="auto"/>
                <w:left w:val="none" w:sz="0" w:space="0" w:color="auto"/>
                <w:bottom w:val="none" w:sz="0" w:space="0" w:color="auto"/>
                <w:right w:val="none" w:sz="0" w:space="0" w:color="auto"/>
              </w:divBdr>
            </w:div>
            <w:div w:id="739836143">
              <w:marLeft w:val="0"/>
              <w:marRight w:val="0"/>
              <w:marTop w:val="0"/>
              <w:marBottom w:val="0"/>
              <w:divBdr>
                <w:top w:val="none" w:sz="0" w:space="0" w:color="auto"/>
                <w:left w:val="none" w:sz="0" w:space="0" w:color="auto"/>
                <w:bottom w:val="none" w:sz="0" w:space="0" w:color="auto"/>
                <w:right w:val="none" w:sz="0" w:space="0" w:color="auto"/>
              </w:divBdr>
            </w:div>
            <w:div w:id="744030280">
              <w:marLeft w:val="0"/>
              <w:marRight w:val="0"/>
              <w:marTop w:val="0"/>
              <w:marBottom w:val="0"/>
              <w:divBdr>
                <w:top w:val="none" w:sz="0" w:space="0" w:color="auto"/>
                <w:left w:val="none" w:sz="0" w:space="0" w:color="auto"/>
                <w:bottom w:val="none" w:sz="0" w:space="0" w:color="auto"/>
                <w:right w:val="none" w:sz="0" w:space="0" w:color="auto"/>
              </w:divBdr>
            </w:div>
            <w:div w:id="754281896">
              <w:marLeft w:val="0"/>
              <w:marRight w:val="0"/>
              <w:marTop w:val="0"/>
              <w:marBottom w:val="0"/>
              <w:divBdr>
                <w:top w:val="none" w:sz="0" w:space="0" w:color="auto"/>
                <w:left w:val="none" w:sz="0" w:space="0" w:color="auto"/>
                <w:bottom w:val="none" w:sz="0" w:space="0" w:color="auto"/>
                <w:right w:val="none" w:sz="0" w:space="0" w:color="auto"/>
              </w:divBdr>
            </w:div>
            <w:div w:id="754669895">
              <w:marLeft w:val="0"/>
              <w:marRight w:val="0"/>
              <w:marTop w:val="0"/>
              <w:marBottom w:val="0"/>
              <w:divBdr>
                <w:top w:val="none" w:sz="0" w:space="0" w:color="auto"/>
                <w:left w:val="none" w:sz="0" w:space="0" w:color="auto"/>
                <w:bottom w:val="none" w:sz="0" w:space="0" w:color="auto"/>
                <w:right w:val="none" w:sz="0" w:space="0" w:color="auto"/>
              </w:divBdr>
            </w:div>
            <w:div w:id="758603267">
              <w:marLeft w:val="0"/>
              <w:marRight w:val="0"/>
              <w:marTop w:val="0"/>
              <w:marBottom w:val="0"/>
              <w:divBdr>
                <w:top w:val="none" w:sz="0" w:space="0" w:color="auto"/>
                <w:left w:val="none" w:sz="0" w:space="0" w:color="auto"/>
                <w:bottom w:val="none" w:sz="0" w:space="0" w:color="auto"/>
                <w:right w:val="none" w:sz="0" w:space="0" w:color="auto"/>
              </w:divBdr>
            </w:div>
            <w:div w:id="766735789">
              <w:marLeft w:val="0"/>
              <w:marRight w:val="0"/>
              <w:marTop w:val="0"/>
              <w:marBottom w:val="0"/>
              <w:divBdr>
                <w:top w:val="none" w:sz="0" w:space="0" w:color="auto"/>
                <w:left w:val="none" w:sz="0" w:space="0" w:color="auto"/>
                <w:bottom w:val="none" w:sz="0" w:space="0" w:color="auto"/>
                <w:right w:val="none" w:sz="0" w:space="0" w:color="auto"/>
              </w:divBdr>
            </w:div>
            <w:div w:id="770275428">
              <w:marLeft w:val="0"/>
              <w:marRight w:val="0"/>
              <w:marTop w:val="0"/>
              <w:marBottom w:val="0"/>
              <w:divBdr>
                <w:top w:val="none" w:sz="0" w:space="0" w:color="auto"/>
                <w:left w:val="none" w:sz="0" w:space="0" w:color="auto"/>
                <w:bottom w:val="none" w:sz="0" w:space="0" w:color="auto"/>
                <w:right w:val="none" w:sz="0" w:space="0" w:color="auto"/>
              </w:divBdr>
            </w:div>
            <w:div w:id="782387957">
              <w:marLeft w:val="0"/>
              <w:marRight w:val="0"/>
              <w:marTop w:val="0"/>
              <w:marBottom w:val="0"/>
              <w:divBdr>
                <w:top w:val="none" w:sz="0" w:space="0" w:color="auto"/>
                <w:left w:val="none" w:sz="0" w:space="0" w:color="auto"/>
                <w:bottom w:val="none" w:sz="0" w:space="0" w:color="auto"/>
                <w:right w:val="none" w:sz="0" w:space="0" w:color="auto"/>
              </w:divBdr>
            </w:div>
            <w:div w:id="790824579">
              <w:marLeft w:val="0"/>
              <w:marRight w:val="0"/>
              <w:marTop w:val="0"/>
              <w:marBottom w:val="0"/>
              <w:divBdr>
                <w:top w:val="none" w:sz="0" w:space="0" w:color="auto"/>
                <w:left w:val="none" w:sz="0" w:space="0" w:color="auto"/>
                <w:bottom w:val="none" w:sz="0" w:space="0" w:color="auto"/>
                <w:right w:val="none" w:sz="0" w:space="0" w:color="auto"/>
              </w:divBdr>
            </w:div>
            <w:div w:id="793788529">
              <w:marLeft w:val="0"/>
              <w:marRight w:val="0"/>
              <w:marTop w:val="0"/>
              <w:marBottom w:val="0"/>
              <w:divBdr>
                <w:top w:val="none" w:sz="0" w:space="0" w:color="auto"/>
                <w:left w:val="none" w:sz="0" w:space="0" w:color="auto"/>
                <w:bottom w:val="none" w:sz="0" w:space="0" w:color="auto"/>
                <w:right w:val="none" w:sz="0" w:space="0" w:color="auto"/>
              </w:divBdr>
            </w:div>
            <w:div w:id="797726389">
              <w:marLeft w:val="0"/>
              <w:marRight w:val="0"/>
              <w:marTop w:val="0"/>
              <w:marBottom w:val="0"/>
              <w:divBdr>
                <w:top w:val="none" w:sz="0" w:space="0" w:color="auto"/>
                <w:left w:val="none" w:sz="0" w:space="0" w:color="auto"/>
                <w:bottom w:val="none" w:sz="0" w:space="0" w:color="auto"/>
                <w:right w:val="none" w:sz="0" w:space="0" w:color="auto"/>
              </w:divBdr>
            </w:div>
            <w:div w:id="807866008">
              <w:marLeft w:val="0"/>
              <w:marRight w:val="0"/>
              <w:marTop w:val="0"/>
              <w:marBottom w:val="0"/>
              <w:divBdr>
                <w:top w:val="none" w:sz="0" w:space="0" w:color="auto"/>
                <w:left w:val="none" w:sz="0" w:space="0" w:color="auto"/>
                <w:bottom w:val="none" w:sz="0" w:space="0" w:color="auto"/>
                <w:right w:val="none" w:sz="0" w:space="0" w:color="auto"/>
              </w:divBdr>
            </w:div>
            <w:div w:id="808980624">
              <w:marLeft w:val="0"/>
              <w:marRight w:val="0"/>
              <w:marTop w:val="0"/>
              <w:marBottom w:val="0"/>
              <w:divBdr>
                <w:top w:val="none" w:sz="0" w:space="0" w:color="auto"/>
                <w:left w:val="none" w:sz="0" w:space="0" w:color="auto"/>
                <w:bottom w:val="none" w:sz="0" w:space="0" w:color="auto"/>
                <w:right w:val="none" w:sz="0" w:space="0" w:color="auto"/>
              </w:divBdr>
            </w:div>
            <w:div w:id="810052497">
              <w:marLeft w:val="0"/>
              <w:marRight w:val="0"/>
              <w:marTop w:val="0"/>
              <w:marBottom w:val="0"/>
              <w:divBdr>
                <w:top w:val="none" w:sz="0" w:space="0" w:color="auto"/>
                <w:left w:val="none" w:sz="0" w:space="0" w:color="auto"/>
                <w:bottom w:val="none" w:sz="0" w:space="0" w:color="auto"/>
                <w:right w:val="none" w:sz="0" w:space="0" w:color="auto"/>
              </w:divBdr>
            </w:div>
            <w:div w:id="825240435">
              <w:marLeft w:val="0"/>
              <w:marRight w:val="0"/>
              <w:marTop w:val="0"/>
              <w:marBottom w:val="0"/>
              <w:divBdr>
                <w:top w:val="none" w:sz="0" w:space="0" w:color="auto"/>
                <w:left w:val="none" w:sz="0" w:space="0" w:color="auto"/>
                <w:bottom w:val="none" w:sz="0" w:space="0" w:color="auto"/>
                <w:right w:val="none" w:sz="0" w:space="0" w:color="auto"/>
              </w:divBdr>
            </w:div>
            <w:div w:id="825317055">
              <w:marLeft w:val="0"/>
              <w:marRight w:val="0"/>
              <w:marTop w:val="0"/>
              <w:marBottom w:val="0"/>
              <w:divBdr>
                <w:top w:val="none" w:sz="0" w:space="0" w:color="auto"/>
                <w:left w:val="none" w:sz="0" w:space="0" w:color="auto"/>
                <w:bottom w:val="none" w:sz="0" w:space="0" w:color="auto"/>
                <w:right w:val="none" w:sz="0" w:space="0" w:color="auto"/>
              </w:divBdr>
            </w:div>
            <w:div w:id="832258778">
              <w:marLeft w:val="0"/>
              <w:marRight w:val="0"/>
              <w:marTop w:val="0"/>
              <w:marBottom w:val="0"/>
              <w:divBdr>
                <w:top w:val="none" w:sz="0" w:space="0" w:color="auto"/>
                <w:left w:val="none" w:sz="0" w:space="0" w:color="auto"/>
                <w:bottom w:val="none" w:sz="0" w:space="0" w:color="auto"/>
                <w:right w:val="none" w:sz="0" w:space="0" w:color="auto"/>
              </w:divBdr>
            </w:div>
            <w:div w:id="832720870">
              <w:marLeft w:val="0"/>
              <w:marRight w:val="0"/>
              <w:marTop w:val="0"/>
              <w:marBottom w:val="0"/>
              <w:divBdr>
                <w:top w:val="none" w:sz="0" w:space="0" w:color="auto"/>
                <w:left w:val="none" w:sz="0" w:space="0" w:color="auto"/>
                <w:bottom w:val="none" w:sz="0" w:space="0" w:color="auto"/>
                <w:right w:val="none" w:sz="0" w:space="0" w:color="auto"/>
              </w:divBdr>
            </w:div>
            <w:div w:id="863520514">
              <w:marLeft w:val="0"/>
              <w:marRight w:val="0"/>
              <w:marTop w:val="0"/>
              <w:marBottom w:val="0"/>
              <w:divBdr>
                <w:top w:val="none" w:sz="0" w:space="0" w:color="auto"/>
                <w:left w:val="none" w:sz="0" w:space="0" w:color="auto"/>
                <w:bottom w:val="none" w:sz="0" w:space="0" w:color="auto"/>
                <w:right w:val="none" w:sz="0" w:space="0" w:color="auto"/>
              </w:divBdr>
            </w:div>
            <w:div w:id="873731941">
              <w:marLeft w:val="0"/>
              <w:marRight w:val="0"/>
              <w:marTop w:val="0"/>
              <w:marBottom w:val="0"/>
              <w:divBdr>
                <w:top w:val="none" w:sz="0" w:space="0" w:color="auto"/>
                <w:left w:val="none" w:sz="0" w:space="0" w:color="auto"/>
                <w:bottom w:val="none" w:sz="0" w:space="0" w:color="auto"/>
                <w:right w:val="none" w:sz="0" w:space="0" w:color="auto"/>
              </w:divBdr>
            </w:div>
            <w:div w:id="893277386">
              <w:marLeft w:val="0"/>
              <w:marRight w:val="0"/>
              <w:marTop w:val="0"/>
              <w:marBottom w:val="0"/>
              <w:divBdr>
                <w:top w:val="none" w:sz="0" w:space="0" w:color="auto"/>
                <w:left w:val="none" w:sz="0" w:space="0" w:color="auto"/>
                <w:bottom w:val="none" w:sz="0" w:space="0" w:color="auto"/>
                <w:right w:val="none" w:sz="0" w:space="0" w:color="auto"/>
              </w:divBdr>
            </w:div>
            <w:div w:id="908809417">
              <w:marLeft w:val="0"/>
              <w:marRight w:val="0"/>
              <w:marTop w:val="0"/>
              <w:marBottom w:val="0"/>
              <w:divBdr>
                <w:top w:val="none" w:sz="0" w:space="0" w:color="auto"/>
                <w:left w:val="none" w:sz="0" w:space="0" w:color="auto"/>
                <w:bottom w:val="none" w:sz="0" w:space="0" w:color="auto"/>
                <w:right w:val="none" w:sz="0" w:space="0" w:color="auto"/>
              </w:divBdr>
            </w:div>
            <w:div w:id="909732349">
              <w:marLeft w:val="0"/>
              <w:marRight w:val="0"/>
              <w:marTop w:val="0"/>
              <w:marBottom w:val="0"/>
              <w:divBdr>
                <w:top w:val="none" w:sz="0" w:space="0" w:color="auto"/>
                <w:left w:val="none" w:sz="0" w:space="0" w:color="auto"/>
                <w:bottom w:val="none" w:sz="0" w:space="0" w:color="auto"/>
                <w:right w:val="none" w:sz="0" w:space="0" w:color="auto"/>
              </w:divBdr>
            </w:div>
            <w:div w:id="910196053">
              <w:marLeft w:val="0"/>
              <w:marRight w:val="0"/>
              <w:marTop w:val="0"/>
              <w:marBottom w:val="0"/>
              <w:divBdr>
                <w:top w:val="none" w:sz="0" w:space="0" w:color="auto"/>
                <w:left w:val="none" w:sz="0" w:space="0" w:color="auto"/>
                <w:bottom w:val="none" w:sz="0" w:space="0" w:color="auto"/>
                <w:right w:val="none" w:sz="0" w:space="0" w:color="auto"/>
              </w:divBdr>
            </w:div>
            <w:div w:id="916403958">
              <w:marLeft w:val="0"/>
              <w:marRight w:val="0"/>
              <w:marTop w:val="0"/>
              <w:marBottom w:val="0"/>
              <w:divBdr>
                <w:top w:val="none" w:sz="0" w:space="0" w:color="auto"/>
                <w:left w:val="none" w:sz="0" w:space="0" w:color="auto"/>
                <w:bottom w:val="none" w:sz="0" w:space="0" w:color="auto"/>
                <w:right w:val="none" w:sz="0" w:space="0" w:color="auto"/>
              </w:divBdr>
            </w:div>
            <w:div w:id="925040939">
              <w:marLeft w:val="0"/>
              <w:marRight w:val="0"/>
              <w:marTop w:val="0"/>
              <w:marBottom w:val="0"/>
              <w:divBdr>
                <w:top w:val="none" w:sz="0" w:space="0" w:color="auto"/>
                <w:left w:val="none" w:sz="0" w:space="0" w:color="auto"/>
                <w:bottom w:val="none" w:sz="0" w:space="0" w:color="auto"/>
                <w:right w:val="none" w:sz="0" w:space="0" w:color="auto"/>
              </w:divBdr>
            </w:div>
            <w:div w:id="932783834">
              <w:marLeft w:val="0"/>
              <w:marRight w:val="0"/>
              <w:marTop w:val="0"/>
              <w:marBottom w:val="0"/>
              <w:divBdr>
                <w:top w:val="none" w:sz="0" w:space="0" w:color="auto"/>
                <w:left w:val="none" w:sz="0" w:space="0" w:color="auto"/>
                <w:bottom w:val="none" w:sz="0" w:space="0" w:color="auto"/>
                <w:right w:val="none" w:sz="0" w:space="0" w:color="auto"/>
              </w:divBdr>
            </w:div>
            <w:div w:id="956595796">
              <w:marLeft w:val="0"/>
              <w:marRight w:val="0"/>
              <w:marTop w:val="0"/>
              <w:marBottom w:val="0"/>
              <w:divBdr>
                <w:top w:val="none" w:sz="0" w:space="0" w:color="auto"/>
                <w:left w:val="none" w:sz="0" w:space="0" w:color="auto"/>
                <w:bottom w:val="none" w:sz="0" w:space="0" w:color="auto"/>
                <w:right w:val="none" w:sz="0" w:space="0" w:color="auto"/>
              </w:divBdr>
            </w:div>
            <w:div w:id="969819616">
              <w:marLeft w:val="0"/>
              <w:marRight w:val="0"/>
              <w:marTop w:val="0"/>
              <w:marBottom w:val="0"/>
              <w:divBdr>
                <w:top w:val="none" w:sz="0" w:space="0" w:color="auto"/>
                <w:left w:val="none" w:sz="0" w:space="0" w:color="auto"/>
                <w:bottom w:val="none" w:sz="0" w:space="0" w:color="auto"/>
                <w:right w:val="none" w:sz="0" w:space="0" w:color="auto"/>
              </w:divBdr>
            </w:div>
            <w:div w:id="970865412">
              <w:marLeft w:val="0"/>
              <w:marRight w:val="0"/>
              <w:marTop w:val="0"/>
              <w:marBottom w:val="0"/>
              <w:divBdr>
                <w:top w:val="none" w:sz="0" w:space="0" w:color="auto"/>
                <w:left w:val="none" w:sz="0" w:space="0" w:color="auto"/>
                <w:bottom w:val="none" w:sz="0" w:space="0" w:color="auto"/>
                <w:right w:val="none" w:sz="0" w:space="0" w:color="auto"/>
              </w:divBdr>
            </w:div>
            <w:div w:id="981159255">
              <w:marLeft w:val="0"/>
              <w:marRight w:val="0"/>
              <w:marTop w:val="0"/>
              <w:marBottom w:val="0"/>
              <w:divBdr>
                <w:top w:val="none" w:sz="0" w:space="0" w:color="auto"/>
                <w:left w:val="none" w:sz="0" w:space="0" w:color="auto"/>
                <w:bottom w:val="none" w:sz="0" w:space="0" w:color="auto"/>
                <w:right w:val="none" w:sz="0" w:space="0" w:color="auto"/>
              </w:divBdr>
            </w:div>
            <w:div w:id="984316648">
              <w:marLeft w:val="0"/>
              <w:marRight w:val="0"/>
              <w:marTop w:val="0"/>
              <w:marBottom w:val="0"/>
              <w:divBdr>
                <w:top w:val="none" w:sz="0" w:space="0" w:color="auto"/>
                <w:left w:val="none" w:sz="0" w:space="0" w:color="auto"/>
                <w:bottom w:val="none" w:sz="0" w:space="0" w:color="auto"/>
                <w:right w:val="none" w:sz="0" w:space="0" w:color="auto"/>
              </w:divBdr>
            </w:div>
            <w:div w:id="986084850">
              <w:marLeft w:val="0"/>
              <w:marRight w:val="0"/>
              <w:marTop w:val="0"/>
              <w:marBottom w:val="0"/>
              <w:divBdr>
                <w:top w:val="none" w:sz="0" w:space="0" w:color="auto"/>
                <w:left w:val="none" w:sz="0" w:space="0" w:color="auto"/>
                <w:bottom w:val="none" w:sz="0" w:space="0" w:color="auto"/>
                <w:right w:val="none" w:sz="0" w:space="0" w:color="auto"/>
              </w:divBdr>
            </w:div>
            <w:div w:id="988902069">
              <w:marLeft w:val="0"/>
              <w:marRight w:val="0"/>
              <w:marTop w:val="0"/>
              <w:marBottom w:val="0"/>
              <w:divBdr>
                <w:top w:val="none" w:sz="0" w:space="0" w:color="auto"/>
                <w:left w:val="none" w:sz="0" w:space="0" w:color="auto"/>
                <w:bottom w:val="none" w:sz="0" w:space="0" w:color="auto"/>
                <w:right w:val="none" w:sz="0" w:space="0" w:color="auto"/>
              </w:divBdr>
            </w:div>
            <w:div w:id="997726713">
              <w:marLeft w:val="0"/>
              <w:marRight w:val="0"/>
              <w:marTop w:val="0"/>
              <w:marBottom w:val="0"/>
              <w:divBdr>
                <w:top w:val="none" w:sz="0" w:space="0" w:color="auto"/>
                <w:left w:val="none" w:sz="0" w:space="0" w:color="auto"/>
                <w:bottom w:val="none" w:sz="0" w:space="0" w:color="auto"/>
                <w:right w:val="none" w:sz="0" w:space="0" w:color="auto"/>
              </w:divBdr>
            </w:div>
            <w:div w:id="1040130996">
              <w:marLeft w:val="0"/>
              <w:marRight w:val="0"/>
              <w:marTop w:val="0"/>
              <w:marBottom w:val="0"/>
              <w:divBdr>
                <w:top w:val="none" w:sz="0" w:space="0" w:color="auto"/>
                <w:left w:val="none" w:sz="0" w:space="0" w:color="auto"/>
                <w:bottom w:val="none" w:sz="0" w:space="0" w:color="auto"/>
                <w:right w:val="none" w:sz="0" w:space="0" w:color="auto"/>
              </w:divBdr>
            </w:div>
            <w:div w:id="1043022731">
              <w:marLeft w:val="0"/>
              <w:marRight w:val="0"/>
              <w:marTop w:val="0"/>
              <w:marBottom w:val="0"/>
              <w:divBdr>
                <w:top w:val="none" w:sz="0" w:space="0" w:color="auto"/>
                <w:left w:val="none" w:sz="0" w:space="0" w:color="auto"/>
                <w:bottom w:val="none" w:sz="0" w:space="0" w:color="auto"/>
                <w:right w:val="none" w:sz="0" w:space="0" w:color="auto"/>
              </w:divBdr>
            </w:div>
            <w:div w:id="1045832329">
              <w:marLeft w:val="0"/>
              <w:marRight w:val="0"/>
              <w:marTop w:val="0"/>
              <w:marBottom w:val="0"/>
              <w:divBdr>
                <w:top w:val="none" w:sz="0" w:space="0" w:color="auto"/>
                <w:left w:val="none" w:sz="0" w:space="0" w:color="auto"/>
                <w:bottom w:val="none" w:sz="0" w:space="0" w:color="auto"/>
                <w:right w:val="none" w:sz="0" w:space="0" w:color="auto"/>
              </w:divBdr>
            </w:div>
            <w:div w:id="1047797805">
              <w:marLeft w:val="0"/>
              <w:marRight w:val="0"/>
              <w:marTop w:val="0"/>
              <w:marBottom w:val="0"/>
              <w:divBdr>
                <w:top w:val="none" w:sz="0" w:space="0" w:color="auto"/>
                <w:left w:val="none" w:sz="0" w:space="0" w:color="auto"/>
                <w:bottom w:val="none" w:sz="0" w:space="0" w:color="auto"/>
                <w:right w:val="none" w:sz="0" w:space="0" w:color="auto"/>
              </w:divBdr>
            </w:div>
            <w:div w:id="1056398334">
              <w:marLeft w:val="0"/>
              <w:marRight w:val="0"/>
              <w:marTop w:val="0"/>
              <w:marBottom w:val="0"/>
              <w:divBdr>
                <w:top w:val="none" w:sz="0" w:space="0" w:color="auto"/>
                <w:left w:val="none" w:sz="0" w:space="0" w:color="auto"/>
                <w:bottom w:val="none" w:sz="0" w:space="0" w:color="auto"/>
                <w:right w:val="none" w:sz="0" w:space="0" w:color="auto"/>
              </w:divBdr>
            </w:div>
            <w:div w:id="1062749788">
              <w:marLeft w:val="0"/>
              <w:marRight w:val="0"/>
              <w:marTop w:val="0"/>
              <w:marBottom w:val="0"/>
              <w:divBdr>
                <w:top w:val="none" w:sz="0" w:space="0" w:color="auto"/>
                <w:left w:val="none" w:sz="0" w:space="0" w:color="auto"/>
                <w:bottom w:val="none" w:sz="0" w:space="0" w:color="auto"/>
                <w:right w:val="none" w:sz="0" w:space="0" w:color="auto"/>
              </w:divBdr>
            </w:div>
            <w:div w:id="1101488729">
              <w:marLeft w:val="0"/>
              <w:marRight w:val="0"/>
              <w:marTop w:val="0"/>
              <w:marBottom w:val="0"/>
              <w:divBdr>
                <w:top w:val="none" w:sz="0" w:space="0" w:color="auto"/>
                <w:left w:val="none" w:sz="0" w:space="0" w:color="auto"/>
                <w:bottom w:val="none" w:sz="0" w:space="0" w:color="auto"/>
                <w:right w:val="none" w:sz="0" w:space="0" w:color="auto"/>
              </w:divBdr>
            </w:div>
            <w:div w:id="1108696948">
              <w:marLeft w:val="0"/>
              <w:marRight w:val="0"/>
              <w:marTop w:val="0"/>
              <w:marBottom w:val="0"/>
              <w:divBdr>
                <w:top w:val="none" w:sz="0" w:space="0" w:color="auto"/>
                <w:left w:val="none" w:sz="0" w:space="0" w:color="auto"/>
                <w:bottom w:val="none" w:sz="0" w:space="0" w:color="auto"/>
                <w:right w:val="none" w:sz="0" w:space="0" w:color="auto"/>
              </w:divBdr>
            </w:div>
            <w:div w:id="1122503011">
              <w:marLeft w:val="0"/>
              <w:marRight w:val="0"/>
              <w:marTop w:val="0"/>
              <w:marBottom w:val="0"/>
              <w:divBdr>
                <w:top w:val="none" w:sz="0" w:space="0" w:color="auto"/>
                <w:left w:val="none" w:sz="0" w:space="0" w:color="auto"/>
                <w:bottom w:val="none" w:sz="0" w:space="0" w:color="auto"/>
                <w:right w:val="none" w:sz="0" w:space="0" w:color="auto"/>
              </w:divBdr>
            </w:div>
            <w:div w:id="1128623832">
              <w:marLeft w:val="0"/>
              <w:marRight w:val="0"/>
              <w:marTop w:val="0"/>
              <w:marBottom w:val="0"/>
              <w:divBdr>
                <w:top w:val="none" w:sz="0" w:space="0" w:color="auto"/>
                <w:left w:val="none" w:sz="0" w:space="0" w:color="auto"/>
                <w:bottom w:val="none" w:sz="0" w:space="0" w:color="auto"/>
                <w:right w:val="none" w:sz="0" w:space="0" w:color="auto"/>
              </w:divBdr>
            </w:div>
            <w:div w:id="1132862815">
              <w:marLeft w:val="0"/>
              <w:marRight w:val="0"/>
              <w:marTop w:val="0"/>
              <w:marBottom w:val="0"/>
              <w:divBdr>
                <w:top w:val="none" w:sz="0" w:space="0" w:color="auto"/>
                <w:left w:val="none" w:sz="0" w:space="0" w:color="auto"/>
                <w:bottom w:val="none" w:sz="0" w:space="0" w:color="auto"/>
                <w:right w:val="none" w:sz="0" w:space="0" w:color="auto"/>
              </w:divBdr>
            </w:div>
            <w:div w:id="1133983741">
              <w:marLeft w:val="0"/>
              <w:marRight w:val="0"/>
              <w:marTop w:val="0"/>
              <w:marBottom w:val="0"/>
              <w:divBdr>
                <w:top w:val="none" w:sz="0" w:space="0" w:color="auto"/>
                <w:left w:val="none" w:sz="0" w:space="0" w:color="auto"/>
                <w:bottom w:val="none" w:sz="0" w:space="0" w:color="auto"/>
                <w:right w:val="none" w:sz="0" w:space="0" w:color="auto"/>
              </w:divBdr>
            </w:div>
            <w:div w:id="1134366167">
              <w:marLeft w:val="0"/>
              <w:marRight w:val="0"/>
              <w:marTop w:val="0"/>
              <w:marBottom w:val="0"/>
              <w:divBdr>
                <w:top w:val="none" w:sz="0" w:space="0" w:color="auto"/>
                <w:left w:val="none" w:sz="0" w:space="0" w:color="auto"/>
                <w:bottom w:val="none" w:sz="0" w:space="0" w:color="auto"/>
                <w:right w:val="none" w:sz="0" w:space="0" w:color="auto"/>
              </w:divBdr>
            </w:div>
            <w:div w:id="1143427686">
              <w:marLeft w:val="0"/>
              <w:marRight w:val="0"/>
              <w:marTop w:val="0"/>
              <w:marBottom w:val="0"/>
              <w:divBdr>
                <w:top w:val="none" w:sz="0" w:space="0" w:color="auto"/>
                <w:left w:val="none" w:sz="0" w:space="0" w:color="auto"/>
                <w:bottom w:val="none" w:sz="0" w:space="0" w:color="auto"/>
                <w:right w:val="none" w:sz="0" w:space="0" w:color="auto"/>
              </w:divBdr>
            </w:div>
            <w:div w:id="1147480027">
              <w:marLeft w:val="0"/>
              <w:marRight w:val="0"/>
              <w:marTop w:val="0"/>
              <w:marBottom w:val="0"/>
              <w:divBdr>
                <w:top w:val="none" w:sz="0" w:space="0" w:color="auto"/>
                <w:left w:val="none" w:sz="0" w:space="0" w:color="auto"/>
                <w:bottom w:val="none" w:sz="0" w:space="0" w:color="auto"/>
                <w:right w:val="none" w:sz="0" w:space="0" w:color="auto"/>
              </w:divBdr>
            </w:div>
            <w:div w:id="1148523018">
              <w:marLeft w:val="0"/>
              <w:marRight w:val="0"/>
              <w:marTop w:val="0"/>
              <w:marBottom w:val="0"/>
              <w:divBdr>
                <w:top w:val="none" w:sz="0" w:space="0" w:color="auto"/>
                <w:left w:val="none" w:sz="0" w:space="0" w:color="auto"/>
                <w:bottom w:val="none" w:sz="0" w:space="0" w:color="auto"/>
                <w:right w:val="none" w:sz="0" w:space="0" w:color="auto"/>
              </w:divBdr>
            </w:div>
            <w:div w:id="1156725185">
              <w:marLeft w:val="0"/>
              <w:marRight w:val="0"/>
              <w:marTop w:val="0"/>
              <w:marBottom w:val="0"/>
              <w:divBdr>
                <w:top w:val="none" w:sz="0" w:space="0" w:color="auto"/>
                <w:left w:val="none" w:sz="0" w:space="0" w:color="auto"/>
                <w:bottom w:val="none" w:sz="0" w:space="0" w:color="auto"/>
                <w:right w:val="none" w:sz="0" w:space="0" w:color="auto"/>
              </w:divBdr>
            </w:div>
            <w:div w:id="1173298043">
              <w:marLeft w:val="0"/>
              <w:marRight w:val="0"/>
              <w:marTop w:val="0"/>
              <w:marBottom w:val="0"/>
              <w:divBdr>
                <w:top w:val="none" w:sz="0" w:space="0" w:color="auto"/>
                <w:left w:val="none" w:sz="0" w:space="0" w:color="auto"/>
                <w:bottom w:val="none" w:sz="0" w:space="0" w:color="auto"/>
                <w:right w:val="none" w:sz="0" w:space="0" w:color="auto"/>
              </w:divBdr>
            </w:div>
            <w:div w:id="1192109588">
              <w:marLeft w:val="0"/>
              <w:marRight w:val="0"/>
              <w:marTop w:val="0"/>
              <w:marBottom w:val="0"/>
              <w:divBdr>
                <w:top w:val="none" w:sz="0" w:space="0" w:color="auto"/>
                <w:left w:val="none" w:sz="0" w:space="0" w:color="auto"/>
                <w:bottom w:val="none" w:sz="0" w:space="0" w:color="auto"/>
                <w:right w:val="none" w:sz="0" w:space="0" w:color="auto"/>
              </w:divBdr>
            </w:div>
            <w:div w:id="1202134925">
              <w:marLeft w:val="0"/>
              <w:marRight w:val="0"/>
              <w:marTop w:val="0"/>
              <w:marBottom w:val="0"/>
              <w:divBdr>
                <w:top w:val="none" w:sz="0" w:space="0" w:color="auto"/>
                <w:left w:val="none" w:sz="0" w:space="0" w:color="auto"/>
                <w:bottom w:val="none" w:sz="0" w:space="0" w:color="auto"/>
                <w:right w:val="none" w:sz="0" w:space="0" w:color="auto"/>
              </w:divBdr>
            </w:div>
            <w:div w:id="1203327214">
              <w:marLeft w:val="0"/>
              <w:marRight w:val="0"/>
              <w:marTop w:val="0"/>
              <w:marBottom w:val="0"/>
              <w:divBdr>
                <w:top w:val="none" w:sz="0" w:space="0" w:color="auto"/>
                <w:left w:val="none" w:sz="0" w:space="0" w:color="auto"/>
                <w:bottom w:val="none" w:sz="0" w:space="0" w:color="auto"/>
                <w:right w:val="none" w:sz="0" w:space="0" w:color="auto"/>
              </w:divBdr>
            </w:div>
            <w:div w:id="1224293277">
              <w:marLeft w:val="0"/>
              <w:marRight w:val="0"/>
              <w:marTop w:val="0"/>
              <w:marBottom w:val="0"/>
              <w:divBdr>
                <w:top w:val="none" w:sz="0" w:space="0" w:color="auto"/>
                <w:left w:val="none" w:sz="0" w:space="0" w:color="auto"/>
                <w:bottom w:val="none" w:sz="0" w:space="0" w:color="auto"/>
                <w:right w:val="none" w:sz="0" w:space="0" w:color="auto"/>
              </w:divBdr>
            </w:div>
            <w:div w:id="1233810015">
              <w:marLeft w:val="0"/>
              <w:marRight w:val="0"/>
              <w:marTop w:val="0"/>
              <w:marBottom w:val="0"/>
              <w:divBdr>
                <w:top w:val="none" w:sz="0" w:space="0" w:color="auto"/>
                <w:left w:val="none" w:sz="0" w:space="0" w:color="auto"/>
                <w:bottom w:val="none" w:sz="0" w:space="0" w:color="auto"/>
                <w:right w:val="none" w:sz="0" w:space="0" w:color="auto"/>
              </w:divBdr>
            </w:div>
            <w:div w:id="1237210351">
              <w:marLeft w:val="0"/>
              <w:marRight w:val="0"/>
              <w:marTop w:val="0"/>
              <w:marBottom w:val="0"/>
              <w:divBdr>
                <w:top w:val="none" w:sz="0" w:space="0" w:color="auto"/>
                <w:left w:val="none" w:sz="0" w:space="0" w:color="auto"/>
                <w:bottom w:val="none" w:sz="0" w:space="0" w:color="auto"/>
                <w:right w:val="none" w:sz="0" w:space="0" w:color="auto"/>
              </w:divBdr>
            </w:div>
            <w:div w:id="1246378045">
              <w:marLeft w:val="0"/>
              <w:marRight w:val="0"/>
              <w:marTop w:val="0"/>
              <w:marBottom w:val="0"/>
              <w:divBdr>
                <w:top w:val="none" w:sz="0" w:space="0" w:color="auto"/>
                <w:left w:val="none" w:sz="0" w:space="0" w:color="auto"/>
                <w:bottom w:val="none" w:sz="0" w:space="0" w:color="auto"/>
                <w:right w:val="none" w:sz="0" w:space="0" w:color="auto"/>
              </w:divBdr>
            </w:div>
            <w:div w:id="1250188877">
              <w:marLeft w:val="0"/>
              <w:marRight w:val="0"/>
              <w:marTop w:val="0"/>
              <w:marBottom w:val="0"/>
              <w:divBdr>
                <w:top w:val="none" w:sz="0" w:space="0" w:color="auto"/>
                <w:left w:val="none" w:sz="0" w:space="0" w:color="auto"/>
                <w:bottom w:val="none" w:sz="0" w:space="0" w:color="auto"/>
                <w:right w:val="none" w:sz="0" w:space="0" w:color="auto"/>
              </w:divBdr>
            </w:div>
            <w:div w:id="1263147721">
              <w:marLeft w:val="0"/>
              <w:marRight w:val="0"/>
              <w:marTop w:val="0"/>
              <w:marBottom w:val="0"/>
              <w:divBdr>
                <w:top w:val="none" w:sz="0" w:space="0" w:color="auto"/>
                <w:left w:val="none" w:sz="0" w:space="0" w:color="auto"/>
                <w:bottom w:val="none" w:sz="0" w:space="0" w:color="auto"/>
                <w:right w:val="none" w:sz="0" w:space="0" w:color="auto"/>
              </w:divBdr>
            </w:div>
            <w:div w:id="1289973339">
              <w:marLeft w:val="0"/>
              <w:marRight w:val="0"/>
              <w:marTop w:val="0"/>
              <w:marBottom w:val="0"/>
              <w:divBdr>
                <w:top w:val="none" w:sz="0" w:space="0" w:color="auto"/>
                <w:left w:val="none" w:sz="0" w:space="0" w:color="auto"/>
                <w:bottom w:val="none" w:sz="0" w:space="0" w:color="auto"/>
                <w:right w:val="none" w:sz="0" w:space="0" w:color="auto"/>
              </w:divBdr>
            </w:div>
            <w:div w:id="1299993235">
              <w:marLeft w:val="0"/>
              <w:marRight w:val="0"/>
              <w:marTop w:val="0"/>
              <w:marBottom w:val="0"/>
              <w:divBdr>
                <w:top w:val="none" w:sz="0" w:space="0" w:color="auto"/>
                <w:left w:val="none" w:sz="0" w:space="0" w:color="auto"/>
                <w:bottom w:val="none" w:sz="0" w:space="0" w:color="auto"/>
                <w:right w:val="none" w:sz="0" w:space="0" w:color="auto"/>
              </w:divBdr>
            </w:div>
            <w:div w:id="1308126274">
              <w:marLeft w:val="0"/>
              <w:marRight w:val="0"/>
              <w:marTop w:val="0"/>
              <w:marBottom w:val="0"/>
              <w:divBdr>
                <w:top w:val="none" w:sz="0" w:space="0" w:color="auto"/>
                <w:left w:val="none" w:sz="0" w:space="0" w:color="auto"/>
                <w:bottom w:val="none" w:sz="0" w:space="0" w:color="auto"/>
                <w:right w:val="none" w:sz="0" w:space="0" w:color="auto"/>
              </w:divBdr>
            </w:div>
            <w:div w:id="1340694745">
              <w:marLeft w:val="0"/>
              <w:marRight w:val="0"/>
              <w:marTop w:val="0"/>
              <w:marBottom w:val="0"/>
              <w:divBdr>
                <w:top w:val="none" w:sz="0" w:space="0" w:color="auto"/>
                <w:left w:val="none" w:sz="0" w:space="0" w:color="auto"/>
                <w:bottom w:val="none" w:sz="0" w:space="0" w:color="auto"/>
                <w:right w:val="none" w:sz="0" w:space="0" w:color="auto"/>
              </w:divBdr>
            </w:div>
            <w:div w:id="1346134616">
              <w:marLeft w:val="0"/>
              <w:marRight w:val="0"/>
              <w:marTop w:val="0"/>
              <w:marBottom w:val="0"/>
              <w:divBdr>
                <w:top w:val="none" w:sz="0" w:space="0" w:color="auto"/>
                <w:left w:val="none" w:sz="0" w:space="0" w:color="auto"/>
                <w:bottom w:val="none" w:sz="0" w:space="0" w:color="auto"/>
                <w:right w:val="none" w:sz="0" w:space="0" w:color="auto"/>
              </w:divBdr>
            </w:div>
            <w:div w:id="1360547418">
              <w:marLeft w:val="0"/>
              <w:marRight w:val="0"/>
              <w:marTop w:val="0"/>
              <w:marBottom w:val="0"/>
              <w:divBdr>
                <w:top w:val="none" w:sz="0" w:space="0" w:color="auto"/>
                <w:left w:val="none" w:sz="0" w:space="0" w:color="auto"/>
                <w:bottom w:val="none" w:sz="0" w:space="0" w:color="auto"/>
                <w:right w:val="none" w:sz="0" w:space="0" w:color="auto"/>
              </w:divBdr>
            </w:div>
            <w:div w:id="1367801867">
              <w:marLeft w:val="0"/>
              <w:marRight w:val="0"/>
              <w:marTop w:val="0"/>
              <w:marBottom w:val="0"/>
              <w:divBdr>
                <w:top w:val="none" w:sz="0" w:space="0" w:color="auto"/>
                <w:left w:val="none" w:sz="0" w:space="0" w:color="auto"/>
                <w:bottom w:val="none" w:sz="0" w:space="0" w:color="auto"/>
                <w:right w:val="none" w:sz="0" w:space="0" w:color="auto"/>
              </w:divBdr>
            </w:div>
            <w:div w:id="1376541215">
              <w:marLeft w:val="0"/>
              <w:marRight w:val="0"/>
              <w:marTop w:val="0"/>
              <w:marBottom w:val="0"/>
              <w:divBdr>
                <w:top w:val="none" w:sz="0" w:space="0" w:color="auto"/>
                <w:left w:val="none" w:sz="0" w:space="0" w:color="auto"/>
                <w:bottom w:val="none" w:sz="0" w:space="0" w:color="auto"/>
                <w:right w:val="none" w:sz="0" w:space="0" w:color="auto"/>
              </w:divBdr>
            </w:div>
            <w:div w:id="1385641982">
              <w:marLeft w:val="0"/>
              <w:marRight w:val="0"/>
              <w:marTop w:val="0"/>
              <w:marBottom w:val="0"/>
              <w:divBdr>
                <w:top w:val="none" w:sz="0" w:space="0" w:color="auto"/>
                <w:left w:val="none" w:sz="0" w:space="0" w:color="auto"/>
                <w:bottom w:val="none" w:sz="0" w:space="0" w:color="auto"/>
                <w:right w:val="none" w:sz="0" w:space="0" w:color="auto"/>
              </w:divBdr>
            </w:div>
            <w:div w:id="1393582029">
              <w:marLeft w:val="0"/>
              <w:marRight w:val="0"/>
              <w:marTop w:val="0"/>
              <w:marBottom w:val="0"/>
              <w:divBdr>
                <w:top w:val="none" w:sz="0" w:space="0" w:color="auto"/>
                <w:left w:val="none" w:sz="0" w:space="0" w:color="auto"/>
                <w:bottom w:val="none" w:sz="0" w:space="0" w:color="auto"/>
                <w:right w:val="none" w:sz="0" w:space="0" w:color="auto"/>
              </w:divBdr>
            </w:div>
            <w:div w:id="1401827424">
              <w:marLeft w:val="0"/>
              <w:marRight w:val="0"/>
              <w:marTop w:val="0"/>
              <w:marBottom w:val="0"/>
              <w:divBdr>
                <w:top w:val="none" w:sz="0" w:space="0" w:color="auto"/>
                <w:left w:val="none" w:sz="0" w:space="0" w:color="auto"/>
                <w:bottom w:val="none" w:sz="0" w:space="0" w:color="auto"/>
                <w:right w:val="none" w:sz="0" w:space="0" w:color="auto"/>
              </w:divBdr>
            </w:div>
            <w:div w:id="1412122927">
              <w:marLeft w:val="0"/>
              <w:marRight w:val="0"/>
              <w:marTop w:val="0"/>
              <w:marBottom w:val="0"/>
              <w:divBdr>
                <w:top w:val="none" w:sz="0" w:space="0" w:color="auto"/>
                <w:left w:val="none" w:sz="0" w:space="0" w:color="auto"/>
                <w:bottom w:val="none" w:sz="0" w:space="0" w:color="auto"/>
                <w:right w:val="none" w:sz="0" w:space="0" w:color="auto"/>
              </w:divBdr>
            </w:div>
            <w:div w:id="1426069026">
              <w:marLeft w:val="0"/>
              <w:marRight w:val="0"/>
              <w:marTop w:val="0"/>
              <w:marBottom w:val="0"/>
              <w:divBdr>
                <w:top w:val="none" w:sz="0" w:space="0" w:color="auto"/>
                <w:left w:val="none" w:sz="0" w:space="0" w:color="auto"/>
                <w:bottom w:val="none" w:sz="0" w:space="0" w:color="auto"/>
                <w:right w:val="none" w:sz="0" w:space="0" w:color="auto"/>
              </w:divBdr>
            </w:div>
            <w:div w:id="1431003602">
              <w:marLeft w:val="0"/>
              <w:marRight w:val="0"/>
              <w:marTop w:val="0"/>
              <w:marBottom w:val="0"/>
              <w:divBdr>
                <w:top w:val="none" w:sz="0" w:space="0" w:color="auto"/>
                <w:left w:val="none" w:sz="0" w:space="0" w:color="auto"/>
                <w:bottom w:val="none" w:sz="0" w:space="0" w:color="auto"/>
                <w:right w:val="none" w:sz="0" w:space="0" w:color="auto"/>
              </w:divBdr>
            </w:div>
            <w:div w:id="1433552155">
              <w:marLeft w:val="0"/>
              <w:marRight w:val="0"/>
              <w:marTop w:val="0"/>
              <w:marBottom w:val="0"/>
              <w:divBdr>
                <w:top w:val="none" w:sz="0" w:space="0" w:color="auto"/>
                <w:left w:val="none" w:sz="0" w:space="0" w:color="auto"/>
                <w:bottom w:val="none" w:sz="0" w:space="0" w:color="auto"/>
                <w:right w:val="none" w:sz="0" w:space="0" w:color="auto"/>
              </w:divBdr>
            </w:div>
            <w:div w:id="1434742274">
              <w:marLeft w:val="0"/>
              <w:marRight w:val="0"/>
              <w:marTop w:val="0"/>
              <w:marBottom w:val="0"/>
              <w:divBdr>
                <w:top w:val="none" w:sz="0" w:space="0" w:color="auto"/>
                <w:left w:val="none" w:sz="0" w:space="0" w:color="auto"/>
                <w:bottom w:val="none" w:sz="0" w:space="0" w:color="auto"/>
                <w:right w:val="none" w:sz="0" w:space="0" w:color="auto"/>
              </w:divBdr>
            </w:div>
            <w:div w:id="1447387537">
              <w:marLeft w:val="0"/>
              <w:marRight w:val="0"/>
              <w:marTop w:val="0"/>
              <w:marBottom w:val="0"/>
              <w:divBdr>
                <w:top w:val="none" w:sz="0" w:space="0" w:color="auto"/>
                <w:left w:val="none" w:sz="0" w:space="0" w:color="auto"/>
                <w:bottom w:val="none" w:sz="0" w:space="0" w:color="auto"/>
                <w:right w:val="none" w:sz="0" w:space="0" w:color="auto"/>
              </w:divBdr>
            </w:div>
            <w:div w:id="1452897527">
              <w:marLeft w:val="0"/>
              <w:marRight w:val="0"/>
              <w:marTop w:val="0"/>
              <w:marBottom w:val="0"/>
              <w:divBdr>
                <w:top w:val="none" w:sz="0" w:space="0" w:color="auto"/>
                <w:left w:val="none" w:sz="0" w:space="0" w:color="auto"/>
                <w:bottom w:val="none" w:sz="0" w:space="0" w:color="auto"/>
                <w:right w:val="none" w:sz="0" w:space="0" w:color="auto"/>
              </w:divBdr>
            </w:div>
            <w:div w:id="1456485570">
              <w:marLeft w:val="0"/>
              <w:marRight w:val="0"/>
              <w:marTop w:val="0"/>
              <w:marBottom w:val="0"/>
              <w:divBdr>
                <w:top w:val="none" w:sz="0" w:space="0" w:color="auto"/>
                <w:left w:val="none" w:sz="0" w:space="0" w:color="auto"/>
                <w:bottom w:val="none" w:sz="0" w:space="0" w:color="auto"/>
                <w:right w:val="none" w:sz="0" w:space="0" w:color="auto"/>
              </w:divBdr>
            </w:div>
            <w:div w:id="1471438117">
              <w:marLeft w:val="0"/>
              <w:marRight w:val="0"/>
              <w:marTop w:val="0"/>
              <w:marBottom w:val="0"/>
              <w:divBdr>
                <w:top w:val="none" w:sz="0" w:space="0" w:color="auto"/>
                <w:left w:val="none" w:sz="0" w:space="0" w:color="auto"/>
                <w:bottom w:val="none" w:sz="0" w:space="0" w:color="auto"/>
                <w:right w:val="none" w:sz="0" w:space="0" w:color="auto"/>
              </w:divBdr>
            </w:div>
            <w:div w:id="1489252576">
              <w:marLeft w:val="0"/>
              <w:marRight w:val="0"/>
              <w:marTop w:val="0"/>
              <w:marBottom w:val="0"/>
              <w:divBdr>
                <w:top w:val="none" w:sz="0" w:space="0" w:color="auto"/>
                <w:left w:val="none" w:sz="0" w:space="0" w:color="auto"/>
                <w:bottom w:val="none" w:sz="0" w:space="0" w:color="auto"/>
                <w:right w:val="none" w:sz="0" w:space="0" w:color="auto"/>
              </w:divBdr>
            </w:div>
            <w:div w:id="1497109470">
              <w:marLeft w:val="0"/>
              <w:marRight w:val="0"/>
              <w:marTop w:val="0"/>
              <w:marBottom w:val="0"/>
              <w:divBdr>
                <w:top w:val="none" w:sz="0" w:space="0" w:color="auto"/>
                <w:left w:val="none" w:sz="0" w:space="0" w:color="auto"/>
                <w:bottom w:val="none" w:sz="0" w:space="0" w:color="auto"/>
                <w:right w:val="none" w:sz="0" w:space="0" w:color="auto"/>
              </w:divBdr>
            </w:div>
            <w:div w:id="1517959435">
              <w:marLeft w:val="0"/>
              <w:marRight w:val="0"/>
              <w:marTop w:val="0"/>
              <w:marBottom w:val="0"/>
              <w:divBdr>
                <w:top w:val="none" w:sz="0" w:space="0" w:color="auto"/>
                <w:left w:val="none" w:sz="0" w:space="0" w:color="auto"/>
                <w:bottom w:val="none" w:sz="0" w:space="0" w:color="auto"/>
                <w:right w:val="none" w:sz="0" w:space="0" w:color="auto"/>
              </w:divBdr>
            </w:div>
            <w:div w:id="1531456102">
              <w:marLeft w:val="0"/>
              <w:marRight w:val="0"/>
              <w:marTop w:val="0"/>
              <w:marBottom w:val="0"/>
              <w:divBdr>
                <w:top w:val="none" w:sz="0" w:space="0" w:color="auto"/>
                <w:left w:val="none" w:sz="0" w:space="0" w:color="auto"/>
                <w:bottom w:val="none" w:sz="0" w:space="0" w:color="auto"/>
                <w:right w:val="none" w:sz="0" w:space="0" w:color="auto"/>
              </w:divBdr>
            </w:div>
            <w:div w:id="1544245234">
              <w:marLeft w:val="0"/>
              <w:marRight w:val="0"/>
              <w:marTop w:val="0"/>
              <w:marBottom w:val="0"/>
              <w:divBdr>
                <w:top w:val="none" w:sz="0" w:space="0" w:color="auto"/>
                <w:left w:val="none" w:sz="0" w:space="0" w:color="auto"/>
                <w:bottom w:val="none" w:sz="0" w:space="0" w:color="auto"/>
                <w:right w:val="none" w:sz="0" w:space="0" w:color="auto"/>
              </w:divBdr>
            </w:div>
            <w:div w:id="1561206340">
              <w:marLeft w:val="0"/>
              <w:marRight w:val="0"/>
              <w:marTop w:val="0"/>
              <w:marBottom w:val="0"/>
              <w:divBdr>
                <w:top w:val="none" w:sz="0" w:space="0" w:color="auto"/>
                <w:left w:val="none" w:sz="0" w:space="0" w:color="auto"/>
                <w:bottom w:val="none" w:sz="0" w:space="0" w:color="auto"/>
                <w:right w:val="none" w:sz="0" w:space="0" w:color="auto"/>
              </w:divBdr>
            </w:div>
            <w:div w:id="1562600264">
              <w:marLeft w:val="0"/>
              <w:marRight w:val="0"/>
              <w:marTop w:val="0"/>
              <w:marBottom w:val="0"/>
              <w:divBdr>
                <w:top w:val="none" w:sz="0" w:space="0" w:color="auto"/>
                <w:left w:val="none" w:sz="0" w:space="0" w:color="auto"/>
                <w:bottom w:val="none" w:sz="0" w:space="0" w:color="auto"/>
                <w:right w:val="none" w:sz="0" w:space="0" w:color="auto"/>
              </w:divBdr>
            </w:div>
            <w:div w:id="1581865686">
              <w:marLeft w:val="0"/>
              <w:marRight w:val="0"/>
              <w:marTop w:val="0"/>
              <w:marBottom w:val="0"/>
              <w:divBdr>
                <w:top w:val="none" w:sz="0" w:space="0" w:color="auto"/>
                <w:left w:val="none" w:sz="0" w:space="0" w:color="auto"/>
                <w:bottom w:val="none" w:sz="0" w:space="0" w:color="auto"/>
                <w:right w:val="none" w:sz="0" w:space="0" w:color="auto"/>
              </w:divBdr>
            </w:div>
            <w:div w:id="1582644296">
              <w:marLeft w:val="0"/>
              <w:marRight w:val="0"/>
              <w:marTop w:val="0"/>
              <w:marBottom w:val="0"/>
              <w:divBdr>
                <w:top w:val="none" w:sz="0" w:space="0" w:color="auto"/>
                <w:left w:val="none" w:sz="0" w:space="0" w:color="auto"/>
                <w:bottom w:val="none" w:sz="0" w:space="0" w:color="auto"/>
                <w:right w:val="none" w:sz="0" w:space="0" w:color="auto"/>
              </w:divBdr>
            </w:div>
            <w:div w:id="1583904240">
              <w:marLeft w:val="0"/>
              <w:marRight w:val="0"/>
              <w:marTop w:val="0"/>
              <w:marBottom w:val="0"/>
              <w:divBdr>
                <w:top w:val="none" w:sz="0" w:space="0" w:color="auto"/>
                <w:left w:val="none" w:sz="0" w:space="0" w:color="auto"/>
                <w:bottom w:val="none" w:sz="0" w:space="0" w:color="auto"/>
                <w:right w:val="none" w:sz="0" w:space="0" w:color="auto"/>
              </w:divBdr>
            </w:div>
            <w:div w:id="1601641071">
              <w:marLeft w:val="0"/>
              <w:marRight w:val="0"/>
              <w:marTop w:val="0"/>
              <w:marBottom w:val="0"/>
              <w:divBdr>
                <w:top w:val="none" w:sz="0" w:space="0" w:color="auto"/>
                <w:left w:val="none" w:sz="0" w:space="0" w:color="auto"/>
                <w:bottom w:val="none" w:sz="0" w:space="0" w:color="auto"/>
                <w:right w:val="none" w:sz="0" w:space="0" w:color="auto"/>
              </w:divBdr>
            </w:div>
            <w:div w:id="1602684725">
              <w:marLeft w:val="0"/>
              <w:marRight w:val="0"/>
              <w:marTop w:val="0"/>
              <w:marBottom w:val="0"/>
              <w:divBdr>
                <w:top w:val="none" w:sz="0" w:space="0" w:color="auto"/>
                <w:left w:val="none" w:sz="0" w:space="0" w:color="auto"/>
                <w:bottom w:val="none" w:sz="0" w:space="0" w:color="auto"/>
                <w:right w:val="none" w:sz="0" w:space="0" w:color="auto"/>
              </w:divBdr>
            </w:div>
            <w:div w:id="1611816687">
              <w:marLeft w:val="0"/>
              <w:marRight w:val="0"/>
              <w:marTop w:val="0"/>
              <w:marBottom w:val="0"/>
              <w:divBdr>
                <w:top w:val="none" w:sz="0" w:space="0" w:color="auto"/>
                <w:left w:val="none" w:sz="0" w:space="0" w:color="auto"/>
                <w:bottom w:val="none" w:sz="0" w:space="0" w:color="auto"/>
                <w:right w:val="none" w:sz="0" w:space="0" w:color="auto"/>
              </w:divBdr>
            </w:div>
            <w:div w:id="1616790978">
              <w:marLeft w:val="0"/>
              <w:marRight w:val="0"/>
              <w:marTop w:val="0"/>
              <w:marBottom w:val="0"/>
              <w:divBdr>
                <w:top w:val="none" w:sz="0" w:space="0" w:color="auto"/>
                <w:left w:val="none" w:sz="0" w:space="0" w:color="auto"/>
                <w:bottom w:val="none" w:sz="0" w:space="0" w:color="auto"/>
                <w:right w:val="none" w:sz="0" w:space="0" w:color="auto"/>
              </w:divBdr>
            </w:div>
            <w:div w:id="1624267279">
              <w:marLeft w:val="0"/>
              <w:marRight w:val="0"/>
              <w:marTop w:val="0"/>
              <w:marBottom w:val="0"/>
              <w:divBdr>
                <w:top w:val="none" w:sz="0" w:space="0" w:color="auto"/>
                <w:left w:val="none" w:sz="0" w:space="0" w:color="auto"/>
                <w:bottom w:val="none" w:sz="0" w:space="0" w:color="auto"/>
                <w:right w:val="none" w:sz="0" w:space="0" w:color="auto"/>
              </w:divBdr>
            </w:div>
            <w:div w:id="1624534338">
              <w:marLeft w:val="0"/>
              <w:marRight w:val="0"/>
              <w:marTop w:val="0"/>
              <w:marBottom w:val="0"/>
              <w:divBdr>
                <w:top w:val="none" w:sz="0" w:space="0" w:color="auto"/>
                <w:left w:val="none" w:sz="0" w:space="0" w:color="auto"/>
                <w:bottom w:val="none" w:sz="0" w:space="0" w:color="auto"/>
                <w:right w:val="none" w:sz="0" w:space="0" w:color="auto"/>
              </w:divBdr>
            </w:div>
            <w:div w:id="1628505862">
              <w:marLeft w:val="0"/>
              <w:marRight w:val="0"/>
              <w:marTop w:val="0"/>
              <w:marBottom w:val="0"/>
              <w:divBdr>
                <w:top w:val="none" w:sz="0" w:space="0" w:color="auto"/>
                <w:left w:val="none" w:sz="0" w:space="0" w:color="auto"/>
                <w:bottom w:val="none" w:sz="0" w:space="0" w:color="auto"/>
                <w:right w:val="none" w:sz="0" w:space="0" w:color="auto"/>
              </w:divBdr>
            </w:div>
            <w:div w:id="1642537048">
              <w:marLeft w:val="0"/>
              <w:marRight w:val="0"/>
              <w:marTop w:val="0"/>
              <w:marBottom w:val="0"/>
              <w:divBdr>
                <w:top w:val="none" w:sz="0" w:space="0" w:color="auto"/>
                <w:left w:val="none" w:sz="0" w:space="0" w:color="auto"/>
                <w:bottom w:val="none" w:sz="0" w:space="0" w:color="auto"/>
                <w:right w:val="none" w:sz="0" w:space="0" w:color="auto"/>
              </w:divBdr>
            </w:div>
            <w:div w:id="1650859535">
              <w:marLeft w:val="0"/>
              <w:marRight w:val="0"/>
              <w:marTop w:val="0"/>
              <w:marBottom w:val="0"/>
              <w:divBdr>
                <w:top w:val="none" w:sz="0" w:space="0" w:color="auto"/>
                <w:left w:val="none" w:sz="0" w:space="0" w:color="auto"/>
                <w:bottom w:val="none" w:sz="0" w:space="0" w:color="auto"/>
                <w:right w:val="none" w:sz="0" w:space="0" w:color="auto"/>
              </w:divBdr>
            </w:div>
            <w:div w:id="1651905679">
              <w:marLeft w:val="0"/>
              <w:marRight w:val="0"/>
              <w:marTop w:val="0"/>
              <w:marBottom w:val="0"/>
              <w:divBdr>
                <w:top w:val="none" w:sz="0" w:space="0" w:color="auto"/>
                <w:left w:val="none" w:sz="0" w:space="0" w:color="auto"/>
                <w:bottom w:val="none" w:sz="0" w:space="0" w:color="auto"/>
                <w:right w:val="none" w:sz="0" w:space="0" w:color="auto"/>
              </w:divBdr>
            </w:div>
            <w:div w:id="1655985577">
              <w:marLeft w:val="0"/>
              <w:marRight w:val="0"/>
              <w:marTop w:val="0"/>
              <w:marBottom w:val="0"/>
              <w:divBdr>
                <w:top w:val="none" w:sz="0" w:space="0" w:color="auto"/>
                <w:left w:val="none" w:sz="0" w:space="0" w:color="auto"/>
                <w:bottom w:val="none" w:sz="0" w:space="0" w:color="auto"/>
                <w:right w:val="none" w:sz="0" w:space="0" w:color="auto"/>
              </w:divBdr>
            </w:div>
            <w:div w:id="1698585262">
              <w:marLeft w:val="0"/>
              <w:marRight w:val="0"/>
              <w:marTop w:val="0"/>
              <w:marBottom w:val="0"/>
              <w:divBdr>
                <w:top w:val="none" w:sz="0" w:space="0" w:color="auto"/>
                <w:left w:val="none" w:sz="0" w:space="0" w:color="auto"/>
                <w:bottom w:val="none" w:sz="0" w:space="0" w:color="auto"/>
                <w:right w:val="none" w:sz="0" w:space="0" w:color="auto"/>
              </w:divBdr>
            </w:div>
            <w:div w:id="1704865792">
              <w:marLeft w:val="0"/>
              <w:marRight w:val="0"/>
              <w:marTop w:val="0"/>
              <w:marBottom w:val="0"/>
              <w:divBdr>
                <w:top w:val="none" w:sz="0" w:space="0" w:color="auto"/>
                <w:left w:val="none" w:sz="0" w:space="0" w:color="auto"/>
                <w:bottom w:val="none" w:sz="0" w:space="0" w:color="auto"/>
                <w:right w:val="none" w:sz="0" w:space="0" w:color="auto"/>
              </w:divBdr>
            </w:div>
            <w:div w:id="1705518286">
              <w:marLeft w:val="0"/>
              <w:marRight w:val="0"/>
              <w:marTop w:val="0"/>
              <w:marBottom w:val="0"/>
              <w:divBdr>
                <w:top w:val="none" w:sz="0" w:space="0" w:color="auto"/>
                <w:left w:val="none" w:sz="0" w:space="0" w:color="auto"/>
                <w:bottom w:val="none" w:sz="0" w:space="0" w:color="auto"/>
                <w:right w:val="none" w:sz="0" w:space="0" w:color="auto"/>
              </w:divBdr>
            </w:div>
            <w:div w:id="1705714549">
              <w:marLeft w:val="0"/>
              <w:marRight w:val="0"/>
              <w:marTop w:val="0"/>
              <w:marBottom w:val="0"/>
              <w:divBdr>
                <w:top w:val="none" w:sz="0" w:space="0" w:color="auto"/>
                <w:left w:val="none" w:sz="0" w:space="0" w:color="auto"/>
                <w:bottom w:val="none" w:sz="0" w:space="0" w:color="auto"/>
                <w:right w:val="none" w:sz="0" w:space="0" w:color="auto"/>
              </w:divBdr>
            </w:div>
            <w:div w:id="1707100992">
              <w:marLeft w:val="0"/>
              <w:marRight w:val="0"/>
              <w:marTop w:val="0"/>
              <w:marBottom w:val="0"/>
              <w:divBdr>
                <w:top w:val="none" w:sz="0" w:space="0" w:color="auto"/>
                <w:left w:val="none" w:sz="0" w:space="0" w:color="auto"/>
                <w:bottom w:val="none" w:sz="0" w:space="0" w:color="auto"/>
                <w:right w:val="none" w:sz="0" w:space="0" w:color="auto"/>
              </w:divBdr>
            </w:div>
            <w:div w:id="1719474407">
              <w:marLeft w:val="0"/>
              <w:marRight w:val="0"/>
              <w:marTop w:val="0"/>
              <w:marBottom w:val="0"/>
              <w:divBdr>
                <w:top w:val="none" w:sz="0" w:space="0" w:color="auto"/>
                <w:left w:val="none" w:sz="0" w:space="0" w:color="auto"/>
                <w:bottom w:val="none" w:sz="0" w:space="0" w:color="auto"/>
                <w:right w:val="none" w:sz="0" w:space="0" w:color="auto"/>
              </w:divBdr>
            </w:div>
            <w:div w:id="1736123159">
              <w:marLeft w:val="0"/>
              <w:marRight w:val="0"/>
              <w:marTop w:val="0"/>
              <w:marBottom w:val="0"/>
              <w:divBdr>
                <w:top w:val="none" w:sz="0" w:space="0" w:color="auto"/>
                <w:left w:val="none" w:sz="0" w:space="0" w:color="auto"/>
                <w:bottom w:val="none" w:sz="0" w:space="0" w:color="auto"/>
                <w:right w:val="none" w:sz="0" w:space="0" w:color="auto"/>
              </w:divBdr>
            </w:div>
            <w:div w:id="1769888697">
              <w:marLeft w:val="0"/>
              <w:marRight w:val="0"/>
              <w:marTop w:val="0"/>
              <w:marBottom w:val="0"/>
              <w:divBdr>
                <w:top w:val="none" w:sz="0" w:space="0" w:color="auto"/>
                <w:left w:val="none" w:sz="0" w:space="0" w:color="auto"/>
                <w:bottom w:val="none" w:sz="0" w:space="0" w:color="auto"/>
                <w:right w:val="none" w:sz="0" w:space="0" w:color="auto"/>
              </w:divBdr>
            </w:div>
            <w:div w:id="1777292541">
              <w:marLeft w:val="0"/>
              <w:marRight w:val="0"/>
              <w:marTop w:val="0"/>
              <w:marBottom w:val="0"/>
              <w:divBdr>
                <w:top w:val="none" w:sz="0" w:space="0" w:color="auto"/>
                <w:left w:val="none" w:sz="0" w:space="0" w:color="auto"/>
                <w:bottom w:val="none" w:sz="0" w:space="0" w:color="auto"/>
                <w:right w:val="none" w:sz="0" w:space="0" w:color="auto"/>
              </w:divBdr>
            </w:div>
            <w:div w:id="1793203660">
              <w:marLeft w:val="0"/>
              <w:marRight w:val="0"/>
              <w:marTop w:val="0"/>
              <w:marBottom w:val="0"/>
              <w:divBdr>
                <w:top w:val="none" w:sz="0" w:space="0" w:color="auto"/>
                <w:left w:val="none" w:sz="0" w:space="0" w:color="auto"/>
                <w:bottom w:val="none" w:sz="0" w:space="0" w:color="auto"/>
                <w:right w:val="none" w:sz="0" w:space="0" w:color="auto"/>
              </w:divBdr>
            </w:div>
            <w:div w:id="1800299805">
              <w:marLeft w:val="0"/>
              <w:marRight w:val="0"/>
              <w:marTop w:val="0"/>
              <w:marBottom w:val="0"/>
              <w:divBdr>
                <w:top w:val="none" w:sz="0" w:space="0" w:color="auto"/>
                <w:left w:val="none" w:sz="0" w:space="0" w:color="auto"/>
                <w:bottom w:val="none" w:sz="0" w:space="0" w:color="auto"/>
                <w:right w:val="none" w:sz="0" w:space="0" w:color="auto"/>
              </w:divBdr>
            </w:div>
            <w:div w:id="1805193391">
              <w:marLeft w:val="0"/>
              <w:marRight w:val="0"/>
              <w:marTop w:val="0"/>
              <w:marBottom w:val="0"/>
              <w:divBdr>
                <w:top w:val="none" w:sz="0" w:space="0" w:color="auto"/>
                <w:left w:val="none" w:sz="0" w:space="0" w:color="auto"/>
                <w:bottom w:val="none" w:sz="0" w:space="0" w:color="auto"/>
                <w:right w:val="none" w:sz="0" w:space="0" w:color="auto"/>
              </w:divBdr>
            </w:div>
            <w:div w:id="1806577497">
              <w:marLeft w:val="0"/>
              <w:marRight w:val="0"/>
              <w:marTop w:val="0"/>
              <w:marBottom w:val="0"/>
              <w:divBdr>
                <w:top w:val="none" w:sz="0" w:space="0" w:color="auto"/>
                <w:left w:val="none" w:sz="0" w:space="0" w:color="auto"/>
                <w:bottom w:val="none" w:sz="0" w:space="0" w:color="auto"/>
                <w:right w:val="none" w:sz="0" w:space="0" w:color="auto"/>
              </w:divBdr>
            </w:div>
            <w:div w:id="1810393988">
              <w:marLeft w:val="0"/>
              <w:marRight w:val="0"/>
              <w:marTop w:val="0"/>
              <w:marBottom w:val="0"/>
              <w:divBdr>
                <w:top w:val="none" w:sz="0" w:space="0" w:color="auto"/>
                <w:left w:val="none" w:sz="0" w:space="0" w:color="auto"/>
                <w:bottom w:val="none" w:sz="0" w:space="0" w:color="auto"/>
                <w:right w:val="none" w:sz="0" w:space="0" w:color="auto"/>
              </w:divBdr>
            </w:div>
            <w:div w:id="1812552569">
              <w:marLeft w:val="0"/>
              <w:marRight w:val="0"/>
              <w:marTop w:val="0"/>
              <w:marBottom w:val="0"/>
              <w:divBdr>
                <w:top w:val="none" w:sz="0" w:space="0" w:color="auto"/>
                <w:left w:val="none" w:sz="0" w:space="0" w:color="auto"/>
                <w:bottom w:val="none" w:sz="0" w:space="0" w:color="auto"/>
                <w:right w:val="none" w:sz="0" w:space="0" w:color="auto"/>
              </w:divBdr>
            </w:div>
            <w:div w:id="1814369607">
              <w:marLeft w:val="0"/>
              <w:marRight w:val="0"/>
              <w:marTop w:val="0"/>
              <w:marBottom w:val="0"/>
              <w:divBdr>
                <w:top w:val="none" w:sz="0" w:space="0" w:color="auto"/>
                <w:left w:val="none" w:sz="0" w:space="0" w:color="auto"/>
                <w:bottom w:val="none" w:sz="0" w:space="0" w:color="auto"/>
                <w:right w:val="none" w:sz="0" w:space="0" w:color="auto"/>
              </w:divBdr>
            </w:div>
            <w:div w:id="1835602315">
              <w:marLeft w:val="0"/>
              <w:marRight w:val="0"/>
              <w:marTop w:val="0"/>
              <w:marBottom w:val="0"/>
              <w:divBdr>
                <w:top w:val="none" w:sz="0" w:space="0" w:color="auto"/>
                <w:left w:val="none" w:sz="0" w:space="0" w:color="auto"/>
                <w:bottom w:val="none" w:sz="0" w:space="0" w:color="auto"/>
                <w:right w:val="none" w:sz="0" w:space="0" w:color="auto"/>
              </w:divBdr>
            </w:div>
            <w:div w:id="1851412388">
              <w:marLeft w:val="0"/>
              <w:marRight w:val="0"/>
              <w:marTop w:val="0"/>
              <w:marBottom w:val="0"/>
              <w:divBdr>
                <w:top w:val="none" w:sz="0" w:space="0" w:color="auto"/>
                <w:left w:val="none" w:sz="0" w:space="0" w:color="auto"/>
                <w:bottom w:val="none" w:sz="0" w:space="0" w:color="auto"/>
                <w:right w:val="none" w:sz="0" w:space="0" w:color="auto"/>
              </w:divBdr>
            </w:div>
            <w:div w:id="1852987782">
              <w:marLeft w:val="0"/>
              <w:marRight w:val="0"/>
              <w:marTop w:val="0"/>
              <w:marBottom w:val="0"/>
              <w:divBdr>
                <w:top w:val="none" w:sz="0" w:space="0" w:color="auto"/>
                <w:left w:val="none" w:sz="0" w:space="0" w:color="auto"/>
                <w:bottom w:val="none" w:sz="0" w:space="0" w:color="auto"/>
                <w:right w:val="none" w:sz="0" w:space="0" w:color="auto"/>
              </w:divBdr>
            </w:div>
            <w:div w:id="1858545811">
              <w:marLeft w:val="0"/>
              <w:marRight w:val="0"/>
              <w:marTop w:val="0"/>
              <w:marBottom w:val="0"/>
              <w:divBdr>
                <w:top w:val="none" w:sz="0" w:space="0" w:color="auto"/>
                <w:left w:val="none" w:sz="0" w:space="0" w:color="auto"/>
                <w:bottom w:val="none" w:sz="0" w:space="0" w:color="auto"/>
                <w:right w:val="none" w:sz="0" w:space="0" w:color="auto"/>
              </w:divBdr>
            </w:div>
            <w:div w:id="1870755470">
              <w:marLeft w:val="0"/>
              <w:marRight w:val="0"/>
              <w:marTop w:val="0"/>
              <w:marBottom w:val="0"/>
              <w:divBdr>
                <w:top w:val="none" w:sz="0" w:space="0" w:color="auto"/>
                <w:left w:val="none" w:sz="0" w:space="0" w:color="auto"/>
                <w:bottom w:val="none" w:sz="0" w:space="0" w:color="auto"/>
                <w:right w:val="none" w:sz="0" w:space="0" w:color="auto"/>
              </w:divBdr>
            </w:div>
            <w:div w:id="1876691172">
              <w:marLeft w:val="0"/>
              <w:marRight w:val="0"/>
              <w:marTop w:val="0"/>
              <w:marBottom w:val="0"/>
              <w:divBdr>
                <w:top w:val="none" w:sz="0" w:space="0" w:color="auto"/>
                <w:left w:val="none" w:sz="0" w:space="0" w:color="auto"/>
                <w:bottom w:val="none" w:sz="0" w:space="0" w:color="auto"/>
                <w:right w:val="none" w:sz="0" w:space="0" w:color="auto"/>
              </w:divBdr>
            </w:div>
            <w:div w:id="1877544404">
              <w:marLeft w:val="0"/>
              <w:marRight w:val="0"/>
              <w:marTop w:val="0"/>
              <w:marBottom w:val="0"/>
              <w:divBdr>
                <w:top w:val="none" w:sz="0" w:space="0" w:color="auto"/>
                <w:left w:val="none" w:sz="0" w:space="0" w:color="auto"/>
                <w:bottom w:val="none" w:sz="0" w:space="0" w:color="auto"/>
                <w:right w:val="none" w:sz="0" w:space="0" w:color="auto"/>
              </w:divBdr>
            </w:div>
            <w:div w:id="1885751842">
              <w:marLeft w:val="0"/>
              <w:marRight w:val="0"/>
              <w:marTop w:val="0"/>
              <w:marBottom w:val="0"/>
              <w:divBdr>
                <w:top w:val="none" w:sz="0" w:space="0" w:color="auto"/>
                <w:left w:val="none" w:sz="0" w:space="0" w:color="auto"/>
                <w:bottom w:val="none" w:sz="0" w:space="0" w:color="auto"/>
                <w:right w:val="none" w:sz="0" w:space="0" w:color="auto"/>
              </w:divBdr>
            </w:div>
            <w:div w:id="1888831418">
              <w:marLeft w:val="0"/>
              <w:marRight w:val="0"/>
              <w:marTop w:val="0"/>
              <w:marBottom w:val="0"/>
              <w:divBdr>
                <w:top w:val="none" w:sz="0" w:space="0" w:color="auto"/>
                <w:left w:val="none" w:sz="0" w:space="0" w:color="auto"/>
                <w:bottom w:val="none" w:sz="0" w:space="0" w:color="auto"/>
                <w:right w:val="none" w:sz="0" w:space="0" w:color="auto"/>
              </w:divBdr>
            </w:div>
            <w:div w:id="1900356573">
              <w:marLeft w:val="0"/>
              <w:marRight w:val="0"/>
              <w:marTop w:val="0"/>
              <w:marBottom w:val="0"/>
              <w:divBdr>
                <w:top w:val="none" w:sz="0" w:space="0" w:color="auto"/>
                <w:left w:val="none" w:sz="0" w:space="0" w:color="auto"/>
                <w:bottom w:val="none" w:sz="0" w:space="0" w:color="auto"/>
                <w:right w:val="none" w:sz="0" w:space="0" w:color="auto"/>
              </w:divBdr>
            </w:div>
            <w:div w:id="1917982213">
              <w:marLeft w:val="0"/>
              <w:marRight w:val="0"/>
              <w:marTop w:val="0"/>
              <w:marBottom w:val="0"/>
              <w:divBdr>
                <w:top w:val="none" w:sz="0" w:space="0" w:color="auto"/>
                <w:left w:val="none" w:sz="0" w:space="0" w:color="auto"/>
                <w:bottom w:val="none" w:sz="0" w:space="0" w:color="auto"/>
                <w:right w:val="none" w:sz="0" w:space="0" w:color="auto"/>
              </w:divBdr>
            </w:div>
            <w:div w:id="1921795156">
              <w:marLeft w:val="0"/>
              <w:marRight w:val="0"/>
              <w:marTop w:val="0"/>
              <w:marBottom w:val="0"/>
              <w:divBdr>
                <w:top w:val="none" w:sz="0" w:space="0" w:color="auto"/>
                <w:left w:val="none" w:sz="0" w:space="0" w:color="auto"/>
                <w:bottom w:val="none" w:sz="0" w:space="0" w:color="auto"/>
                <w:right w:val="none" w:sz="0" w:space="0" w:color="auto"/>
              </w:divBdr>
            </w:div>
            <w:div w:id="1928613240">
              <w:marLeft w:val="0"/>
              <w:marRight w:val="0"/>
              <w:marTop w:val="0"/>
              <w:marBottom w:val="0"/>
              <w:divBdr>
                <w:top w:val="none" w:sz="0" w:space="0" w:color="auto"/>
                <w:left w:val="none" w:sz="0" w:space="0" w:color="auto"/>
                <w:bottom w:val="none" w:sz="0" w:space="0" w:color="auto"/>
                <w:right w:val="none" w:sz="0" w:space="0" w:color="auto"/>
              </w:divBdr>
            </w:div>
            <w:div w:id="1930310029">
              <w:marLeft w:val="0"/>
              <w:marRight w:val="0"/>
              <w:marTop w:val="0"/>
              <w:marBottom w:val="0"/>
              <w:divBdr>
                <w:top w:val="none" w:sz="0" w:space="0" w:color="auto"/>
                <w:left w:val="none" w:sz="0" w:space="0" w:color="auto"/>
                <w:bottom w:val="none" w:sz="0" w:space="0" w:color="auto"/>
                <w:right w:val="none" w:sz="0" w:space="0" w:color="auto"/>
              </w:divBdr>
            </w:div>
            <w:div w:id="1933198839">
              <w:marLeft w:val="0"/>
              <w:marRight w:val="0"/>
              <w:marTop w:val="0"/>
              <w:marBottom w:val="0"/>
              <w:divBdr>
                <w:top w:val="none" w:sz="0" w:space="0" w:color="auto"/>
                <w:left w:val="none" w:sz="0" w:space="0" w:color="auto"/>
                <w:bottom w:val="none" w:sz="0" w:space="0" w:color="auto"/>
                <w:right w:val="none" w:sz="0" w:space="0" w:color="auto"/>
              </w:divBdr>
            </w:div>
            <w:div w:id="1933273060">
              <w:marLeft w:val="0"/>
              <w:marRight w:val="0"/>
              <w:marTop w:val="0"/>
              <w:marBottom w:val="0"/>
              <w:divBdr>
                <w:top w:val="none" w:sz="0" w:space="0" w:color="auto"/>
                <w:left w:val="none" w:sz="0" w:space="0" w:color="auto"/>
                <w:bottom w:val="none" w:sz="0" w:space="0" w:color="auto"/>
                <w:right w:val="none" w:sz="0" w:space="0" w:color="auto"/>
              </w:divBdr>
            </w:div>
            <w:div w:id="1934435468">
              <w:marLeft w:val="0"/>
              <w:marRight w:val="0"/>
              <w:marTop w:val="0"/>
              <w:marBottom w:val="0"/>
              <w:divBdr>
                <w:top w:val="none" w:sz="0" w:space="0" w:color="auto"/>
                <w:left w:val="none" w:sz="0" w:space="0" w:color="auto"/>
                <w:bottom w:val="none" w:sz="0" w:space="0" w:color="auto"/>
                <w:right w:val="none" w:sz="0" w:space="0" w:color="auto"/>
              </w:divBdr>
            </w:div>
            <w:div w:id="1935360990">
              <w:marLeft w:val="0"/>
              <w:marRight w:val="0"/>
              <w:marTop w:val="0"/>
              <w:marBottom w:val="0"/>
              <w:divBdr>
                <w:top w:val="none" w:sz="0" w:space="0" w:color="auto"/>
                <w:left w:val="none" w:sz="0" w:space="0" w:color="auto"/>
                <w:bottom w:val="none" w:sz="0" w:space="0" w:color="auto"/>
                <w:right w:val="none" w:sz="0" w:space="0" w:color="auto"/>
              </w:divBdr>
            </w:div>
            <w:div w:id="1936748955">
              <w:marLeft w:val="0"/>
              <w:marRight w:val="0"/>
              <w:marTop w:val="0"/>
              <w:marBottom w:val="0"/>
              <w:divBdr>
                <w:top w:val="none" w:sz="0" w:space="0" w:color="auto"/>
                <w:left w:val="none" w:sz="0" w:space="0" w:color="auto"/>
                <w:bottom w:val="none" w:sz="0" w:space="0" w:color="auto"/>
                <w:right w:val="none" w:sz="0" w:space="0" w:color="auto"/>
              </w:divBdr>
            </w:div>
            <w:div w:id="1948197524">
              <w:marLeft w:val="0"/>
              <w:marRight w:val="0"/>
              <w:marTop w:val="0"/>
              <w:marBottom w:val="0"/>
              <w:divBdr>
                <w:top w:val="none" w:sz="0" w:space="0" w:color="auto"/>
                <w:left w:val="none" w:sz="0" w:space="0" w:color="auto"/>
                <w:bottom w:val="none" w:sz="0" w:space="0" w:color="auto"/>
                <w:right w:val="none" w:sz="0" w:space="0" w:color="auto"/>
              </w:divBdr>
            </w:div>
            <w:div w:id="1957053039">
              <w:marLeft w:val="0"/>
              <w:marRight w:val="0"/>
              <w:marTop w:val="0"/>
              <w:marBottom w:val="0"/>
              <w:divBdr>
                <w:top w:val="none" w:sz="0" w:space="0" w:color="auto"/>
                <w:left w:val="none" w:sz="0" w:space="0" w:color="auto"/>
                <w:bottom w:val="none" w:sz="0" w:space="0" w:color="auto"/>
                <w:right w:val="none" w:sz="0" w:space="0" w:color="auto"/>
              </w:divBdr>
            </w:div>
            <w:div w:id="1963027683">
              <w:marLeft w:val="0"/>
              <w:marRight w:val="0"/>
              <w:marTop w:val="0"/>
              <w:marBottom w:val="0"/>
              <w:divBdr>
                <w:top w:val="none" w:sz="0" w:space="0" w:color="auto"/>
                <w:left w:val="none" w:sz="0" w:space="0" w:color="auto"/>
                <w:bottom w:val="none" w:sz="0" w:space="0" w:color="auto"/>
                <w:right w:val="none" w:sz="0" w:space="0" w:color="auto"/>
              </w:divBdr>
            </w:div>
            <w:div w:id="1964462643">
              <w:marLeft w:val="0"/>
              <w:marRight w:val="0"/>
              <w:marTop w:val="0"/>
              <w:marBottom w:val="0"/>
              <w:divBdr>
                <w:top w:val="none" w:sz="0" w:space="0" w:color="auto"/>
                <w:left w:val="none" w:sz="0" w:space="0" w:color="auto"/>
                <w:bottom w:val="none" w:sz="0" w:space="0" w:color="auto"/>
                <w:right w:val="none" w:sz="0" w:space="0" w:color="auto"/>
              </w:divBdr>
            </w:div>
            <w:div w:id="1966691273">
              <w:marLeft w:val="0"/>
              <w:marRight w:val="0"/>
              <w:marTop w:val="0"/>
              <w:marBottom w:val="0"/>
              <w:divBdr>
                <w:top w:val="none" w:sz="0" w:space="0" w:color="auto"/>
                <w:left w:val="none" w:sz="0" w:space="0" w:color="auto"/>
                <w:bottom w:val="none" w:sz="0" w:space="0" w:color="auto"/>
                <w:right w:val="none" w:sz="0" w:space="0" w:color="auto"/>
              </w:divBdr>
            </w:div>
            <w:div w:id="1977880557">
              <w:marLeft w:val="0"/>
              <w:marRight w:val="0"/>
              <w:marTop w:val="0"/>
              <w:marBottom w:val="0"/>
              <w:divBdr>
                <w:top w:val="none" w:sz="0" w:space="0" w:color="auto"/>
                <w:left w:val="none" w:sz="0" w:space="0" w:color="auto"/>
                <w:bottom w:val="none" w:sz="0" w:space="0" w:color="auto"/>
                <w:right w:val="none" w:sz="0" w:space="0" w:color="auto"/>
              </w:divBdr>
            </w:div>
            <w:div w:id="1985625118">
              <w:marLeft w:val="0"/>
              <w:marRight w:val="0"/>
              <w:marTop w:val="0"/>
              <w:marBottom w:val="0"/>
              <w:divBdr>
                <w:top w:val="none" w:sz="0" w:space="0" w:color="auto"/>
                <w:left w:val="none" w:sz="0" w:space="0" w:color="auto"/>
                <w:bottom w:val="none" w:sz="0" w:space="0" w:color="auto"/>
                <w:right w:val="none" w:sz="0" w:space="0" w:color="auto"/>
              </w:divBdr>
            </w:div>
            <w:div w:id="1989699760">
              <w:marLeft w:val="0"/>
              <w:marRight w:val="0"/>
              <w:marTop w:val="0"/>
              <w:marBottom w:val="0"/>
              <w:divBdr>
                <w:top w:val="none" w:sz="0" w:space="0" w:color="auto"/>
                <w:left w:val="none" w:sz="0" w:space="0" w:color="auto"/>
                <w:bottom w:val="none" w:sz="0" w:space="0" w:color="auto"/>
                <w:right w:val="none" w:sz="0" w:space="0" w:color="auto"/>
              </w:divBdr>
            </w:div>
            <w:div w:id="1991714727">
              <w:marLeft w:val="0"/>
              <w:marRight w:val="0"/>
              <w:marTop w:val="0"/>
              <w:marBottom w:val="0"/>
              <w:divBdr>
                <w:top w:val="none" w:sz="0" w:space="0" w:color="auto"/>
                <w:left w:val="none" w:sz="0" w:space="0" w:color="auto"/>
                <w:bottom w:val="none" w:sz="0" w:space="0" w:color="auto"/>
                <w:right w:val="none" w:sz="0" w:space="0" w:color="auto"/>
              </w:divBdr>
            </w:div>
            <w:div w:id="2015525167">
              <w:marLeft w:val="0"/>
              <w:marRight w:val="0"/>
              <w:marTop w:val="0"/>
              <w:marBottom w:val="0"/>
              <w:divBdr>
                <w:top w:val="none" w:sz="0" w:space="0" w:color="auto"/>
                <w:left w:val="none" w:sz="0" w:space="0" w:color="auto"/>
                <w:bottom w:val="none" w:sz="0" w:space="0" w:color="auto"/>
                <w:right w:val="none" w:sz="0" w:space="0" w:color="auto"/>
              </w:divBdr>
            </w:div>
            <w:div w:id="2020815962">
              <w:marLeft w:val="0"/>
              <w:marRight w:val="0"/>
              <w:marTop w:val="0"/>
              <w:marBottom w:val="0"/>
              <w:divBdr>
                <w:top w:val="none" w:sz="0" w:space="0" w:color="auto"/>
                <w:left w:val="none" w:sz="0" w:space="0" w:color="auto"/>
                <w:bottom w:val="none" w:sz="0" w:space="0" w:color="auto"/>
                <w:right w:val="none" w:sz="0" w:space="0" w:color="auto"/>
              </w:divBdr>
            </w:div>
            <w:div w:id="2021395467">
              <w:marLeft w:val="0"/>
              <w:marRight w:val="0"/>
              <w:marTop w:val="0"/>
              <w:marBottom w:val="0"/>
              <w:divBdr>
                <w:top w:val="none" w:sz="0" w:space="0" w:color="auto"/>
                <w:left w:val="none" w:sz="0" w:space="0" w:color="auto"/>
                <w:bottom w:val="none" w:sz="0" w:space="0" w:color="auto"/>
                <w:right w:val="none" w:sz="0" w:space="0" w:color="auto"/>
              </w:divBdr>
            </w:div>
            <w:div w:id="2027827828">
              <w:marLeft w:val="0"/>
              <w:marRight w:val="0"/>
              <w:marTop w:val="0"/>
              <w:marBottom w:val="0"/>
              <w:divBdr>
                <w:top w:val="none" w:sz="0" w:space="0" w:color="auto"/>
                <w:left w:val="none" w:sz="0" w:space="0" w:color="auto"/>
                <w:bottom w:val="none" w:sz="0" w:space="0" w:color="auto"/>
                <w:right w:val="none" w:sz="0" w:space="0" w:color="auto"/>
              </w:divBdr>
            </w:div>
            <w:div w:id="2038846520">
              <w:marLeft w:val="0"/>
              <w:marRight w:val="0"/>
              <w:marTop w:val="0"/>
              <w:marBottom w:val="0"/>
              <w:divBdr>
                <w:top w:val="none" w:sz="0" w:space="0" w:color="auto"/>
                <w:left w:val="none" w:sz="0" w:space="0" w:color="auto"/>
                <w:bottom w:val="none" w:sz="0" w:space="0" w:color="auto"/>
                <w:right w:val="none" w:sz="0" w:space="0" w:color="auto"/>
              </w:divBdr>
            </w:div>
            <w:div w:id="2045445054">
              <w:marLeft w:val="0"/>
              <w:marRight w:val="0"/>
              <w:marTop w:val="0"/>
              <w:marBottom w:val="0"/>
              <w:divBdr>
                <w:top w:val="none" w:sz="0" w:space="0" w:color="auto"/>
                <w:left w:val="none" w:sz="0" w:space="0" w:color="auto"/>
                <w:bottom w:val="none" w:sz="0" w:space="0" w:color="auto"/>
                <w:right w:val="none" w:sz="0" w:space="0" w:color="auto"/>
              </w:divBdr>
            </w:div>
            <w:div w:id="2046902324">
              <w:marLeft w:val="0"/>
              <w:marRight w:val="0"/>
              <w:marTop w:val="0"/>
              <w:marBottom w:val="0"/>
              <w:divBdr>
                <w:top w:val="none" w:sz="0" w:space="0" w:color="auto"/>
                <w:left w:val="none" w:sz="0" w:space="0" w:color="auto"/>
                <w:bottom w:val="none" w:sz="0" w:space="0" w:color="auto"/>
                <w:right w:val="none" w:sz="0" w:space="0" w:color="auto"/>
              </w:divBdr>
            </w:div>
            <w:div w:id="2049408061">
              <w:marLeft w:val="0"/>
              <w:marRight w:val="0"/>
              <w:marTop w:val="0"/>
              <w:marBottom w:val="0"/>
              <w:divBdr>
                <w:top w:val="none" w:sz="0" w:space="0" w:color="auto"/>
                <w:left w:val="none" w:sz="0" w:space="0" w:color="auto"/>
                <w:bottom w:val="none" w:sz="0" w:space="0" w:color="auto"/>
                <w:right w:val="none" w:sz="0" w:space="0" w:color="auto"/>
              </w:divBdr>
            </w:div>
            <w:div w:id="2072843425">
              <w:marLeft w:val="0"/>
              <w:marRight w:val="0"/>
              <w:marTop w:val="0"/>
              <w:marBottom w:val="0"/>
              <w:divBdr>
                <w:top w:val="none" w:sz="0" w:space="0" w:color="auto"/>
                <w:left w:val="none" w:sz="0" w:space="0" w:color="auto"/>
                <w:bottom w:val="none" w:sz="0" w:space="0" w:color="auto"/>
                <w:right w:val="none" w:sz="0" w:space="0" w:color="auto"/>
              </w:divBdr>
            </w:div>
            <w:div w:id="2094624193">
              <w:marLeft w:val="0"/>
              <w:marRight w:val="0"/>
              <w:marTop w:val="0"/>
              <w:marBottom w:val="0"/>
              <w:divBdr>
                <w:top w:val="none" w:sz="0" w:space="0" w:color="auto"/>
                <w:left w:val="none" w:sz="0" w:space="0" w:color="auto"/>
                <w:bottom w:val="none" w:sz="0" w:space="0" w:color="auto"/>
                <w:right w:val="none" w:sz="0" w:space="0" w:color="auto"/>
              </w:divBdr>
            </w:div>
            <w:div w:id="2097748815">
              <w:marLeft w:val="0"/>
              <w:marRight w:val="0"/>
              <w:marTop w:val="0"/>
              <w:marBottom w:val="0"/>
              <w:divBdr>
                <w:top w:val="none" w:sz="0" w:space="0" w:color="auto"/>
                <w:left w:val="none" w:sz="0" w:space="0" w:color="auto"/>
                <w:bottom w:val="none" w:sz="0" w:space="0" w:color="auto"/>
                <w:right w:val="none" w:sz="0" w:space="0" w:color="auto"/>
              </w:divBdr>
            </w:div>
            <w:div w:id="2098864663">
              <w:marLeft w:val="0"/>
              <w:marRight w:val="0"/>
              <w:marTop w:val="0"/>
              <w:marBottom w:val="0"/>
              <w:divBdr>
                <w:top w:val="none" w:sz="0" w:space="0" w:color="auto"/>
                <w:left w:val="none" w:sz="0" w:space="0" w:color="auto"/>
                <w:bottom w:val="none" w:sz="0" w:space="0" w:color="auto"/>
                <w:right w:val="none" w:sz="0" w:space="0" w:color="auto"/>
              </w:divBdr>
            </w:div>
            <w:div w:id="2098942435">
              <w:marLeft w:val="0"/>
              <w:marRight w:val="0"/>
              <w:marTop w:val="0"/>
              <w:marBottom w:val="0"/>
              <w:divBdr>
                <w:top w:val="none" w:sz="0" w:space="0" w:color="auto"/>
                <w:left w:val="none" w:sz="0" w:space="0" w:color="auto"/>
                <w:bottom w:val="none" w:sz="0" w:space="0" w:color="auto"/>
                <w:right w:val="none" w:sz="0" w:space="0" w:color="auto"/>
              </w:divBdr>
            </w:div>
            <w:div w:id="2103916797">
              <w:marLeft w:val="0"/>
              <w:marRight w:val="0"/>
              <w:marTop w:val="0"/>
              <w:marBottom w:val="0"/>
              <w:divBdr>
                <w:top w:val="none" w:sz="0" w:space="0" w:color="auto"/>
                <w:left w:val="none" w:sz="0" w:space="0" w:color="auto"/>
                <w:bottom w:val="none" w:sz="0" w:space="0" w:color="auto"/>
                <w:right w:val="none" w:sz="0" w:space="0" w:color="auto"/>
              </w:divBdr>
            </w:div>
            <w:div w:id="2109350925">
              <w:marLeft w:val="0"/>
              <w:marRight w:val="0"/>
              <w:marTop w:val="0"/>
              <w:marBottom w:val="0"/>
              <w:divBdr>
                <w:top w:val="none" w:sz="0" w:space="0" w:color="auto"/>
                <w:left w:val="none" w:sz="0" w:space="0" w:color="auto"/>
                <w:bottom w:val="none" w:sz="0" w:space="0" w:color="auto"/>
                <w:right w:val="none" w:sz="0" w:space="0" w:color="auto"/>
              </w:divBdr>
            </w:div>
            <w:div w:id="2120908500">
              <w:marLeft w:val="0"/>
              <w:marRight w:val="0"/>
              <w:marTop w:val="0"/>
              <w:marBottom w:val="0"/>
              <w:divBdr>
                <w:top w:val="none" w:sz="0" w:space="0" w:color="auto"/>
                <w:left w:val="none" w:sz="0" w:space="0" w:color="auto"/>
                <w:bottom w:val="none" w:sz="0" w:space="0" w:color="auto"/>
                <w:right w:val="none" w:sz="0" w:space="0" w:color="auto"/>
              </w:divBdr>
            </w:div>
            <w:div w:id="21267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5231">
      <w:bodyDiv w:val="1"/>
      <w:marLeft w:val="0"/>
      <w:marRight w:val="0"/>
      <w:marTop w:val="0"/>
      <w:marBottom w:val="0"/>
      <w:divBdr>
        <w:top w:val="none" w:sz="0" w:space="0" w:color="auto"/>
        <w:left w:val="none" w:sz="0" w:space="0" w:color="auto"/>
        <w:bottom w:val="none" w:sz="0" w:space="0" w:color="auto"/>
        <w:right w:val="none" w:sz="0" w:space="0" w:color="auto"/>
      </w:divBdr>
      <w:divsChild>
        <w:div w:id="215944032">
          <w:marLeft w:val="0"/>
          <w:marRight w:val="0"/>
          <w:marTop w:val="0"/>
          <w:marBottom w:val="0"/>
          <w:divBdr>
            <w:top w:val="none" w:sz="0" w:space="0" w:color="auto"/>
            <w:left w:val="none" w:sz="0" w:space="0" w:color="auto"/>
            <w:bottom w:val="none" w:sz="0" w:space="0" w:color="auto"/>
            <w:right w:val="none" w:sz="0" w:space="0" w:color="auto"/>
          </w:divBdr>
        </w:div>
        <w:div w:id="352852450">
          <w:marLeft w:val="0"/>
          <w:marRight w:val="0"/>
          <w:marTop w:val="0"/>
          <w:marBottom w:val="0"/>
          <w:divBdr>
            <w:top w:val="none" w:sz="0" w:space="0" w:color="auto"/>
            <w:left w:val="none" w:sz="0" w:space="0" w:color="auto"/>
            <w:bottom w:val="none" w:sz="0" w:space="0" w:color="auto"/>
            <w:right w:val="none" w:sz="0" w:space="0" w:color="auto"/>
          </w:divBdr>
        </w:div>
        <w:div w:id="1197739889">
          <w:marLeft w:val="0"/>
          <w:marRight w:val="0"/>
          <w:marTop w:val="0"/>
          <w:marBottom w:val="0"/>
          <w:divBdr>
            <w:top w:val="none" w:sz="0" w:space="0" w:color="auto"/>
            <w:left w:val="none" w:sz="0" w:space="0" w:color="auto"/>
            <w:bottom w:val="none" w:sz="0" w:space="0" w:color="auto"/>
            <w:right w:val="none" w:sz="0" w:space="0" w:color="auto"/>
          </w:divBdr>
        </w:div>
        <w:div w:id="1383674937">
          <w:marLeft w:val="0"/>
          <w:marRight w:val="0"/>
          <w:marTop w:val="0"/>
          <w:marBottom w:val="0"/>
          <w:divBdr>
            <w:top w:val="none" w:sz="0" w:space="0" w:color="auto"/>
            <w:left w:val="none" w:sz="0" w:space="0" w:color="auto"/>
            <w:bottom w:val="none" w:sz="0" w:space="0" w:color="auto"/>
            <w:right w:val="none" w:sz="0" w:space="0" w:color="auto"/>
          </w:divBdr>
        </w:div>
        <w:div w:id="1457681354">
          <w:marLeft w:val="0"/>
          <w:marRight w:val="0"/>
          <w:marTop w:val="0"/>
          <w:marBottom w:val="0"/>
          <w:divBdr>
            <w:top w:val="none" w:sz="0" w:space="0" w:color="auto"/>
            <w:left w:val="none" w:sz="0" w:space="0" w:color="auto"/>
            <w:bottom w:val="none" w:sz="0" w:space="0" w:color="auto"/>
            <w:right w:val="none" w:sz="0" w:space="0" w:color="auto"/>
          </w:divBdr>
        </w:div>
        <w:div w:id="1490830211">
          <w:marLeft w:val="0"/>
          <w:marRight w:val="0"/>
          <w:marTop w:val="0"/>
          <w:marBottom w:val="0"/>
          <w:divBdr>
            <w:top w:val="none" w:sz="0" w:space="0" w:color="auto"/>
            <w:left w:val="none" w:sz="0" w:space="0" w:color="auto"/>
            <w:bottom w:val="none" w:sz="0" w:space="0" w:color="auto"/>
            <w:right w:val="none" w:sz="0" w:space="0" w:color="auto"/>
          </w:divBdr>
        </w:div>
        <w:div w:id="1619601550">
          <w:marLeft w:val="0"/>
          <w:marRight w:val="0"/>
          <w:marTop w:val="0"/>
          <w:marBottom w:val="0"/>
          <w:divBdr>
            <w:top w:val="none" w:sz="0" w:space="0" w:color="auto"/>
            <w:left w:val="none" w:sz="0" w:space="0" w:color="auto"/>
            <w:bottom w:val="none" w:sz="0" w:space="0" w:color="auto"/>
            <w:right w:val="none" w:sz="0" w:space="0" w:color="auto"/>
          </w:divBdr>
        </w:div>
        <w:div w:id="1646466443">
          <w:marLeft w:val="0"/>
          <w:marRight w:val="0"/>
          <w:marTop w:val="0"/>
          <w:marBottom w:val="0"/>
          <w:divBdr>
            <w:top w:val="none" w:sz="0" w:space="0" w:color="auto"/>
            <w:left w:val="none" w:sz="0" w:space="0" w:color="auto"/>
            <w:bottom w:val="none" w:sz="0" w:space="0" w:color="auto"/>
            <w:right w:val="none" w:sz="0" w:space="0" w:color="auto"/>
          </w:divBdr>
        </w:div>
        <w:div w:id="1941989135">
          <w:marLeft w:val="0"/>
          <w:marRight w:val="0"/>
          <w:marTop w:val="0"/>
          <w:marBottom w:val="0"/>
          <w:divBdr>
            <w:top w:val="none" w:sz="0" w:space="0" w:color="auto"/>
            <w:left w:val="none" w:sz="0" w:space="0" w:color="auto"/>
            <w:bottom w:val="none" w:sz="0" w:space="0" w:color="auto"/>
            <w:right w:val="none" w:sz="0" w:space="0" w:color="auto"/>
          </w:divBdr>
        </w:div>
        <w:div w:id="2078243711">
          <w:marLeft w:val="0"/>
          <w:marRight w:val="0"/>
          <w:marTop w:val="0"/>
          <w:marBottom w:val="0"/>
          <w:divBdr>
            <w:top w:val="none" w:sz="0" w:space="0" w:color="auto"/>
            <w:left w:val="none" w:sz="0" w:space="0" w:color="auto"/>
            <w:bottom w:val="none" w:sz="0" w:space="0" w:color="auto"/>
            <w:right w:val="none" w:sz="0" w:space="0" w:color="auto"/>
          </w:divBdr>
        </w:div>
        <w:div w:id="2092968218">
          <w:marLeft w:val="0"/>
          <w:marRight w:val="0"/>
          <w:marTop w:val="0"/>
          <w:marBottom w:val="0"/>
          <w:divBdr>
            <w:top w:val="none" w:sz="0" w:space="0" w:color="auto"/>
            <w:left w:val="none" w:sz="0" w:space="0" w:color="auto"/>
            <w:bottom w:val="none" w:sz="0" w:space="0" w:color="auto"/>
            <w:right w:val="none" w:sz="0" w:space="0" w:color="auto"/>
          </w:divBdr>
        </w:div>
      </w:divsChild>
    </w:div>
    <w:div w:id="232592967">
      <w:bodyDiv w:val="1"/>
      <w:marLeft w:val="0"/>
      <w:marRight w:val="0"/>
      <w:marTop w:val="0"/>
      <w:marBottom w:val="0"/>
      <w:divBdr>
        <w:top w:val="none" w:sz="0" w:space="0" w:color="auto"/>
        <w:left w:val="none" w:sz="0" w:space="0" w:color="auto"/>
        <w:bottom w:val="none" w:sz="0" w:space="0" w:color="auto"/>
        <w:right w:val="none" w:sz="0" w:space="0" w:color="auto"/>
      </w:divBdr>
      <w:divsChild>
        <w:div w:id="1708216544">
          <w:marLeft w:val="0"/>
          <w:marRight w:val="0"/>
          <w:marTop w:val="0"/>
          <w:marBottom w:val="0"/>
          <w:divBdr>
            <w:top w:val="none" w:sz="0" w:space="0" w:color="auto"/>
            <w:left w:val="none" w:sz="0" w:space="0" w:color="auto"/>
            <w:bottom w:val="none" w:sz="0" w:space="0" w:color="auto"/>
            <w:right w:val="none" w:sz="0" w:space="0" w:color="auto"/>
          </w:divBdr>
        </w:div>
        <w:div w:id="1164278150">
          <w:marLeft w:val="0"/>
          <w:marRight w:val="0"/>
          <w:marTop w:val="0"/>
          <w:marBottom w:val="0"/>
          <w:divBdr>
            <w:top w:val="none" w:sz="0" w:space="0" w:color="auto"/>
            <w:left w:val="none" w:sz="0" w:space="0" w:color="auto"/>
            <w:bottom w:val="none" w:sz="0" w:space="0" w:color="auto"/>
            <w:right w:val="none" w:sz="0" w:space="0" w:color="auto"/>
          </w:divBdr>
        </w:div>
        <w:div w:id="971981996">
          <w:marLeft w:val="0"/>
          <w:marRight w:val="0"/>
          <w:marTop w:val="0"/>
          <w:marBottom w:val="0"/>
          <w:divBdr>
            <w:top w:val="none" w:sz="0" w:space="0" w:color="auto"/>
            <w:left w:val="none" w:sz="0" w:space="0" w:color="auto"/>
            <w:bottom w:val="none" w:sz="0" w:space="0" w:color="auto"/>
            <w:right w:val="none" w:sz="0" w:space="0" w:color="auto"/>
          </w:divBdr>
        </w:div>
      </w:divsChild>
    </w:div>
    <w:div w:id="249586834">
      <w:bodyDiv w:val="1"/>
      <w:marLeft w:val="0"/>
      <w:marRight w:val="0"/>
      <w:marTop w:val="0"/>
      <w:marBottom w:val="0"/>
      <w:divBdr>
        <w:top w:val="none" w:sz="0" w:space="0" w:color="auto"/>
        <w:left w:val="none" w:sz="0" w:space="0" w:color="auto"/>
        <w:bottom w:val="none" w:sz="0" w:space="0" w:color="auto"/>
        <w:right w:val="none" w:sz="0" w:space="0" w:color="auto"/>
      </w:divBdr>
    </w:div>
    <w:div w:id="259721210">
      <w:bodyDiv w:val="1"/>
      <w:marLeft w:val="0"/>
      <w:marRight w:val="0"/>
      <w:marTop w:val="0"/>
      <w:marBottom w:val="0"/>
      <w:divBdr>
        <w:top w:val="none" w:sz="0" w:space="0" w:color="auto"/>
        <w:left w:val="none" w:sz="0" w:space="0" w:color="auto"/>
        <w:bottom w:val="none" w:sz="0" w:space="0" w:color="auto"/>
        <w:right w:val="none" w:sz="0" w:space="0" w:color="auto"/>
      </w:divBdr>
    </w:div>
    <w:div w:id="270206016">
      <w:bodyDiv w:val="1"/>
      <w:marLeft w:val="0"/>
      <w:marRight w:val="0"/>
      <w:marTop w:val="0"/>
      <w:marBottom w:val="0"/>
      <w:divBdr>
        <w:top w:val="none" w:sz="0" w:space="0" w:color="auto"/>
        <w:left w:val="none" w:sz="0" w:space="0" w:color="auto"/>
        <w:bottom w:val="none" w:sz="0" w:space="0" w:color="auto"/>
        <w:right w:val="none" w:sz="0" w:space="0" w:color="auto"/>
      </w:divBdr>
    </w:div>
    <w:div w:id="296491585">
      <w:bodyDiv w:val="1"/>
      <w:marLeft w:val="0"/>
      <w:marRight w:val="0"/>
      <w:marTop w:val="0"/>
      <w:marBottom w:val="0"/>
      <w:divBdr>
        <w:top w:val="none" w:sz="0" w:space="0" w:color="auto"/>
        <w:left w:val="none" w:sz="0" w:space="0" w:color="auto"/>
        <w:bottom w:val="none" w:sz="0" w:space="0" w:color="auto"/>
        <w:right w:val="none" w:sz="0" w:space="0" w:color="auto"/>
      </w:divBdr>
      <w:divsChild>
        <w:div w:id="1521553747">
          <w:marLeft w:val="0"/>
          <w:marRight w:val="0"/>
          <w:marTop w:val="0"/>
          <w:marBottom w:val="0"/>
          <w:divBdr>
            <w:top w:val="none" w:sz="0" w:space="0" w:color="auto"/>
            <w:left w:val="none" w:sz="0" w:space="0" w:color="auto"/>
            <w:bottom w:val="none" w:sz="0" w:space="0" w:color="auto"/>
            <w:right w:val="none" w:sz="0" w:space="0" w:color="auto"/>
          </w:divBdr>
        </w:div>
        <w:div w:id="935400472">
          <w:marLeft w:val="0"/>
          <w:marRight w:val="0"/>
          <w:marTop w:val="0"/>
          <w:marBottom w:val="0"/>
          <w:divBdr>
            <w:top w:val="none" w:sz="0" w:space="0" w:color="auto"/>
            <w:left w:val="none" w:sz="0" w:space="0" w:color="auto"/>
            <w:bottom w:val="none" w:sz="0" w:space="0" w:color="auto"/>
            <w:right w:val="none" w:sz="0" w:space="0" w:color="auto"/>
          </w:divBdr>
        </w:div>
        <w:div w:id="1797408430">
          <w:marLeft w:val="0"/>
          <w:marRight w:val="0"/>
          <w:marTop w:val="0"/>
          <w:marBottom w:val="0"/>
          <w:divBdr>
            <w:top w:val="none" w:sz="0" w:space="0" w:color="auto"/>
            <w:left w:val="none" w:sz="0" w:space="0" w:color="auto"/>
            <w:bottom w:val="none" w:sz="0" w:space="0" w:color="auto"/>
            <w:right w:val="none" w:sz="0" w:space="0" w:color="auto"/>
          </w:divBdr>
        </w:div>
        <w:div w:id="461732591">
          <w:marLeft w:val="0"/>
          <w:marRight w:val="0"/>
          <w:marTop w:val="0"/>
          <w:marBottom w:val="0"/>
          <w:divBdr>
            <w:top w:val="none" w:sz="0" w:space="0" w:color="auto"/>
            <w:left w:val="none" w:sz="0" w:space="0" w:color="auto"/>
            <w:bottom w:val="none" w:sz="0" w:space="0" w:color="auto"/>
            <w:right w:val="none" w:sz="0" w:space="0" w:color="auto"/>
          </w:divBdr>
        </w:div>
        <w:div w:id="1518618990">
          <w:marLeft w:val="0"/>
          <w:marRight w:val="0"/>
          <w:marTop w:val="0"/>
          <w:marBottom w:val="0"/>
          <w:divBdr>
            <w:top w:val="none" w:sz="0" w:space="0" w:color="auto"/>
            <w:left w:val="none" w:sz="0" w:space="0" w:color="auto"/>
            <w:bottom w:val="none" w:sz="0" w:space="0" w:color="auto"/>
            <w:right w:val="none" w:sz="0" w:space="0" w:color="auto"/>
          </w:divBdr>
        </w:div>
        <w:div w:id="313487325">
          <w:marLeft w:val="0"/>
          <w:marRight w:val="0"/>
          <w:marTop w:val="0"/>
          <w:marBottom w:val="0"/>
          <w:divBdr>
            <w:top w:val="none" w:sz="0" w:space="0" w:color="auto"/>
            <w:left w:val="none" w:sz="0" w:space="0" w:color="auto"/>
            <w:bottom w:val="none" w:sz="0" w:space="0" w:color="auto"/>
            <w:right w:val="none" w:sz="0" w:space="0" w:color="auto"/>
          </w:divBdr>
        </w:div>
      </w:divsChild>
    </w:div>
    <w:div w:id="341396510">
      <w:bodyDiv w:val="1"/>
      <w:marLeft w:val="0"/>
      <w:marRight w:val="0"/>
      <w:marTop w:val="0"/>
      <w:marBottom w:val="0"/>
      <w:divBdr>
        <w:top w:val="none" w:sz="0" w:space="0" w:color="auto"/>
        <w:left w:val="none" w:sz="0" w:space="0" w:color="auto"/>
        <w:bottom w:val="none" w:sz="0" w:space="0" w:color="auto"/>
        <w:right w:val="none" w:sz="0" w:space="0" w:color="auto"/>
      </w:divBdr>
      <w:divsChild>
        <w:div w:id="2044940130">
          <w:marLeft w:val="0"/>
          <w:marRight w:val="0"/>
          <w:marTop w:val="0"/>
          <w:marBottom w:val="0"/>
          <w:divBdr>
            <w:top w:val="none" w:sz="0" w:space="0" w:color="auto"/>
            <w:left w:val="none" w:sz="0" w:space="0" w:color="auto"/>
            <w:bottom w:val="none" w:sz="0" w:space="0" w:color="auto"/>
            <w:right w:val="none" w:sz="0" w:space="0" w:color="auto"/>
          </w:divBdr>
          <w:divsChild>
            <w:div w:id="7618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7826">
      <w:bodyDiv w:val="1"/>
      <w:marLeft w:val="0"/>
      <w:marRight w:val="0"/>
      <w:marTop w:val="0"/>
      <w:marBottom w:val="0"/>
      <w:divBdr>
        <w:top w:val="none" w:sz="0" w:space="0" w:color="auto"/>
        <w:left w:val="none" w:sz="0" w:space="0" w:color="auto"/>
        <w:bottom w:val="none" w:sz="0" w:space="0" w:color="auto"/>
        <w:right w:val="none" w:sz="0" w:space="0" w:color="auto"/>
      </w:divBdr>
      <w:divsChild>
        <w:div w:id="298389147">
          <w:marLeft w:val="0"/>
          <w:marRight w:val="0"/>
          <w:marTop w:val="0"/>
          <w:marBottom w:val="0"/>
          <w:divBdr>
            <w:top w:val="none" w:sz="0" w:space="0" w:color="auto"/>
            <w:left w:val="none" w:sz="0" w:space="0" w:color="auto"/>
            <w:bottom w:val="none" w:sz="0" w:space="0" w:color="auto"/>
            <w:right w:val="none" w:sz="0" w:space="0" w:color="auto"/>
          </w:divBdr>
        </w:div>
        <w:div w:id="1652980993">
          <w:marLeft w:val="0"/>
          <w:marRight w:val="0"/>
          <w:marTop w:val="0"/>
          <w:marBottom w:val="0"/>
          <w:divBdr>
            <w:top w:val="none" w:sz="0" w:space="0" w:color="auto"/>
            <w:left w:val="none" w:sz="0" w:space="0" w:color="auto"/>
            <w:bottom w:val="none" w:sz="0" w:space="0" w:color="auto"/>
            <w:right w:val="none" w:sz="0" w:space="0" w:color="auto"/>
          </w:divBdr>
        </w:div>
        <w:div w:id="1199003821">
          <w:marLeft w:val="0"/>
          <w:marRight w:val="0"/>
          <w:marTop w:val="0"/>
          <w:marBottom w:val="0"/>
          <w:divBdr>
            <w:top w:val="none" w:sz="0" w:space="0" w:color="auto"/>
            <w:left w:val="none" w:sz="0" w:space="0" w:color="auto"/>
            <w:bottom w:val="none" w:sz="0" w:space="0" w:color="auto"/>
            <w:right w:val="none" w:sz="0" w:space="0" w:color="auto"/>
          </w:divBdr>
        </w:div>
        <w:div w:id="39138308">
          <w:marLeft w:val="0"/>
          <w:marRight w:val="0"/>
          <w:marTop w:val="0"/>
          <w:marBottom w:val="0"/>
          <w:divBdr>
            <w:top w:val="none" w:sz="0" w:space="0" w:color="auto"/>
            <w:left w:val="none" w:sz="0" w:space="0" w:color="auto"/>
            <w:bottom w:val="none" w:sz="0" w:space="0" w:color="auto"/>
            <w:right w:val="none" w:sz="0" w:space="0" w:color="auto"/>
          </w:divBdr>
        </w:div>
      </w:divsChild>
    </w:div>
    <w:div w:id="373391132">
      <w:bodyDiv w:val="1"/>
      <w:marLeft w:val="0"/>
      <w:marRight w:val="0"/>
      <w:marTop w:val="0"/>
      <w:marBottom w:val="0"/>
      <w:divBdr>
        <w:top w:val="none" w:sz="0" w:space="0" w:color="auto"/>
        <w:left w:val="none" w:sz="0" w:space="0" w:color="auto"/>
        <w:bottom w:val="none" w:sz="0" w:space="0" w:color="auto"/>
        <w:right w:val="none" w:sz="0" w:space="0" w:color="auto"/>
      </w:divBdr>
    </w:div>
    <w:div w:id="378361807">
      <w:bodyDiv w:val="1"/>
      <w:marLeft w:val="0"/>
      <w:marRight w:val="0"/>
      <w:marTop w:val="0"/>
      <w:marBottom w:val="0"/>
      <w:divBdr>
        <w:top w:val="none" w:sz="0" w:space="0" w:color="auto"/>
        <w:left w:val="none" w:sz="0" w:space="0" w:color="auto"/>
        <w:bottom w:val="none" w:sz="0" w:space="0" w:color="auto"/>
        <w:right w:val="none" w:sz="0" w:space="0" w:color="auto"/>
      </w:divBdr>
      <w:divsChild>
        <w:div w:id="1631017083">
          <w:marLeft w:val="0"/>
          <w:marRight w:val="0"/>
          <w:marTop w:val="0"/>
          <w:marBottom w:val="0"/>
          <w:divBdr>
            <w:top w:val="none" w:sz="0" w:space="0" w:color="auto"/>
            <w:left w:val="none" w:sz="0" w:space="0" w:color="auto"/>
            <w:bottom w:val="none" w:sz="0" w:space="0" w:color="auto"/>
            <w:right w:val="none" w:sz="0" w:space="0" w:color="auto"/>
          </w:divBdr>
          <w:divsChild>
            <w:div w:id="81335881">
              <w:marLeft w:val="0"/>
              <w:marRight w:val="0"/>
              <w:marTop w:val="0"/>
              <w:marBottom w:val="0"/>
              <w:divBdr>
                <w:top w:val="none" w:sz="0" w:space="0" w:color="auto"/>
                <w:left w:val="none" w:sz="0" w:space="0" w:color="auto"/>
                <w:bottom w:val="none" w:sz="0" w:space="0" w:color="auto"/>
                <w:right w:val="none" w:sz="0" w:space="0" w:color="auto"/>
              </w:divBdr>
            </w:div>
            <w:div w:id="89468445">
              <w:marLeft w:val="0"/>
              <w:marRight w:val="0"/>
              <w:marTop w:val="0"/>
              <w:marBottom w:val="0"/>
              <w:divBdr>
                <w:top w:val="none" w:sz="0" w:space="0" w:color="auto"/>
                <w:left w:val="none" w:sz="0" w:space="0" w:color="auto"/>
                <w:bottom w:val="none" w:sz="0" w:space="0" w:color="auto"/>
                <w:right w:val="none" w:sz="0" w:space="0" w:color="auto"/>
              </w:divBdr>
            </w:div>
            <w:div w:id="223370334">
              <w:marLeft w:val="0"/>
              <w:marRight w:val="0"/>
              <w:marTop w:val="0"/>
              <w:marBottom w:val="0"/>
              <w:divBdr>
                <w:top w:val="none" w:sz="0" w:space="0" w:color="auto"/>
                <w:left w:val="none" w:sz="0" w:space="0" w:color="auto"/>
                <w:bottom w:val="none" w:sz="0" w:space="0" w:color="auto"/>
                <w:right w:val="none" w:sz="0" w:space="0" w:color="auto"/>
              </w:divBdr>
            </w:div>
            <w:div w:id="294527996">
              <w:marLeft w:val="0"/>
              <w:marRight w:val="0"/>
              <w:marTop w:val="0"/>
              <w:marBottom w:val="0"/>
              <w:divBdr>
                <w:top w:val="none" w:sz="0" w:space="0" w:color="auto"/>
                <w:left w:val="none" w:sz="0" w:space="0" w:color="auto"/>
                <w:bottom w:val="none" w:sz="0" w:space="0" w:color="auto"/>
                <w:right w:val="none" w:sz="0" w:space="0" w:color="auto"/>
              </w:divBdr>
            </w:div>
            <w:div w:id="367412958">
              <w:marLeft w:val="0"/>
              <w:marRight w:val="0"/>
              <w:marTop w:val="0"/>
              <w:marBottom w:val="0"/>
              <w:divBdr>
                <w:top w:val="none" w:sz="0" w:space="0" w:color="auto"/>
                <w:left w:val="none" w:sz="0" w:space="0" w:color="auto"/>
                <w:bottom w:val="none" w:sz="0" w:space="0" w:color="auto"/>
                <w:right w:val="none" w:sz="0" w:space="0" w:color="auto"/>
              </w:divBdr>
            </w:div>
            <w:div w:id="407574963">
              <w:marLeft w:val="0"/>
              <w:marRight w:val="0"/>
              <w:marTop w:val="0"/>
              <w:marBottom w:val="0"/>
              <w:divBdr>
                <w:top w:val="none" w:sz="0" w:space="0" w:color="auto"/>
                <w:left w:val="none" w:sz="0" w:space="0" w:color="auto"/>
                <w:bottom w:val="none" w:sz="0" w:space="0" w:color="auto"/>
                <w:right w:val="none" w:sz="0" w:space="0" w:color="auto"/>
              </w:divBdr>
            </w:div>
            <w:div w:id="634725395">
              <w:marLeft w:val="0"/>
              <w:marRight w:val="0"/>
              <w:marTop w:val="0"/>
              <w:marBottom w:val="0"/>
              <w:divBdr>
                <w:top w:val="none" w:sz="0" w:space="0" w:color="auto"/>
                <w:left w:val="none" w:sz="0" w:space="0" w:color="auto"/>
                <w:bottom w:val="none" w:sz="0" w:space="0" w:color="auto"/>
                <w:right w:val="none" w:sz="0" w:space="0" w:color="auto"/>
              </w:divBdr>
            </w:div>
            <w:div w:id="781654137">
              <w:marLeft w:val="0"/>
              <w:marRight w:val="0"/>
              <w:marTop w:val="0"/>
              <w:marBottom w:val="0"/>
              <w:divBdr>
                <w:top w:val="none" w:sz="0" w:space="0" w:color="auto"/>
                <w:left w:val="none" w:sz="0" w:space="0" w:color="auto"/>
                <w:bottom w:val="none" w:sz="0" w:space="0" w:color="auto"/>
                <w:right w:val="none" w:sz="0" w:space="0" w:color="auto"/>
              </w:divBdr>
            </w:div>
            <w:div w:id="882794915">
              <w:marLeft w:val="0"/>
              <w:marRight w:val="0"/>
              <w:marTop w:val="0"/>
              <w:marBottom w:val="0"/>
              <w:divBdr>
                <w:top w:val="none" w:sz="0" w:space="0" w:color="auto"/>
                <w:left w:val="none" w:sz="0" w:space="0" w:color="auto"/>
                <w:bottom w:val="none" w:sz="0" w:space="0" w:color="auto"/>
                <w:right w:val="none" w:sz="0" w:space="0" w:color="auto"/>
              </w:divBdr>
            </w:div>
            <w:div w:id="958267895">
              <w:marLeft w:val="0"/>
              <w:marRight w:val="0"/>
              <w:marTop w:val="0"/>
              <w:marBottom w:val="0"/>
              <w:divBdr>
                <w:top w:val="none" w:sz="0" w:space="0" w:color="auto"/>
                <w:left w:val="none" w:sz="0" w:space="0" w:color="auto"/>
                <w:bottom w:val="none" w:sz="0" w:space="0" w:color="auto"/>
                <w:right w:val="none" w:sz="0" w:space="0" w:color="auto"/>
              </w:divBdr>
            </w:div>
            <w:div w:id="1131243262">
              <w:marLeft w:val="0"/>
              <w:marRight w:val="0"/>
              <w:marTop w:val="0"/>
              <w:marBottom w:val="0"/>
              <w:divBdr>
                <w:top w:val="none" w:sz="0" w:space="0" w:color="auto"/>
                <w:left w:val="none" w:sz="0" w:space="0" w:color="auto"/>
                <w:bottom w:val="none" w:sz="0" w:space="0" w:color="auto"/>
                <w:right w:val="none" w:sz="0" w:space="0" w:color="auto"/>
              </w:divBdr>
            </w:div>
            <w:div w:id="1167865075">
              <w:marLeft w:val="0"/>
              <w:marRight w:val="0"/>
              <w:marTop w:val="0"/>
              <w:marBottom w:val="0"/>
              <w:divBdr>
                <w:top w:val="none" w:sz="0" w:space="0" w:color="auto"/>
                <w:left w:val="none" w:sz="0" w:space="0" w:color="auto"/>
                <w:bottom w:val="none" w:sz="0" w:space="0" w:color="auto"/>
                <w:right w:val="none" w:sz="0" w:space="0" w:color="auto"/>
              </w:divBdr>
            </w:div>
            <w:div w:id="1240747690">
              <w:marLeft w:val="0"/>
              <w:marRight w:val="0"/>
              <w:marTop w:val="0"/>
              <w:marBottom w:val="0"/>
              <w:divBdr>
                <w:top w:val="none" w:sz="0" w:space="0" w:color="auto"/>
                <w:left w:val="none" w:sz="0" w:space="0" w:color="auto"/>
                <w:bottom w:val="none" w:sz="0" w:space="0" w:color="auto"/>
                <w:right w:val="none" w:sz="0" w:space="0" w:color="auto"/>
              </w:divBdr>
            </w:div>
            <w:div w:id="1376269424">
              <w:marLeft w:val="0"/>
              <w:marRight w:val="0"/>
              <w:marTop w:val="0"/>
              <w:marBottom w:val="0"/>
              <w:divBdr>
                <w:top w:val="none" w:sz="0" w:space="0" w:color="auto"/>
                <w:left w:val="none" w:sz="0" w:space="0" w:color="auto"/>
                <w:bottom w:val="none" w:sz="0" w:space="0" w:color="auto"/>
                <w:right w:val="none" w:sz="0" w:space="0" w:color="auto"/>
              </w:divBdr>
            </w:div>
            <w:div w:id="1443914436">
              <w:marLeft w:val="0"/>
              <w:marRight w:val="0"/>
              <w:marTop w:val="0"/>
              <w:marBottom w:val="0"/>
              <w:divBdr>
                <w:top w:val="none" w:sz="0" w:space="0" w:color="auto"/>
                <w:left w:val="none" w:sz="0" w:space="0" w:color="auto"/>
                <w:bottom w:val="none" w:sz="0" w:space="0" w:color="auto"/>
                <w:right w:val="none" w:sz="0" w:space="0" w:color="auto"/>
              </w:divBdr>
            </w:div>
            <w:div w:id="1561793108">
              <w:marLeft w:val="0"/>
              <w:marRight w:val="0"/>
              <w:marTop w:val="0"/>
              <w:marBottom w:val="0"/>
              <w:divBdr>
                <w:top w:val="none" w:sz="0" w:space="0" w:color="auto"/>
                <w:left w:val="none" w:sz="0" w:space="0" w:color="auto"/>
                <w:bottom w:val="none" w:sz="0" w:space="0" w:color="auto"/>
                <w:right w:val="none" w:sz="0" w:space="0" w:color="auto"/>
              </w:divBdr>
            </w:div>
            <w:div w:id="1606495348">
              <w:marLeft w:val="0"/>
              <w:marRight w:val="0"/>
              <w:marTop w:val="0"/>
              <w:marBottom w:val="0"/>
              <w:divBdr>
                <w:top w:val="none" w:sz="0" w:space="0" w:color="auto"/>
                <w:left w:val="none" w:sz="0" w:space="0" w:color="auto"/>
                <w:bottom w:val="none" w:sz="0" w:space="0" w:color="auto"/>
                <w:right w:val="none" w:sz="0" w:space="0" w:color="auto"/>
              </w:divBdr>
            </w:div>
            <w:div w:id="1697120663">
              <w:marLeft w:val="0"/>
              <w:marRight w:val="0"/>
              <w:marTop w:val="0"/>
              <w:marBottom w:val="0"/>
              <w:divBdr>
                <w:top w:val="none" w:sz="0" w:space="0" w:color="auto"/>
                <w:left w:val="none" w:sz="0" w:space="0" w:color="auto"/>
                <w:bottom w:val="none" w:sz="0" w:space="0" w:color="auto"/>
                <w:right w:val="none" w:sz="0" w:space="0" w:color="auto"/>
              </w:divBdr>
            </w:div>
            <w:div w:id="1797794967">
              <w:marLeft w:val="0"/>
              <w:marRight w:val="0"/>
              <w:marTop w:val="0"/>
              <w:marBottom w:val="0"/>
              <w:divBdr>
                <w:top w:val="none" w:sz="0" w:space="0" w:color="auto"/>
                <w:left w:val="none" w:sz="0" w:space="0" w:color="auto"/>
                <w:bottom w:val="none" w:sz="0" w:space="0" w:color="auto"/>
                <w:right w:val="none" w:sz="0" w:space="0" w:color="auto"/>
              </w:divBdr>
            </w:div>
            <w:div w:id="1827892724">
              <w:marLeft w:val="0"/>
              <w:marRight w:val="0"/>
              <w:marTop w:val="0"/>
              <w:marBottom w:val="0"/>
              <w:divBdr>
                <w:top w:val="none" w:sz="0" w:space="0" w:color="auto"/>
                <w:left w:val="none" w:sz="0" w:space="0" w:color="auto"/>
                <w:bottom w:val="none" w:sz="0" w:space="0" w:color="auto"/>
                <w:right w:val="none" w:sz="0" w:space="0" w:color="auto"/>
              </w:divBdr>
            </w:div>
            <w:div w:id="19340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2718">
      <w:bodyDiv w:val="1"/>
      <w:marLeft w:val="0"/>
      <w:marRight w:val="0"/>
      <w:marTop w:val="0"/>
      <w:marBottom w:val="0"/>
      <w:divBdr>
        <w:top w:val="none" w:sz="0" w:space="0" w:color="auto"/>
        <w:left w:val="none" w:sz="0" w:space="0" w:color="auto"/>
        <w:bottom w:val="none" w:sz="0" w:space="0" w:color="auto"/>
        <w:right w:val="none" w:sz="0" w:space="0" w:color="auto"/>
      </w:divBdr>
      <w:divsChild>
        <w:div w:id="1848130151">
          <w:marLeft w:val="0"/>
          <w:marRight w:val="0"/>
          <w:marTop w:val="0"/>
          <w:marBottom w:val="0"/>
          <w:divBdr>
            <w:top w:val="none" w:sz="0" w:space="0" w:color="auto"/>
            <w:left w:val="none" w:sz="0" w:space="0" w:color="auto"/>
            <w:bottom w:val="none" w:sz="0" w:space="0" w:color="auto"/>
            <w:right w:val="none" w:sz="0" w:space="0" w:color="auto"/>
          </w:divBdr>
          <w:divsChild>
            <w:div w:id="2129933165">
              <w:marLeft w:val="0"/>
              <w:marRight w:val="0"/>
              <w:marTop w:val="0"/>
              <w:marBottom w:val="0"/>
              <w:divBdr>
                <w:top w:val="none" w:sz="0" w:space="0" w:color="auto"/>
                <w:left w:val="none" w:sz="0" w:space="0" w:color="auto"/>
                <w:bottom w:val="none" w:sz="0" w:space="0" w:color="auto"/>
                <w:right w:val="none" w:sz="0" w:space="0" w:color="auto"/>
              </w:divBdr>
              <w:divsChild>
                <w:div w:id="5007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3994">
      <w:bodyDiv w:val="1"/>
      <w:marLeft w:val="0"/>
      <w:marRight w:val="0"/>
      <w:marTop w:val="0"/>
      <w:marBottom w:val="0"/>
      <w:divBdr>
        <w:top w:val="none" w:sz="0" w:space="0" w:color="auto"/>
        <w:left w:val="none" w:sz="0" w:space="0" w:color="auto"/>
        <w:bottom w:val="none" w:sz="0" w:space="0" w:color="auto"/>
        <w:right w:val="none" w:sz="0" w:space="0" w:color="auto"/>
      </w:divBdr>
      <w:divsChild>
        <w:div w:id="596061331">
          <w:marLeft w:val="0"/>
          <w:marRight w:val="0"/>
          <w:marTop w:val="0"/>
          <w:marBottom w:val="0"/>
          <w:divBdr>
            <w:top w:val="none" w:sz="0" w:space="0" w:color="auto"/>
            <w:left w:val="none" w:sz="0" w:space="0" w:color="auto"/>
            <w:bottom w:val="none" w:sz="0" w:space="0" w:color="auto"/>
            <w:right w:val="none" w:sz="0" w:space="0" w:color="auto"/>
          </w:divBdr>
        </w:div>
        <w:div w:id="956988475">
          <w:marLeft w:val="0"/>
          <w:marRight w:val="0"/>
          <w:marTop w:val="0"/>
          <w:marBottom w:val="0"/>
          <w:divBdr>
            <w:top w:val="none" w:sz="0" w:space="0" w:color="auto"/>
            <w:left w:val="none" w:sz="0" w:space="0" w:color="auto"/>
            <w:bottom w:val="none" w:sz="0" w:space="0" w:color="auto"/>
            <w:right w:val="none" w:sz="0" w:space="0" w:color="auto"/>
          </w:divBdr>
        </w:div>
        <w:div w:id="1608465187">
          <w:marLeft w:val="0"/>
          <w:marRight w:val="0"/>
          <w:marTop w:val="0"/>
          <w:marBottom w:val="0"/>
          <w:divBdr>
            <w:top w:val="none" w:sz="0" w:space="0" w:color="auto"/>
            <w:left w:val="none" w:sz="0" w:space="0" w:color="auto"/>
            <w:bottom w:val="none" w:sz="0" w:space="0" w:color="auto"/>
            <w:right w:val="none" w:sz="0" w:space="0" w:color="auto"/>
          </w:divBdr>
        </w:div>
      </w:divsChild>
    </w:div>
    <w:div w:id="435908810">
      <w:bodyDiv w:val="1"/>
      <w:marLeft w:val="0"/>
      <w:marRight w:val="0"/>
      <w:marTop w:val="0"/>
      <w:marBottom w:val="0"/>
      <w:divBdr>
        <w:top w:val="none" w:sz="0" w:space="0" w:color="auto"/>
        <w:left w:val="none" w:sz="0" w:space="0" w:color="auto"/>
        <w:bottom w:val="none" w:sz="0" w:space="0" w:color="auto"/>
        <w:right w:val="none" w:sz="0" w:space="0" w:color="auto"/>
      </w:divBdr>
      <w:divsChild>
        <w:div w:id="264387688">
          <w:marLeft w:val="0"/>
          <w:marRight w:val="0"/>
          <w:marTop w:val="0"/>
          <w:marBottom w:val="0"/>
          <w:divBdr>
            <w:top w:val="none" w:sz="0" w:space="0" w:color="auto"/>
            <w:left w:val="none" w:sz="0" w:space="0" w:color="auto"/>
            <w:bottom w:val="none" w:sz="0" w:space="0" w:color="auto"/>
            <w:right w:val="none" w:sz="0" w:space="0" w:color="auto"/>
          </w:divBdr>
        </w:div>
        <w:div w:id="458300052">
          <w:marLeft w:val="0"/>
          <w:marRight w:val="0"/>
          <w:marTop w:val="0"/>
          <w:marBottom w:val="0"/>
          <w:divBdr>
            <w:top w:val="none" w:sz="0" w:space="0" w:color="auto"/>
            <w:left w:val="none" w:sz="0" w:space="0" w:color="auto"/>
            <w:bottom w:val="none" w:sz="0" w:space="0" w:color="auto"/>
            <w:right w:val="none" w:sz="0" w:space="0" w:color="auto"/>
          </w:divBdr>
        </w:div>
        <w:div w:id="495270665">
          <w:marLeft w:val="0"/>
          <w:marRight w:val="0"/>
          <w:marTop w:val="0"/>
          <w:marBottom w:val="0"/>
          <w:divBdr>
            <w:top w:val="none" w:sz="0" w:space="0" w:color="auto"/>
            <w:left w:val="none" w:sz="0" w:space="0" w:color="auto"/>
            <w:bottom w:val="none" w:sz="0" w:space="0" w:color="auto"/>
            <w:right w:val="none" w:sz="0" w:space="0" w:color="auto"/>
          </w:divBdr>
        </w:div>
        <w:div w:id="716275704">
          <w:marLeft w:val="0"/>
          <w:marRight w:val="0"/>
          <w:marTop w:val="0"/>
          <w:marBottom w:val="0"/>
          <w:divBdr>
            <w:top w:val="none" w:sz="0" w:space="0" w:color="auto"/>
            <w:left w:val="none" w:sz="0" w:space="0" w:color="auto"/>
            <w:bottom w:val="none" w:sz="0" w:space="0" w:color="auto"/>
            <w:right w:val="none" w:sz="0" w:space="0" w:color="auto"/>
          </w:divBdr>
        </w:div>
        <w:div w:id="1056275467">
          <w:marLeft w:val="0"/>
          <w:marRight w:val="0"/>
          <w:marTop w:val="0"/>
          <w:marBottom w:val="0"/>
          <w:divBdr>
            <w:top w:val="none" w:sz="0" w:space="0" w:color="auto"/>
            <w:left w:val="none" w:sz="0" w:space="0" w:color="auto"/>
            <w:bottom w:val="none" w:sz="0" w:space="0" w:color="auto"/>
            <w:right w:val="none" w:sz="0" w:space="0" w:color="auto"/>
          </w:divBdr>
        </w:div>
        <w:div w:id="1155144618">
          <w:marLeft w:val="0"/>
          <w:marRight w:val="0"/>
          <w:marTop w:val="0"/>
          <w:marBottom w:val="0"/>
          <w:divBdr>
            <w:top w:val="none" w:sz="0" w:space="0" w:color="auto"/>
            <w:left w:val="none" w:sz="0" w:space="0" w:color="auto"/>
            <w:bottom w:val="none" w:sz="0" w:space="0" w:color="auto"/>
            <w:right w:val="none" w:sz="0" w:space="0" w:color="auto"/>
          </w:divBdr>
        </w:div>
        <w:div w:id="1174340169">
          <w:marLeft w:val="0"/>
          <w:marRight w:val="0"/>
          <w:marTop w:val="0"/>
          <w:marBottom w:val="0"/>
          <w:divBdr>
            <w:top w:val="none" w:sz="0" w:space="0" w:color="auto"/>
            <w:left w:val="none" w:sz="0" w:space="0" w:color="auto"/>
            <w:bottom w:val="none" w:sz="0" w:space="0" w:color="auto"/>
            <w:right w:val="none" w:sz="0" w:space="0" w:color="auto"/>
          </w:divBdr>
        </w:div>
        <w:div w:id="1464037079">
          <w:marLeft w:val="0"/>
          <w:marRight w:val="0"/>
          <w:marTop w:val="0"/>
          <w:marBottom w:val="0"/>
          <w:divBdr>
            <w:top w:val="none" w:sz="0" w:space="0" w:color="auto"/>
            <w:left w:val="none" w:sz="0" w:space="0" w:color="auto"/>
            <w:bottom w:val="none" w:sz="0" w:space="0" w:color="auto"/>
            <w:right w:val="none" w:sz="0" w:space="0" w:color="auto"/>
          </w:divBdr>
        </w:div>
        <w:div w:id="1509566445">
          <w:marLeft w:val="0"/>
          <w:marRight w:val="0"/>
          <w:marTop w:val="0"/>
          <w:marBottom w:val="0"/>
          <w:divBdr>
            <w:top w:val="none" w:sz="0" w:space="0" w:color="auto"/>
            <w:left w:val="none" w:sz="0" w:space="0" w:color="auto"/>
            <w:bottom w:val="none" w:sz="0" w:space="0" w:color="auto"/>
            <w:right w:val="none" w:sz="0" w:space="0" w:color="auto"/>
          </w:divBdr>
        </w:div>
        <w:div w:id="1525510432">
          <w:marLeft w:val="0"/>
          <w:marRight w:val="0"/>
          <w:marTop w:val="0"/>
          <w:marBottom w:val="0"/>
          <w:divBdr>
            <w:top w:val="none" w:sz="0" w:space="0" w:color="auto"/>
            <w:left w:val="none" w:sz="0" w:space="0" w:color="auto"/>
            <w:bottom w:val="none" w:sz="0" w:space="0" w:color="auto"/>
            <w:right w:val="none" w:sz="0" w:space="0" w:color="auto"/>
          </w:divBdr>
        </w:div>
        <w:div w:id="1655332991">
          <w:marLeft w:val="0"/>
          <w:marRight w:val="0"/>
          <w:marTop w:val="0"/>
          <w:marBottom w:val="0"/>
          <w:divBdr>
            <w:top w:val="none" w:sz="0" w:space="0" w:color="auto"/>
            <w:left w:val="none" w:sz="0" w:space="0" w:color="auto"/>
            <w:bottom w:val="none" w:sz="0" w:space="0" w:color="auto"/>
            <w:right w:val="none" w:sz="0" w:space="0" w:color="auto"/>
          </w:divBdr>
        </w:div>
        <w:div w:id="1762753772">
          <w:marLeft w:val="0"/>
          <w:marRight w:val="0"/>
          <w:marTop w:val="0"/>
          <w:marBottom w:val="0"/>
          <w:divBdr>
            <w:top w:val="none" w:sz="0" w:space="0" w:color="auto"/>
            <w:left w:val="none" w:sz="0" w:space="0" w:color="auto"/>
            <w:bottom w:val="none" w:sz="0" w:space="0" w:color="auto"/>
            <w:right w:val="none" w:sz="0" w:space="0" w:color="auto"/>
          </w:divBdr>
        </w:div>
        <w:div w:id="1775200718">
          <w:marLeft w:val="0"/>
          <w:marRight w:val="0"/>
          <w:marTop w:val="0"/>
          <w:marBottom w:val="0"/>
          <w:divBdr>
            <w:top w:val="none" w:sz="0" w:space="0" w:color="auto"/>
            <w:left w:val="none" w:sz="0" w:space="0" w:color="auto"/>
            <w:bottom w:val="none" w:sz="0" w:space="0" w:color="auto"/>
            <w:right w:val="none" w:sz="0" w:space="0" w:color="auto"/>
          </w:divBdr>
        </w:div>
        <w:div w:id="1887376871">
          <w:marLeft w:val="0"/>
          <w:marRight w:val="0"/>
          <w:marTop w:val="0"/>
          <w:marBottom w:val="0"/>
          <w:divBdr>
            <w:top w:val="none" w:sz="0" w:space="0" w:color="auto"/>
            <w:left w:val="none" w:sz="0" w:space="0" w:color="auto"/>
            <w:bottom w:val="none" w:sz="0" w:space="0" w:color="auto"/>
            <w:right w:val="none" w:sz="0" w:space="0" w:color="auto"/>
          </w:divBdr>
        </w:div>
        <w:div w:id="2024739437">
          <w:marLeft w:val="0"/>
          <w:marRight w:val="0"/>
          <w:marTop w:val="0"/>
          <w:marBottom w:val="0"/>
          <w:divBdr>
            <w:top w:val="none" w:sz="0" w:space="0" w:color="auto"/>
            <w:left w:val="none" w:sz="0" w:space="0" w:color="auto"/>
            <w:bottom w:val="none" w:sz="0" w:space="0" w:color="auto"/>
            <w:right w:val="none" w:sz="0" w:space="0" w:color="auto"/>
          </w:divBdr>
        </w:div>
      </w:divsChild>
    </w:div>
    <w:div w:id="455803199">
      <w:bodyDiv w:val="1"/>
      <w:marLeft w:val="0"/>
      <w:marRight w:val="0"/>
      <w:marTop w:val="0"/>
      <w:marBottom w:val="0"/>
      <w:divBdr>
        <w:top w:val="none" w:sz="0" w:space="0" w:color="auto"/>
        <w:left w:val="none" w:sz="0" w:space="0" w:color="auto"/>
        <w:bottom w:val="none" w:sz="0" w:space="0" w:color="auto"/>
        <w:right w:val="none" w:sz="0" w:space="0" w:color="auto"/>
      </w:divBdr>
      <w:divsChild>
        <w:div w:id="233275241">
          <w:marLeft w:val="0"/>
          <w:marRight w:val="0"/>
          <w:marTop w:val="0"/>
          <w:marBottom w:val="0"/>
          <w:divBdr>
            <w:top w:val="none" w:sz="0" w:space="0" w:color="auto"/>
            <w:left w:val="none" w:sz="0" w:space="0" w:color="auto"/>
            <w:bottom w:val="none" w:sz="0" w:space="0" w:color="auto"/>
            <w:right w:val="none" w:sz="0" w:space="0" w:color="auto"/>
          </w:divBdr>
        </w:div>
        <w:div w:id="671838069">
          <w:marLeft w:val="0"/>
          <w:marRight w:val="0"/>
          <w:marTop w:val="0"/>
          <w:marBottom w:val="0"/>
          <w:divBdr>
            <w:top w:val="none" w:sz="0" w:space="0" w:color="auto"/>
            <w:left w:val="none" w:sz="0" w:space="0" w:color="auto"/>
            <w:bottom w:val="none" w:sz="0" w:space="0" w:color="auto"/>
            <w:right w:val="none" w:sz="0" w:space="0" w:color="auto"/>
          </w:divBdr>
        </w:div>
        <w:div w:id="897084628">
          <w:marLeft w:val="0"/>
          <w:marRight w:val="0"/>
          <w:marTop w:val="0"/>
          <w:marBottom w:val="0"/>
          <w:divBdr>
            <w:top w:val="none" w:sz="0" w:space="0" w:color="auto"/>
            <w:left w:val="none" w:sz="0" w:space="0" w:color="auto"/>
            <w:bottom w:val="none" w:sz="0" w:space="0" w:color="auto"/>
            <w:right w:val="none" w:sz="0" w:space="0" w:color="auto"/>
          </w:divBdr>
        </w:div>
      </w:divsChild>
    </w:div>
    <w:div w:id="504587413">
      <w:bodyDiv w:val="1"/>
      <w:marLeft w:val="0"/>
      <w:marRight w:val="0"/>
      <w:marTop w:val="0"/>
      <w:marBottom w:val="0"/>
      <w:divBdr>
        <w:top w:val="none" w:sz="0" w:space="0" w:color="auto"/>
        <w:left w:val="none" w:sz="0" w:space="0" w:color="auto"/>
        <w:bottom w:val="none" w:sz="0" w:space="0" w:color="auto"/>
        <w:right w:val="none" w:sz="0" w:space="0" w:color="auto"/>
      </w:divBdr>
      <w:divsChild>
        <w:div w:id="1528522283">
          <w:marLeft w:val="0"/>
          <w:marRight w:val="0"/>
          <w:marTop w:val="0"/>
          <w:marBottom w:val="0"/>
          <w:divBdr>
            <w:top w:val="none" w:sz="0" w:space="0" w:color="auto"/>
            <w:left w:val="none" w:sz="0" w:space="0" w:color="auto"/>
            <w:bottom w:val="none" w:sz="0" w:space="0" w:color="auto"/>
            <w:right w:val="none" w:sz="0" w:space="0" w:color="auto"/>
          </w:divBdr>
        </w:div>
        <w:div w:id="743064438">
          <w:marLeft w:val="0"/>
          <w:marRight w:val="0"/>
          <w:marTop w:val="0"/>
          <w:marBottom w:val="0"/>
          <w:divBdr>
            <w:top w:val="none" w:sz="0" w:space="0" w:color="auto"/>
            <w:left w:val="none" w:sz="0" w:space="0" w:color="auto"/>
            <w:bottom w:val="none" w:sz="0" w:space="0" w:color="auto"/>
            <w:right w:val="none" w:sz="0" w:space="0" w:color="auto"/>
          </w:divBdr>
        </w:div>
        <w:div w:id="330498082">
          <w:marLeft w:val="0"/>
          <w:marRight w:val="0"/>
          <w:marTop w:val="0"/>
          <w:marBottom w:val="0"/>
          <w:divBdr>
            <w:top w:val="none" w:sz="0" w:space="0" w:color="auto"/>
            <w:left w:val="none" w:sz="0" w:space="0" w:color="auto"/>
            <w:bottom w:val="none" w:sz="0" w:space="0" w:color="auto"/>
            <w:right w:val="none" w:sz="0" w:space="0" w:color="auto"/>
          </w:divBdr>
        </w:div>
      </w:divsChild>
    </w:div>
    <w:div w:id="529956176">
      <w:bodyDiv w:val="1"/>
      <w:marLeft w:val="0"/>
      <w:marRight w:val="0"/>
      <w:marTop w:val="0"/>
      <w:marBottom w:val="0"/>
      <w:divBdr>
        <w:top w:val="none" w:sz="0" w:space="0" w:color="auto"/>
        <w:left w:val="none" w:sz="0" w:space="0" w:color="auto"/>
        <w:bottom w:val="none" w:sz="0" w:space="0" w:color="auto"/>
        <w:right w:val="none" w:sz="0" w:space="0" w:color="auto"/>
      </w:divBdr>
      <w:divsChild>
        <w:div w:id="1829860317">
          <w:marLeft w:val="0"/>
          <w:marRight w:val="0"/>
          <w:marTop w:val="0"/>
          <w:marBottom w:val="0"/>
          <w:divBdr>
            <w:top w:val="none" w:sz="0" w:space="0" w:color="auto"/>
            <w:left w:val="none" w:sz="0" w:space="0" w:color="auto"/>
            <w:bottom w:val="none" w:sz="0" w:space="0" w:color="auto"/>
            <w:right w:val="none" w:sz="0" w:space="0" w:color="auto"/>
          </w:divBdr>
        </w:div>
        <w:div w:id="560680619">
          <w:marLeft w:val="0"/>
          <w:marRight w:val="0"/>
          <w:marTop w:val="0"/>
          <w:marBottom w:val="0"/>
          <w:divBdr>
            <w:top w:val="none" w:sz="0" w:space="0" w:color="auto"/>
            <w:left w:val="none" w:sz="0" w:space="0" w:color="auto"/>
            <w:bottom w:val="none" w:sz="0" w:space="0" w:color="auto"/>
            <w:right w:val="none" w:sz="0" w:space="0" w:color="auto"/>
          </w:divBdr>
        </w:div>
        <w:div w:id="674646974">
          <w:marLeft w:val="0"/>
          <w:marRight w:val="0"/>
          <w:marTop w:val="0"/>
          <w:marBottom w:val="0"/>
          <w:divBdr>
            <w:top w:val="none" w:sz="0" w:space="0" w:color="auto"/>
            <w:left w:val="none" w:sz="0" w:space="0" w:color="auto"/>
            <w:bottom w:val="none" w:sz="0" w:space="0" w:color="auto"/>
            <w:right w:val="none" w:sz="0" w:space="0" w:color="auto"/>
          </w:divBdr>
        </w:div>
        <w:div w:id="1747218923">
          <w:marLeft w:val="0"/>
          <w:marRight w:val="0"/>
          <w:marTop w:val="0"/>
          <w:marBottom w:val="0"/>
          <w:divBdr>
            <w:top w:val="none" w:sz="0" w:space="0" w:color="auto"/>
            <w:left w:val="none" w:sz="0" w:space="0" w:color="auto"/>
            <w:bottom w:val="none" w:sz="0" w:space="0" w:color="auto"/>
            <w:right w:val="none" w:sz="0" w:space="0" w:color="auto"/>
          </w:divBdr>
        </w:div>
        <w:div w:id="2125339380">
          <w:marLeft w:val="0"/>
          <w:marRight w:val="0"/>
          <w:marTop w:val="0"/>
          <w:marBottom w:val="0"/>
          <w:divBdr>
            <w:top w:val="none" w:sz="0" w:space="0" w:color="auto"/>
            <w:left w:val="none" w:sz="0" w:space="0" w:color="auto"/>
            <w:bottom w:val="none" w:sz="0" w:space="0" w:color="auto"/>
            <w:right w:val="none" w:sz="0" w:space="0" w:color="auto"/>
          </w:divBdr>
        </w:div>
        <w:div w:id="229923539">
          <w:marLeft w:val="0"/>
          <w:marRight w:val="0"/>
          <w:marTop w:val="0"/>
          <w:marBottom w:val="0"/>
          <w:divBdr>
            <w:top w:val="none" w:sz="0" w:space="0" w:color="auto"/>
            <w:left w:val="none" w:sz="0" w:space="0" w:color="auto"/>
            <w:bottom w:val="none" w:sz="0" w:space="0" w:color="auto"/>
            <w:right w:val="none" w:sz="0" w:space="0" w:color="auto"/>
          </w:divBdr>
        </w:div>
        <w:div w:id="1813060426">
          <w:marLeft w:val="0"/>
          <w:marRight w:val="0"/>
          <w:marTop w:val="0"/>
          <w:marBottom w:val="0"/>
          <w:divBdr>
            <w:top w:val="none" w:sz="0" w:space="0" w:color="auto"/>
            <w:left w:val="none" w:sz="0" w:space="0" w:color="auto"/>
            <w:bottom w:val="none" w:sz="0" w:space="0" w:color="auto"/>
            <w:right w:val="none" w:sz="0" w:space="0" w:color="auto"/>
          </w:divBdr>
        </w:div>
        <w:div w:id="2049180756">
          <w:marLeft w:val="0"/>
          <w:marRight w:val="0"/>
          <w:marTop w:val="0"/>
          <w:marBottom w:val="0"/>
          <w:divBdr>
            <w:top w:val="none" w:sz="0" w:space="0" w:color="auto"/>
            <w:left w:val="none" w:sz="0" w:space="0" w:color="auto"/>
            <w:bottom w:val="none" w:sz="0" w:space="0" w:color="auto"/>
            <w:right w:val="none" w:sz="0" w:space="0" w:color="auto"/>
          </w:divBdr>
        </w:div>
        <w:div w:id="540287316">
          <w:marLeft w:val="0"/>
          <w:marRight w:val="0"/>
          <w:marTop w:val="0"/>
          <w:marBottom w:val="0"/>
          <w:divBdr>
            <w:top w:val="none" w:sz="0" w:space="0" w:color="auto"/>
            <w:left w:val="none" w:sz="0" w:space="0" w:color="auto"/>
            <w:bottom w:val="none" w:sz="0" w:space="0" w:color="auto"/>
            <w:right w:val="none" w:sz="0" w:space="0" w:color="auto"/>
          </w:divBdr>
        </w:div>
        <w:div w:id="570383391">
          <w:marLeft w:val="0"/>
          <w:marRight w:val="0"/>
          <w:marTop w:val="0"/>
          <w:marBottom w:val="0"/>
          <w:divBdr>
            <w:top w:val="none" w:sz="0" w:space="0" w:color="auto"/>
            <w:left w:val="none" w:sz="0" w:space="0" w:color="auto"/>
            <w:bottom w:val="none" w:sz="0" w:space="0" w:color="auto"/>
            <w:right w:val="none" w:sz="0" w:space="0" w:color="auto"/>
          </w:divBdr>
        </w:div>
        <w:div w:id="1072506102">
          <w:marLeft w:val="0"/>
          <w:marRight w:val="0"/>
          <w:marTop w:val="0"/>
          <w:marBottom w:val="0"/>
          <w:divBdr>
            <w:top w:val="none" w:sz="0" w:space="0" w:color="auto"/>
            <w:left w:val="none" w:sz="0" w:space="0" w:color="auto"/>
            <w:bottom w:val="none" w:sz="0" w:space="0" w:color="auto"/>
            <w:right w:val="none" w:sz="0" w:space="0" w:color="auto"/>
          </w:divBdr>
        </w:div>
        <w:div w:id="95175835">
          <w:marLeft w:val="0"/>
          <w:marRight w:val="0"/>
          <w:marTop w:val="0"/>
          <w:marBottom w:val="0"/>
          <w:divBdr>
            <w:top w:val="none" w:sz="0" w:space="0" w:color="auto"/>
            <w:left w:val="none" w:sz="0" w:space="0" w:color="auto"/>
            <w:bottom w:val="none" w:sz="0" w:space="0" w:color="auto"/>
            <w:right w:val="none" w:sz="0" w:space="0" w:color="auto"/>
          </w:divBdr>
        </w:div>
        <w:div w:id="378212767">
          <w:marLeft w:val="0"/>
          <w:marRight w:val="0"/>
          <w:marTop w:val="0"/>
          <w:marBottom w:val="0"/>
          <w:divBdr>
            <w:top w:val="none" w:sz="0" w:space="0" w:color="auto"/>
            <w:left w:val="none" w:sz="0" w:space="0" w:color="auto"/>
            <w:bottom w:val="none" w:sz="0" w:space="0" w:color="auto"/>
            <w:right w:val="none" w:sz="0" w:space="0" w:color="auto"/>
          </w:divBdr>
        </w:div>
        <w:div w:id="2135054814">
          <w:marLeft w:val="0"/>
          <w:marRight w:val="0"/>
          <w:marTop w:val="0"/>
          <w:marBottom w:val="0"/>
          <w:divBdr>
            <w:top w:val="none" w:sz="0" w:space="0" w:color="auto"/>
            <w:left w:val="none" w:sz="0" w:space="0" w:color="auto"/>
            <w:bottom w:val="none" w:sz="0" w:space="0" w:color="auto"/>
            <w:right w:val="none" w:sz="0" w:space="0" w:color="auto"/>
          </w:divBdr>
        </w:div>
        <w:div w:id="1126311581">
          <w:marLeft w:val="0"/>
          <w:marRight w:val="0"/>
          <w:marTop w:val="0"/>
          <w:marBottom w:val="0"/>
          <w:divBdr>
            <w:top w:val="none" w:sz="0" w:space="0" w:color="auto"/>
            <w:left w:val="none" w:sz="0" w:space="0" w:color="auto"/>
            <w:bottom w:val="none" w:sz="0" w:space="0" w:color="auto"/>
            <w:right w:val="none" w:sz="0" w:space="0" w:color="auto"/>
          </w:divBdr>
        </w:div>
        <w:div w:id="1745879269">
          <w:marLeft w:val="0"/>
          <w:marRight w:val="0"/>
          <w:marTop w:val="0"/>
          <w:marBottom w:val="0"/>
          <w:divBdr>
            <w:top w:val="none" w:sz="0" w:space="0" w:color="auto"/>
            <w:left w:val="none" w:sz="0" w:space="0" w:color="auto"/>
            <w:bottom w:val="none" w:sz="0" w:space="0" w:color="auto"/>
            <w:right w:val="none" w:sz="0" w:space="0" w:color="auto"/>
          </w:divBdr>
        </w:div>
        <w:div w:id="1195847478">
          <w:marLeft w:val="0"/>
          <w:marRight w:val="0"/>
          <w:marTop w:val="0"/>
          <w:marBottom w:val="0"/>
          <w:divBdr>
            <w:top w:val="none" w:sz="0" w:space="0" w:color="auto"/>
            <w:left w:val="none" w:sz="0" w:space="0" w:color="auto"/>
            <w:bottom w:val="none" w:sz="0" w:space="0" w:color="auto"/>
            <w:right w:val="none" w:sz="0" w:space="0" w:color="auto"/>
          </w:divBdr>
        </w:div>
        <w:div w:id="863399153">
          <w:marLeft w:val="0"/>
          <w:marRight w:val="0"/>
          <w:marTop w:val="0"/>
          <w:marBottom w:val="0"/>
          <w:divBdr>
            <w:top w:val="none" w:sz="0" w:space="0" w:color="auto"/>
            <w:left w:val="none" w:sz="0" w:space="0" w:color="auto"/>
            <w:bottom w:val="none" w:sz="0" w:space="0" w:color="auto"/>
            <w:right w:val="none" w:sz="0" w:space="0" w:color="auto"/>
          </w:divBdr>
        </w:div>
        <w:div w:id="28343736">
          <w:marLeft w:val="0"/>
          <w:marRight w:val="0"/>
          <w:marTop w:val="0"/>
          <w:marBottom w:val="0"/>
          <w:divBdr>
            <w:top w:val="none" w:sz="0" w:space="0" w:color="auto"/>
            <w:left w:val="none" w:sz="0" w:space="0" w:color="auto"/>
            <w:bottom w:val="none" w:sz="0" w:space="0" w:color="auto"/>
            <w:right w:val="none" w:sz="0" w:space="0" w:color="auto"/>
          </w:divBdr>
        </w:div>
        <w:div w:id="838426391">
          <w:marLeft w:val="0"/>
          <w:marRight w:val="0"/>
          <w:marTop w:val="0"/>
          <w:marBottom w:val="0"/>
          <w:divBdr>
            <w:top w:val="none" w:sz="0" w:space="0" w:color="auto"/>
            <w:left w:val="none" w:sz="0" w:space="0" w:color="auto"/>
            <w:bottom w:val="none" w:sz="0" w:space="0" w:color="auto"/>
            <w:right w:val="none" w:sz="0" w:space="0" w:color="auto"/>
          </w:divBdr>
        </w:div>
        <w:div w:id="270548763">
          <w:marLeft w:val="0"/>
          <w:marRight w:val="0"/>
          <w:marTop w:val="0"/>
          <w:marBottom w:val="0"/>
          <w:divBdr>
            <w:top w:val="none" w:sz="0" w:space="0" w:color="auto"/>
            <w:left w:val="none" w:sz="0" w:space="0" w:color="auto"/>
            <w:bottom w:val="none" w:sz="0" w:space="0" w:color="auto"/>
            <w:right w:val="none" w:sz="0" w:space="0" w:color="auto"/>
          </w:divBdr>
        </w:div>
        <w:div w:id="410153572">
          <w:marLeft w:val="0"/>
          <w:marRight w:val="0"/>
          <w:marTop w:val="0"/>
          <w:marBottom w:val="0"/>
          <w:divBdr>
            <w:top w:val="none" w:sz="0" w:space="0" w:color="auto"/>
            <w:left w:val="none" w:sz="0" w:space="0" w:color="auto"/>
            <w:bottom w:val="none" w:sz="0" w:space="0" w:color="auto"/>
            <w:right w:val="none" w:sz="0" w:space="0" w:color="auto"/>
          </w:divBdr>
        </w:div>
        <w:div w:id="2122145576">
          <w:marLeft w:val="0"/>
          <w:marRight w:val="0"/>
          <w:marTop w:val="0"/>
          <w:marBottom w:val="0"/>
          <w:divBdr>
            <w:top w:val="none" w:sz="0" w:space="0" w:color="auto"/>
            <w:left w:val="none" w:sz="0" w:space="0" w:color="auto"/>
            <w:bottom w:val="none" w:sz="0" w:space="0" w:color="auto"/>
            <w:right w:val="none" w:sz="0" w:space="0" w:color="auto"/>
          </w:divBdr>
        </w:div>
        <w:div w:id="623467134">
          <w:marLeft w:val="0"/>
          <w:marRight w:val="0"/>
          <w:marTop w:val="0"/>
          <w:marBottom w:val="0"/>
          <w:divBdr>
            <w:top w:val="none" w:sz="0" w:space="0" w:color="auto"/>
            <w:left w:val="none" w:sz="0" w:space="0" w:color="auto"/>
            <w:bottom w:val="none" w:sz="0" w:space="0" w:color="auto"/>
            <w:right w:val="none" w:sz="0" w:space="0" w:color="auto"/>
          </w:divBdr>
        </w:div>
        <w:div w:id="1080249914">
          <w:marLeft w:val="0"/>
          <w:marRight w:val="0"/>
          <w:marTop w:val="0"/>
          <w:marBottom w:val="0"/>
          <w:divBdr>
            <w:top w:val="none" w:sz="0" w:space="0" w:color="auto"/>
            <w:left w:val="none" w:sz="0" w:space="0" w:color="auto"/>
            <w:bottom w:val="none" w:sz="0" w:space="0" w:color="auto"/>
            <w:right w:val="none" w:sz="0" w:space="0" w:color="auto"/>
          </w:divBdr>
        </w:div>
        <w:div w:id="555512353">
          <w:marLeft w:val="0"/>
          <w:marRight w:val="0"/>
          <w:marTop w:val="0"/>
          <w:marBottom w:val="0"/>
          <w:divBdr>
            <w:top w:val="none" w:sz="0" w:space="0" w:color="auto"/>
            <w:left w:val="none" w:sz="0" w:space="0" w:color="auto"/>
            <w:bottom w:val="none" w:sz="0" w:space="0" w:color="auto"/>
            <w:right w:val="none" w:sz="0" w:space="0" w:color="auto"/>
          </w:divBdr>
        </w:div>
        <w:div w:id="75054854">
          <w:marLeft w:val="0"/>
          <w:marRight w:val="0"/>
          <w:marTop w:val="0"/>
          <w:marBottom w:val="0"/>
          <w:divBdr>
            <w:top w:val="none" w:sz="0" w:space="0" w:color="auto"/>
            <w:left w:val="none" w:sz="0" w:space="0" w:color="auto"/>
            <w:bottom w:val="none" w:sz="0" w:space="0" w:color="auto"/>
            <w:right w:val="none" w:sz="0" w:space="0" w:color="auto"/>
          </w:divBdr>
        </w:div>
        <w:div w:id="1382096885">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22757420">
          <w:marLeft w:val="0"/>
          <w:marRight w:val="0"/>
          <w:marTop w:val="0"/>
          <w:marBottom w:val="0"/>
          <w:divBdr>
            <w:top w:val="none" w:sz="0" w:space="0" w:color="auto"/>
            <w:left w:val="none" w:sz="0" w:space="0" w:color="auto"/>
            <w:bottom w:val="none" w:sz="0" w:space="0" w:color="auto"/>
            <w:right w:val="none" w:sz="0" w:space="0" w:color="auto"/>
          </w:divBdr>
        </w:div>
        <w:div w:id="2020809218">
          <w:marLeft w:val="0"/>
          <w:marRight w:val="0"/>
          <w:marTop w:val="0"/>
          <w:marBottom w:val="0"/>
          <w:divBdr>
            <w:top w:val="none" w:sz="0" w:space="0" w:color="auto"/>
            <w:left w:val="none" w:sz="0" w:space="0" w:color="auto"/>
            <w:bottom w:val="none" w:sz="0" w:space="0" w:color="auto"/>
            <w:right w:val="none" w:sz="0" w:space="0" w:color="auto"/>
          </w:divBdr>
        </w:div>
        <w:div w:id="1577277055">
          <w:marLeft w:val="0"/>
          <w:marRight w:val="0"/>
          <w:marTop w:val="0"/>
          <w:marBottom w:val="0"/>
          <w:divBdr>
            <w:top w:val="none" w:sz="0" w:space="0" w:color="auto"/>
            <w:left w:val="none" w:sz="0" w:space="0" w:color="auto"/>
            <w:bottom w:val="none" w:sz="0" w:space="0" w:color="auto"/>
            <w:right w:val="none" w:sz="0" w:space="0" w:color="auto"/>
          </w:divBdr>
        </w:div>
        <w:div w:id="2009019030">
          <w:marLeft w:val="0"/>
          <w:marRight w:val="0"/>
          <w:marTop w:val="0"/>
          <w:marBottom w:val="0"/>
          <w:divBdr>
            <w:top w:val="none" w:sz="0" w:space="0" w:color="auto"/>
            <w:left w:val="none" w:sz="0" w:space="0" w:color="auto"/>
            <w:bottom w:val="none" w:sz="0" w:space="0" w:color="auto"/>
            <w:right w:val="none" w:sz="0" w:space="0" w:color="auto"/>
          </w:divBdr>
        </w:div>
        <w:div w:id="737092455">
          <w:marLeft w:val="0"/>
          <w:marRight w:val="0"/>
          <w:marTop w:val="0"/>
          <w:marBottom w:val="0"/>
          <w:divBdr>
            <w:top w:val="none" w:sz="0" w:space="0" w:color="auto"/>
            <w:left w:val="none" w:sz="0" w:space="0" w:color="auto"/>
            <w:bottom w:val="none" w:sz="0" w:space="0" w:color="auto"/>
            <w:right w:val="none" w:sz="0" w:space="0" w:color="auto"/>
          </w:divBdr>
        </w:div>
        <w:div w:id="1102141780">
          <w:marLeft w:val="0"/>
          <w:marRight w:val="0"/>
          <w:marTop w:val="0"/>
          <w:marBottom w:val="0"/>
          <w:divBdr>
            <w:top w:val="none" w:sz="0" w:space="0" w:color="auto"/>
            <w:left w:val="none" w:sz="0" w:space="0" w:color="auto"/>
            <w:bottom w:val="none" w:sz="0" w:space="0" w:color="auto"/>
            <w:right w:val="none" w:sz="0" w:space="0" w:color="auto"/>
          </w:divBdr>
        </w:div>
        <w:div w:id="2107922310">
          <w:marLeft w:val="0"/>
          <w:marRight w:val="0"/>
          <w:marTop w:val="0"/>
          <w:marBottom w:val="0"/>
          <w:divBdr>
            <w:top w:val="none" w:sz="0" w:space="0" w:color="auto"/>
            <w:left w:val="none" w:sz="0" w:space="0" w:color="auto"/>
            <w:bottom w:val="none" w:sz="0" w:space="0" w:color="auto"/>
            <w:right w:val="none" w:sz="0" w:space="0" w:color="auto"/>
          </w:divBdr>
        </w:div>
        <w:div w:id="1342202009">
          <w:marLeft w:val="0"/>
          <w:marRight w:val="0"/>
          <w:marTop w:val="0"/>
          <w:marBottom w:val="0"/>
          <w:divBdr>
            <w:top w:val="none" w:sz="0" w:space="0" w:color="auto"/>
            <w:left w:val="none" w:sz="0" w:space="0" w:color="auto"/>
            <w:bottom w:val="none" w:sz="0" w:space="0" w:color="auto"/>
            <w:right w:val="none" w:sz="0" w:space="0" w:color="auto"/>
          </w:divBdr>
        </w:div>
        <w:div w:id="1649900327">
          <w:marLeft w:val="0"/>
          <w:marRight w:val="0"/>
          <w:marTop w:val="0"/>
          <w:marBottom w:val="0"/>
          <w:divBdr>
            <w:top w:val="none" w:sz="0" w:space="0" w:color="auto"/>
            <w:left w:val="none" w:sz="0" w:space="0" w:color="auto"/>
            <w:bottom w:val="none" w:sz="0" w:space="0" w:color="auto"/>
            <w:right w:val="none" w:sz="0" w:space="0" w:color="auto"/>
          </w:divBdr>
        </w:div>
        <w:div w:id="715355446">
          <w:marLeft w:val="0"/>
          <w:marRight w:val="0"/>
          <w:marTop w:val="0"/>
          <w:marBottom w:val="0"/>
          <w:divBdr>
            <w:top w:val="none" w:sz="0" w:space="0" w:color="auto"/>
            <w:left w:val="none" w:sz="0" w:space="0" w:color="auto"/>
            <w:bottom w:val="none" w:sz="0" w:space="0" w:color="auto"/>
            <w:right w:val="none" w:sz="0" w:space="0" w:color="auto"/>
          </w:divBdr>
        </w:div>
        <w:div w:id="1292246009">
          <w:marLeft w:val="0"/>
          <w:marRight w:val="0"/>
          <w:marTop w:val="0"/>
          <w:marBottom w:val="0"/>
          <w:divBdr>
            <w:top w:val="none" w:sz="0" w:space="0" w:color="auto"/>
            <w:left w:val="none" w:sz="0" w:space="0" w:color="auto"/>
            <w:bottom w:val="none" w:sz="0" w:space="0" w:color="auto"/>
            <w:right w:val="none" w:sz="0" w:space="0" w:color="auto"/>
          </w:divBdr>
        </w:div>
        <w:div w:id="521289372">
          <w:marLeft w:val="0"/>
          <w:marRight w:val="0"/>
          <w:marTop w:val="0"/>
          <w:marBottom w:val="0"/>
          <w:divBdr>
            <w:top w:val="none" w:sz="0" w:space="0" w:color="auto"/>
            <w:left w:val="none" w:sz="0" w:space="0" w:color="auto"/>
            <w:bottom w:val="none" w:sz="0" w:space="0" w:color="auto"/>
            <w:right w:val="none" w:sz="0" w:space="0" w:color="auto"/>
          </w:divBdr>
        </w:div>
        <w:div w:id="66540773">
          <w:marLeft w:val="0"/>
          <w:marRight w:val="0"/>
          <w:marTop w:val="0"/>
          <w:marBottom w:val="0"/>
          <w:divBdr>
            <w:top w:val="none" w:sz="0" w:space="0" w:color="auto"/>
            <w:left w:val="none" w:sz="0" w:space="0" w:color="auto"/>
            <w:bottom w:val="none" w:sz="0" w:space="0" w:color="auto"/>
            <w:right w:val="none" w:sz="0" w:space="0" w:color="auto"/>
          </w:divBdr>
        </w:div>
        <w:div w:id="2119059492">
          <w:marLeft w:val="0"/>
          <w:marRight w:val="0"/>
          <w:marTop w:val="0"/>
          <w:marBottom w:val="0"/>
          <w:divBdr>
            <w:top w:val="none" w:sz="0" w:space="0" w:color="auto"/>
            <w:left w:val="none" w:sz="0" w:space="0" w:color="auto"/>
            <w:bottom w:val="none" w:sz="0" w:space="0" w:color="auto"/>
            <w:right w:val="none" w:sz="0" w:space="0" w:color="auto"/>
          </w:divBdr>
        </w:div>
        <w:div w:id="796336207">
          <w:marLeft w:val="0"/>
          <w:marRight w:val="0"/>
          <w:marTop w:val="0"/>
          <w:marBottom w:val="0"/>
          <w:divBdr>
            <w:top w:val="none" w:sz="0" w:space="0" w:color="auto"/>
            <w:left w:val="none" w:sz="0" w:space="0" w:color="auto"/>
            <w:bottom w:val="none" w:sz="0" w:space="0" w:color="auto"/>
            <w:right w:val="none" w:sz="0" w:space="0" w:color="auto"/>
          </w:divBdr>
        </w:div>
        <w:div w:id="386414463">
          <w:marLeft w:val="0"/>
          <w:marRight w:val="0"/>
          <w:marTop w:val="0"/>
          <w:marBottom w:val="0"/>
          <w:divBdr>
            <w:top w:val="none" w:sz="0" w:space="0" w:color="auto"/>
            <w:left w:val="none" w:sz="0" w:space="0" w:color="auto"/>
            <w:bottom w:val="none" w:sz="0" w:space="0" w:color="auto"/>
            <w:right w:val="none" w:sz="0" w:space="0" w:color="auto"/>
          </w:divBdr>
        </w:div>
        <w:div w:id="772280875">
          <w:marLeft w:val="0"/>
          <w:marRight w:val="0"/>
          <w:marTop w:val="0"/>
          <w:marBottom w:val="0"/>
          <w:divBdr>
            <w:top w:val="none" w:sz="0" w:space="0" w:color="auto"/>
            <w:left w:val="none" w:sz="0" w:space="0" w:color="auto"/>
            <w:bottom w:val="none" w:sz="0" w:space="0" w:color="auto"/>
            <w:right w:val="none" w:sz="0" w:space="0" w:color="auto"/>
          </w:divBdr>
        </w:div>
        <w:div w:id="436024211">
          <w:marLeft w:val="0"/>
          <w:marRight w:val="0"/>
          <w:marTop w:val="0"/>
          <w:marBottom w:val="0"/>
          <w:divBdr>
            <w:top w:val="none" w:sz="0" w:space="0" w:color="auto"/>
            <w:left w:val="none" w:sz="0" w:space="0" w:color="auto"/>
            <w:bottom w:val="none" w:sz="0" w:space="0" w:color="auto"/>
            <w:right w:val="none" w:sz="0" w:space="0" w:color="auto"/>
          </w:divBdr>
        </w:div>
        <w:div w:id="431903492">
          <w:marLeft w:val="0"/>
          <w:marRight w:val="0"/>
          <w:marTop w:val="0"/>
          <w:marBottom w:val="0"/>
          <w:divBdr>
            <w:top w:val="none" w:sz="0" w:space="0" w:color="auto"/>
            <w:left w:val="none" w:sz="0" w:space="0" w:color="auto"/>
            <w:bottom w:val="none" w:sz="0" w:space="0" w:color="auto"/>
            <w:right w:val="none" w:sz="0" w:space="0" w:color="auto"/>
          </w:divBdr>
        </w:div>
        <w:div w:id="1489445548">
          <w:marLeft w:val="0"/>
          <w:marRight w:val="0"/>
          <w:marTop w:val="0"/>
          <w:marBottom w:val="0"/>
          <w:divBdr>
            <w:top w:val="none" w:sz="0" w:space="0" w:color="auto"/>
            <w:left w:val="none" w:sz="0" w:space="0" w:color="auto"/>
            <w:bottom w:val="none" w:sz="0" w:space="0" w:color="auto"/>
            <w:right w:val="none" w:sz="0" w:space="0" w:color="auto"/>
          </w:divBdr>
        </w:div>
        <w:div w:id="740370406">
          <w:marLeft w:val="0"/>
          <w:marRight w:val="0"/>
          <w:marTop w:val="0"/>
          <w:marBottom w:val="0"/>
          <w:divBdr>
            <w:top w:val="none" w:sz="0" w:space="0" w:color="auto"/>
            <w:left w:val="none" w:sz="0" w:space="0" w:color="auto"/>
            <w:bottom w:val="none" w:sz="0" w:space="0" w:color="auto"/>
            <w:right w:val="none" w:sz="0" w:space="0" w:color="auto"/>
          </w:divBdr>
        </w:div>
        <w:div w:id="1226603698">
          <w:marLeft w:val="0"/>
          <w:marRight w:val="0"/>
          <w:marTop w:val="0"/>
          <w:marBottom w:val="0"/>
          <w:divBdr>
            <w:top w:val="none" w:sz="0" w:space="0" w:color="auto"/>
            <w:left w:val="none" w:sz="0" w:space="0" w:color="auto"/>
            <w:bottom w:val="none" w:sz="0" w:space="0" w:color="auto"/>
            <w:right w:val="none" w:sz="0" w:space="0" w:color="auto"/>
          </w:divBdr>
        </w:div>
        <w:div w:id="1498299583">
          <w:marLeft w:val="0"/>
          <w:marRight w:val="0"/>
          <w:marTop w:val="0"/>
          <w:marBottom w:val="0"/>
          <w:divBdr>
            <w:top w:val="none" w:sz="0" w:space="0" w:color="auto"/>
            <w:left w:val="none" w:sz="0" w:space="0" w:color="auto"/>
            <w:bottom w:val="none" w:sz="0" w:space="0" w:color="auto"/>
            <w:right w:val="none" w:sz="0" w:space="0" w:color="auto"/>
          </w:divBdr>
        </w:div>
        <w:div w:id="2054647647">
          <w:marLeft w:val="0"/>
          <w:marRight w:val="0"/>
          <w:marTop w:val="0"/>
          <w:marBottom w:val="0"/>
          <w:divBdr>
            <w:top w:val="none" w:sz="0" w:space="0" w:color="auto"/>
            <w:left w:val="none" w:sz="0" w:space="0" w:color="auto"/>
            <w:bottom w:val="none" w:sz="0" w:space="0" w:color="auto"/>
            <w:right w:val="none" w:sz="0" w:space="0" w:color="auto"/>
          </w:divBdr>
        </w:div>
        <w:div w:id="800880085">
          <w:marLeft w:val="0"/>
          <w:marRight w:val="0"/>
          <w:marTop w:val="0"/>
          <w:marBottom w:val="0"/>
          <w:divBdr>
            <w:top w:val="none" w:sz="0" w:space="0" w:color="auto"/>
            <w:left w:val="none" w:sz="0" w:space="0" w:color="auto"/>
            <w:bottom w:val="none" w:sz="0" w:space="0" w:color="auto"/>
            <w:right w:val="none" w:sz="0" w:space="0" w:color="auto"/>
          </w:divBdr>
        </w:div>
        <w:div w:id="226844311">
          <w:marLeft w:val="0"/>
          <w:marRight w:val="0"/>
          <w:marTop w:val="0"/>
          <w:marBottom w:val="0"/>
          <w:divBdr>
            <w:top w:val="none" w:sz="0" w:space="0" w:color="auto"/>
            <w:left w:val="none" w:sz="0" w:space="0" w:color="auto"/>
            <w:bottom w:val="none" w:sz="0" w:space="0" w:color="auto"/>
            <w:right w:val="none" w:sz="0" w:space="0" w:color="auto"/>
          </w:divBdr>
        </w:div>
        <w:div w:id="2055689651">
          <w:marLeft w:val="0"/>
          <w:marRight w:val="0"/>
          <w:marTop w:val="0"/>
          <w:marBottom w:val="0"/>
          <w:divBdr>
            <w:top w:val="none" w:sz="0" w:space="0" w:color="auto"/>
            <w:left w:val="none" w:sz="0" w:space="0" w:color="auto"/>
            <w:bottom w:val="none" w:sz="0" w:space="0" w:color="auto"/>
            <w:right w:val="none" w:sz="0" w:space="0" w:color="auto"/>
          </w:divBdr>
        </w:div>
        <w:div w:id="1479567676">
          <w:marLeft w:val="0"/>
          <w:marRight w:val="0"/>
          <w:marTop w:val="0"/>
          <w:marBottom w:val="0"/>
          <w:divBdr>
            <w:top w:val="none" w:sz="0" w:space="0" w:color="auto"/>
            <w:left w:val="none" w:sz="0" w:space="0" w:color="auto"/>
            <w:bottom w:val="none" w:sz="0" w:space="0" w:color="auto"/>
            <w:right w:val="none" w:sz="0" w:space="0" w:color="auto"/>
          </w:divBdr>
        </w:div>
        <w:div w:id="1158956828">
          <w:marLeft w:val="0"/>
          <w:marRight w:val="0"/>
          <w:marTop w:val="0"/>
          <w:marBottom w:val="0"/>
          <w:divBdr>
            <w:top w:val="none" w:sz="0" w:space="0" w:color="auto"/>
            <w:left w:val="none" w:sz="0" w:space="0" w:color="auto"/>
            <w:bottom w:val="none" w:sz="0" w:space="0" w:color="auto"/>
            <w:right w:val="none" w:sz="0" w:space="0" w:color="auto"/>
          </w:divBdr>
        </w:div>
        <w:div w:id="757139017">
          <w:marLeft w:val="0"/>
          <w:marRight w:val="0"/>
          <w:marTop w:val="0"/>
          <w:marBottom w:val="0"/>
          <w:divBdr>
            <w:top w:val="none" w:sz="0" w:space="0" w:color="auto"/>
            <w:left w:val="none" w:sz="0" w:space="0" w:color="auto"/>
            <w:bottom w:val="none" w:sz="0" w:space="0" w:color="auto"/>
            <w:right w:val="none" w:sz="0" w:space="0" w:color="auto"/>
          </w:divBdr>
        </w:div>
        <w:div w:id="570163286">
          <w:marLeft w:val="0"/>
          <w:marRight w:val="0"/>
          <w:marTop w:val="0"/>
          <w:marBottom w:val="0"/>
          <w:divBdr>
            <w:top w:val="none" w:sz="0" w:space="0" w:color="auto"/>
            <w:left w:val="none" w:sz="0" w:space="0" w:color="auto"/>
            <w:bottom w:val="none" w:sz="0" w:space="0" w:color="auto"/>
            <w:right w:val="none" w:sz="0" w:space="0" w:color="auto"/>
          </w:divBdr>
        </w:div>
        <w:div w:id="1487940191">
          <w:marLeft w:val="0"/>
          <w:marRight w:val="0"/>
          <w:marTop w:val="0"/>
          <w:marBottom w:val="0"/>
          <w:divBdr>
            <w:top w:val="none" w:sz="0" w:space="0" w:color="auto"/>
            <w:left w:val="none" w:sz="0" w:space="0" w:color="auto"/>
            <w:bottom w:val="none" w:sz="0" w:space="0" w:color="auto"/>
            <w:right w:val="none" w:sz="0" w:space="0" w:color="auto"/>
          </w:divBdr>
        </w:div>
        <w:div w:id="125197432">
          <w:marLeft w:val="0"/>
          <w:marRight w:val="0"/>
          <w:marTop w:val="0"/>
          <w:marBottom w:val="0"/>
          <w:divBdr>
            <w:top w:val="none" w:sz="0" w:space="0" w:color="auto"/>
            <w:left w:val="none" w:sz="0" w:space="0" w:color="auto"/>
            <w:bottom w:val="none" w:sz="0" w:space="0" w:color="auto"/>
            <w:right w:val="none" w:sz="0" w:space="0" w:color="auto"/>
          </w:divBdr>
        </w:div>
        <w:div w:id="388923335">
          <w:marLeft w:val="0"/>
          <w:marRight w:val="0"/>
          <w:marTop w:val="0"/>
          <w:marBottom w:val="0"/>
          <w:divBdr>
            <w:top w:val="none" w:sz="0" w:space="0" w:color="auto"/>
            <w:left w:val="none" w:sz="0" w:space="0" w:color="auto"/>
            <w:bottom w:val="none" w:sz="0" w:space="0" w:color="auto"/>
            <w:right w:val="none" w:sz="0" w:space="0" w:color="auto"/>
          </w:divBdr>
        </w:div>
        <w:div w:id="364402463">
          <w:marLeft w:val="0"/>
          <w:marRight w:val="0"/>
          <w:marTop w:val="0"/>
          <w:marBottom w:val="0"/>
          <w:divBdr>
            <w:top w:val="none" w:sz="0" w:space="0" w:color="auto"/>
            <w:left w:val="none" w:sz="0" w:space="0" w:color="auto"/>
            <w:bottom w:val="none" w:sz="0" w:space="0" w:color="auto"/>
            <w:right w:val="none" w:sz="0" w:space="0" w:color="auto"/>
          </w:divBdr>
        </w:div>
        <w:div w:id="1386176866">
          <w:marLeft w:val="0"/>
          <w:marRight w:val="0"/>
          <w:marTop w:val="0"/>
          <w:marBottom w:val="0"/>
          <w:divBdr>
            <w:top w:val="none" w:sz="0" w:space="0" w:color="auto"/>
            <w:left w:val="none" w:sz="0" w:space="0" w:color="auto"/>
            <w:bottom w:val="none" w:sz="0" w:space="0" w:color="auto"/>
            <w:right w:val="none" w:sz="0" w:space="0" w:color="auto"/>
          </w:divBdr>
        </w:div>
        <w:div w:id="612400951">
          <w:marLeft w:val="0"/>
          <w:marRight w:val="0"/>
          <w:marTop w:val="0"/>
          <w:marBottom w:val="0"/>
          <w:divBdr>
            <w:top w:val="none" w:sz="0" w:space="0" w:color="auto"/>
            <w:left w:val="none" w:sz="0" w:space="0" w:color="auto"/>
            <w:bottom w:val="none" w:sz="0" w:space="0" w:color="auto"/>
            <w:right w:val="none" w:sz="0" w:space="0" w:color="auto"/>
          </w:divBdr>
        </w:div>
        <w:div w:id="2079475477">
          <w:marLeft w:val="0"/>
          <w:marRight w:val="0"/>
          <w:marTop w:val="0"/>
          <w:marBottom w:val="0"/>
          <w:divBdr>
            <w:top w:val="none" w:sz="0" w:space="0" w:color="auto"/>
            <w:left w:val="none" w:sz="0" w:space="0" w:color="auto"/>
            <w:bottom w:val="none" w:sz="0" w:space="0" w:color="auto"/>
            <w:right w:val="none" w:sz="0" w:space="0" w:color="auto"/>
          </w:divBdr>
        </w:div>
        <w:div w:id="286399450">
          <w:marLeft w:val="0"/>
          <w:marRight w:val="0"/>
          <w:marTop w:val="0"/>
          <w:marBottom w:val="0"/>
          <w:divBdr>
            <w:top w:val="none" w:sz="0" w:space="0" w:color="auto"/>
            <w:left w:val="none" w:sz="0" w:space="0" w:color="auto"/>
            <w:bottom w:val="none" w:sz="0" w:space="0" w:color="auto"/>
            <w:right w:val="none" w:sz="0" w:space="0" w:color="auto"/>
          </w:divBdr>
        </w:div>
        <w:div w:id="190994014">
          <w:marLeft w:val="0"/>
          <w:marRight w:val="0"/>
          <w:marTop w:val="0"/>
          <w:marBottom w:val="0"/>
          <w:divBdr>
            <w:top w:val="none" w:sz="0" w:space="0" w:color="auto"/>
            <w:left w:val="none" w:sz="0" w:space="0" w:color="auto"/>
            <w:bottom w:val="none" w:sz="0" w:space="0" w:color="auto"/>
            <w:right w:val="none" w:sz="0" w:space="0" w:color="auto"/>
          </w:divBdr>
        </w:div>
        <w:div w:id="2141609214">
          <w:marLeft w:val="0"/>
          <w:marRight w:val="0"/>
          <w:marTop w:val="0"/>
          <w:marBottom w:val="0"/>
          <w:divBdr>
            <w:top w:val="none" w:sz="0" w:space="0" w:color="auto"/>
            <w:left w:val="none" w:sz="0" w:space="0" w:color="auto"/>
            <w:bottom w:val="none" w:sz="0" w:space="0" w:color="auto"/>
            <w:right w:val="none" w:sz="0" w:space="0" w:color="auto"/>
          </w:divBdr>
        </w:div>
        <w:div w:id="795756910">
          <w:marLeft w:val="0"/>
          <w:marRight w:val="0"/>
          <w:marTop w:val="0"/>
          <w:marBottom w:val="0"/>
          <w:divBdr>
            <w:top w:val="none" w:sz="0" w:space="0" w:color="auto"/>
            <w:left w:val="none" w:sz="0" w:space="0" w:color="auto"/>
            <w:bottom w:val="none" w:sz="0" w:space="0" w:color="auto"/>
            <w:right w:val="none" w:sz="0" w:space="0" w:color="auto"/>
          </w:divBdr>
        </w:div>
        <w:div w:id="201133733">
          <w:marLeft w:val="0"/>
          <w:marRight w:val="0"/>
          <w:marTop w:val="0"/>
          <w:marBottom w:val="0"/>
          <w:divBdr>
            <w:top w:val="none" w:sz="0" w:space="0" w:color="auto"/>
            <w:left w:val="none" w:sz="0" w:space="0" w:color="auto"/>
            <w:bottom w:val="none" w:sz="0" w:space="0" w:color="auto"/>
            <w:right w:val="none" w:sz="0" w:space="0" w:color="auto"/>
          </w:divBdr>
        </w:div>
        <w:div w:id="1418552015">
          <w:marLeft w:val="0"/>
          <w:marRight w:val="0"/>
          <w:marTop w:val="0"/>
          <w:marBottom w:val="0"/>
          <w:divBdr>
            <w:top w:val="none" w:sz="0" w:space="0" w:color="auto"/>
            <w:left w:val="none" w:sz="0" w:space="0" w:color="auto"/>
            <w:bottom w:val="none" w:sz="0" w:space="0" w:color="auto"/>
            <w:right w:val="none" w:sz="0" w:space="0" w:color="auto"/>
          </w:divBdr>
        </w:div>
        <w:div w:id="914318086">
          <w:marLeft w:val="0"/>
          <w:marRight w:val="0"/>
          <w:marTop w:val="0"/>
          <w:marBottom w:val="0"/>
          <w:divBdr>
            <w:top w:val="none" w:sz="0" w:space="0" w:color="auto"/>
            <w:left w:val="none" w:sz="0" w:space="0" w:color="auto"/>
            <w:bottom w:val="none" w:sz="0" w:space="0" w:color="auto"/>
            <w:right w:val="none" w:sz="0" w:space="0" w:color="auto"/>
          </w:divBdr>
        </w:div>
        <w:div w:id="205604977">
          <w:marLeft w:val="0"/>
          <w:marRight w:val="0"/>
          <w:marTop w:val="0"/>
          <w:marBottom w:val="0"/>
          <w:divBdr>
            <w:top w:val="none" w:sz="0" w:space="0" w:color="auto"/>
            <w:left w:val="none" w:sz="0" w:space="0" w:color="auto"/>
            <w:bottom w:val="none" w:sz="0" w:space="0" w:color="auto"/>
            <w:right w:val="none" w:sz="0" w:space="0" w:color="auto"/>
          </w:divBdr>
        </w:div>
        <w:div w:id="693262822">
          <w:marLeft w:val="0"/>
          <w:marRight w:val="0"/>
          <w:marTop w:val="0"/>
          <w:marBottom w:val="0"/>
          <w:divBdr>
            <w:top w:val="none" w:sz="0" w:space="0" w:color="auto"/>
            <w:left w:val="none" w:sz="0" w:space="0" w:color="auto"/>
            <w:bottom w:val="none" w:sz="0" w:space="0" w:color="auto"/>
            <w:right w:val="none" w:sz="0" w:space="0" w:color="auto"/>
          </w:divBdr>
        </w:div>
        <w:div w:id="1852603957">
          <w:marLeft w:val="0"/>
          <w:marRight w:val="0"/>
          <w:marTop w:val="0"/>
          <w:marBottom w:val="0"/>
          <w:divBdr>
            <w:top w:val="none" w:sz="0" w:space="0" w:color="auto"/>
            <w:left w:val="none" w:sz="0" w:space="0" w:color="auto"/>
            <w:bottom w:val="none" w:sz="0" w:space="0" w:color="auto"/>
            <w:right w:val="none" w:sz="0" w:space="0" w:color="auto"/>
          </w:divBdr>
        </w:div>
        <w:div w:id="2001881563">
          <w:marLeft w:val="0"/>
          <w:marRight w:val="0"/>
          <w:marTop w:val="0"/>
          <w:marBottom w:val="0"/>
          <w:divBdr>
            <w:top w:val="none" w:sz="0" w:space="0" w:color="auto"/>
            <w:left w:val="none" w:sz="0" w:space="0" w:color="auto"/>
            <w:bottom w:val="none" w:sz="0" w:space="0" w:color="auto"/>
            <w:right w:val="none" w:sz="0" w:space="0" w:color="auto"/>
          </w:divBdr>
        </w:div>
        <w:div w:id="1707292752">
          <w:marLeft w:val="0"/>
          <w:marRight w:val="0"/>
          <w:marTop w:val="0"/>
          <w:marBottom w:val="0"/>
          <w:divBdr>
            <w:top w:val="none" w:sz="0" w:space="0" w:color="auto"/>
            <w:left w:val="none" w:sz="0" w:space="0" w:color="auto"/>
            <w:bottom w:val="none" w:sz="0" w:space="0" w:color="auto"/>
            <w:right w:val="none" w:sz="0" w:space="0" w:color="auto"/>
          </w:divBdr>
        </w:div>
        <w:div w:id="1715616320">
          <w:marLeft w:val="0"/>
          <w:marRight w:val="0"/>
          <w:marTop w:val="0"/>
          <w:marBottom w:val="0"/>
          <w:divBdr>
            <w:top w:val="none" w:sz="0" w:space="0" w:color="auto"/>
            <w:left w:val="none" w:sz="0" w:space="0" w:color="auto"/>
            <w:bottom w:val="none" w:sz="0" w:space="0" w:color="auto"/>
            <w:right w:val="none" w:sz="0" w:space="0" w:color="auto"/>
          </w:divBdr>
        </w:div>
        <w:div w:id="833447740">
          <w:marLeft w:val="0"/>
          <w:marRight w:val="0"/>
          <w:marTop w:val="0"/>
          <w:marBottom w:val="0"/>
          <w:divBdr>
            <w:top w:val="none" w:sz="0" w:space="0" w:color="auto"/>
            <w:left w:val="none" w:sz="0" w:space="0" w:color="auto"/>
            <w:bottom w:val="none" w:sz="0" w:space="0" w:color="auto"/>
            <w:right w:val="none" w:sz="0" w:space="0" w:color="auto"/>
          </w:divBdr>
        </w:div>
        <w:div w:id="279191261">
          <w:marLeft w:val="0"/>
          <w:marRight w:val="0"/>
          <w:marTop w:val="0"/>
          <w:marBottom w:val="0"/>
          <w:divBdr>
            <w:top w:val="none" w:sz="0" w:space="0" w:color="auto"/>
            <w:left w:val="none" w:sz="0" w:space="0" w:color="auto"/>
            <w:bottom w:val="none" w:sz="0" w:space="0" w:color="auto"/>
            <w:right w:val="none" w:sz="0" w:space="0" w:color="auto"/>
          </w:divBdr>
        </w:div>
        <w:div w:id="61100525">
          <w:marLeft w:val="0"/>
          <w:marRight w:val="0"/>
          <w:marTop w:val="0"/>
          <w:marBottom w:val="0"/>
          <w:divBdr>
            <w:top w:val="none" w:sz="0" w:space="0" w:color="auto"/>
            <w:left w:val="none" w:sz="0" w:space="0" w:color="auto"/>
            <w:bottom w:val="none" w:sz="0" w:space="0" w:color="auto"/>
            <w:right w:val="none" w:sz="0" w:space="0" w:color="auto"/>
          </w:divBdr>
        </w:div>
        <w:div w:id="117842115">
          <w:marLeft w:val="0"/>
          <w:marRight w:val="0"/>
          <w:marTop w:val="0"/>
          <w:marBottom w:val="0"/>
          <w:divBdr>
            <w:top w:val="none" w:sz="0" w:space="0" w:color="auto"/>
            <w:left w:val="none" w:sz="0" w:space="0" w:color="auto"/>
            <w:bottom w:val="none" w:sz="0" w:space="0" w:color="auto"/>
            <w:right w:val="none" w:sz="0" w:space="0" w:color="auto"/>
          </w:divBdr>
        </w:div>
        <w:div w:id="1587113103">
          <w:marLeft w:val="0"/>
          <w:marRight w:val="0"/>
          <w:marTop w:val="0"/>
          <w:marBottom w:val="0"/>
          <w:divBdr>
            <w:top w:val="none" w:sz="0" w:space="0" w:color="auto"/>
            <w:left w:val="none" w:sz="0" w:space="0" w:color="auto"/>
            <w:bottom w:val="none" w:sz="0" w:space="0" w:color="auto"/>
            <w:right w:val="none" w:sz="0" w:space="0" w:color="auto"/>
          </w:divBdr>
        </w:div>
        <w:div w:id="1303845161">
          <w:marLeft w:val="0"/>
          <w:marRight w:val="0"/>
          <w:marTop w:val="0"/>
          <w:marBottom w:val="0"/>
          <w:divBdr>
            <w:top w:val="none" w:sz="0" w:space="0" w:color="auto"/>
            <w:left w:val="none" w:sz="0" w:space="0" w:color="auto"/>
            <w:bottom w:val="none" w:sz="0" w:space="0" w:color="auto"/>
            <w:right w:val="none" w:sz="0" w:space="0" w:color="auto"/>
          </w:divBdr>
        </w:div>
        <w:div w:id="1141656143">
          <w:marLeft w:val="0"/>
          <w:marRight w:val="0"/>
          <w:marTop w:val="0"/>
          <w:marBottom w:val="0"/>
          <w:divBdr>
            <w:top w:val="none" w:sz="0" w:space="0" w:color="auto"/>
            <w:left w:val="none" w:sz="0" w:space="0" w:color="auto"/>
            <w:bottom w:val="none" w:sz="0" w:space="0" w:color="auto"/>
            <w:right w:val="none" w:sz="0" w:space="0" w:color="auto"/>
          </w:divBdr>
        </w:div>
        <w:div w:id="1426654585">
          <w:marLeft w:val="0"/>
          <w:marRight w:val="0"/>
          <w:marTop w:val="0"/>
          <w:marBottom w:val="0"/>
          <w:divBdr>
            <w:top w:val="none" w:sz="0" w:space="0" w:color="auto"/>
            <w:left w:val="none" w:sz="0" w:space="0" w:color="auto"/>
            <w:bottom w:val="none" w:sz="0" w:space="0" w:color="auto"/>
            <w:right w:val="none" w:sz="0" w:space="0" w:color="auto"/>
          </w:divBdr>
        </w:div>
        <w:div w:id="1879854036">
          <w:marLeft w:val="0"/>
          <w:marRight w:val="0"/>
          <w:marTop w:val="0"/>
          <w:marBottom w:val="0"/>
          <w:divBdr>
            <w:top w:val="none" w:sz="0" w:space="0" w:color="auto"/>
            <w:left w:val="none" w:sz="0" w:space="0" w:color="auto"/>
            <w:bottom w:val="none" w:sz="0" w:space="0" w:color="auto"/>
            <w:right w:val="none" w:sz="0" w:space="0" w:color="auto"/>
          </w:divBdr>
        </w:div>
      </w:divsChild>
    </w:div>
    <w:div w:id="538208661">
      <w:bodyDiv w:val="1"/>
      <w:marLeft w:val="0"/>
      <w:marRight w:val="0"/>
      <w:marTop w:val="0"/>
      <w:marBottom w:val="0"/>
      <w:divBdr>
        <w:top w:val="none" w:sz="0" w:space="0" w:color="auto"/>
        <w:left w:val="none" w:sz="0" w:space="0" w:color="auto"/>
        <w:bottom w:val="none" w:sz="0" w:space="0" w:color="auto"/>
        <w:right w:val="none" w:sz="0" w:space="0" w:color="auto"/>
      </w:divBdr>
      <w:divsChild>
        <w:div w:id="1889218995">
          <w:marLeft w:val="0"/>
          <w:marRight w:val="0"/>
          <w:marTop w:val="0"/>
          <w:marBottom w:val="0"/>
          <w:divBdr>
            <w:top w:val="none" w:sz="0" w:space="0" w:color="auto"/>
            <w:left w:val="none" w:sz="0" w:space="0" w:color="auto"/>
            <w:bottom w:val="none" w:sz="0" w:space="0" w:color="auto"/>
            <w:right w:val="none" w:sz="0" w:space="0" w:color="auto"/>
          </w:divBdr>
        </w:div>
        <w:div w:id="934023429">
          <w:marLeft w:val="0"/>
          <w:marRight w:val="0"/>
          <w:marTop w:val="0"/>
          <w:marBottom w:val="0"/>
          <w:divBdr>
            <w:top w:val="none" w:sz="0" w:space="0" w:color="auto"/>
            <w:left w:val="none" w:sz="0" w:space="0" w:color="auto"/>
            <w:bottom w:val="none" w:sz="0" w:space="0" w:color="auto"/>
            <w:right w:val="none" w:sz="0" w:space="0" w:color="auto"/>
          </w:divBdr>
        </w:div>
        <w:div w:id="15814326">
          <w:marLeft w:val="0"/>
          <w:marRight w:val="0"/>
          <w:marTop w:val="0"/>
          <w:marBottom w:val="0"/>
          <w:divBdr>
            <w:top w:val="none" w:sz="0" w:space="0" w:color="auto"/>
            <w:left w:val="none" w:sz="0" w:space="0" w:color="auto"/>
            <w:bottom w:val="none" w:sz="0" w:space="0" w:color="auto"/>
            <w:right w:val="none" w:sz="0" w:space="0" w:color="auto"/>
          </w:divBdr>
        </w:div>
        <w:div w:id="962736072">
          <w:marLeft w:val="0"/>
          <w:marRight w:val="0"/>
          <w:marTop w:val="0"/>
          <w:marBottom w:val="0"/>
          <w:divBdr>
            <w:top w:val="none" w:sz="0" w:space="0" w:color="auto"/>
            <w:left w:val="none" w:sz="0" w:space="0" w:color="auto"/>
            <w:bottom w:val="none" w:sz="0" w:space="0" w:color="auto"/>
            <w:right w:val="none" w:sz="0" w:space="0" w:color="auto"/>
          </w:divBdr>
        </w:div>
        <w:div w:id="554775230">
          <w:marLeft w:val="0"/>
          <w:marRight w:val="0"/>
          <w:marTop w:val="0"/>
          <w:marBottom w:val="0"/>
          <w:divBdr>
            <w:top w:val="none" w:sz="0" w:space="0" w:color="auto"/>
            <w:left w:val="none" w:sz="0" w:space="0" w:color="auto"/>
            <w:bottom w:val="none" w:sz="0" w:space="0" w:color="auto"/>
            <w:right w:val="none" w:sz="0" w:space="0" w:color="auto"/>
          </w:divBdr>
        </w:div>
        <w:div w:id="669453491">
          <w:marLeft w:val="0"/>
          <w:marRight w:val="0"/>
          <w:marTop w:val="0"/>
          <w:marBottom w:val="0"/>
          <w:divBdr>
            <w:top w:val="none" w:sz="0" w:space="0" w:color="auto"/>
            <w:left w:val="none" w:sz="0" w:space="0" w:color="auto"/>
            <w:bottom w:val="none" w:sz="0" w:space="0" w:color="auto"/>
            <w:right w:val="none" w:sz="0" w:space="0" w:color="auto"/>
          </w:divBdr>
        </w:div>
        <w:div w:id="859778378">
          <w:marLeft w:val="0"/>
          <w:marRight w:val="0"/>
          <w:marTop w:val="0"/>
          <w:marBottom w:val="0"/>
          <w:divBdr>
            <w:top w:val="none" w:sz="0" w:space="0" w:color="auto"/>
            <w:left w:val="none" w:sz="0" w:space="0" w:color="auto"/>
            <w:bottom w:val="none" w:sz="0" w:space="0" w:color="auto"/>
            <w:right w:val="none" w:sz="0" w:space="0" w:color="auto"/>
          </w:divBdr>
        </w:div>
        <w:div w:id="2005818805">
          <w:marLeft w:val="0"/>
          <w:marRight w:val="0"/>
          <w:marTop w:val="0"/>
          <w:marBottom w:val="0"/>
          <w:divBdr>
            <w:top w:val="none" w:sz="0" w:space="0" w:color="auto"/>
            <w:left w:val="none" w:sz="0" w:space="0" w:color="auto"/>
            <w:bottom w:val="none" w:sz="0" w:space="0" w:color="auto"/>
            <w:right w:val="none" w:sz="0" w:space="0" w:color="auto"/>
          </w:divBdr>
        </w:div>
        <w:div w:id="2061979047">
          <w:marLeft w:val="0"/>
          <w:marRight w:val="0"/>
          <w:marTop w:val="0"/>
          <w:marBottom w:val="0"/>
          <w:divBdr>
            <w:top w:val="none" w:sz="0" w:space="0" w:color="auto"/>
            <w:left w:val="none" w:sz="0" w:space="0" w:color="auto"/>
            <w:bottom w:val="none" w:sz="0" w:space="0" w:color="auto"/>
            <w:right w:val="none" w:sz="0" w:space="0" w:color="auto"/>
          </w:divBdr>
        </w:div>
        <w:div w:id="548685758">
          <w:marLeft w:val="0"/>
          <w:marRight w:val="0"/>
          <w:marTop w:val="0"/>
          <w:marBottom w:val="0"/>
          <w:divBdr>
            <w:top w:val="none" w:sz="0" w:space="0" w:color="auto"/>
            <w:left w:val="none" w:sz="0" w:space="0" w:color="auto"/>
            <w:bottom w:val="none" w:sz="0" w:space="0" w:color="auto"/>
            <w:right w:val="none" w:sz="0" w:space="0" w:color="auto"/>
          </w:divBdr>
        </w:div>
        <w:div w:id="1607694486">
          <w:marLeft w:val="0"/>
          <w:marRight w:val="0"/>
          <w:marTop w:val="0"/>
          <w:marBottom w:val="0"/>
          <w:divBdr>
            <w:top w:val="none" w:sz="0" w:space="0" w:color="auto"/>
            <w:left w:val="none" w:sz="0" w:space="0" w:color="auto"/>
            <w:bottom w:val="none" w:sz="0" w:space="0" w:color="auto"/>
            <w:right w:val="none" w:sz="0" w:space="0" w:color="auto"/>
          </w:divBdr>
        </w:div>
        <w:div w:id="1264453803">
          <w:marLeft w:val="0"/>
          <w:marRight w:val="0"/>
          <w:marTop w:val="0"/>
          <w:marBottom w:val="0"/>
          <w:divBdr>
            <w:top w:val="none" w:sz="0" w:space="0" w:color="auto"/>
            <w:left w:val="none" w:sz="0" w:space="0" w:color="auto"/>
            <w:bottom w:val="none" w:sz="0" w:space="0" w:color="auto"/>
            <w:right w:val="none" w:sz="0" w:space="0" w:color="auto"/>
          </w:divBdr>
        </w:div>
        <w:div w:id="292828353">
          <w:marLeft w:val="0"/>
          <w:marRight w:val="0"/>
          <w:marTop w:val="0"/>
          <w:marBottom w:val="0"/>
          <w:divBdr>
            <w:top w:val="none" w:sz="0" w:space="0" w:color="auto"/>
            <w:left w:val="none" w:sz="0" w:space="0" w:color="auto"/>
            <w:bottom w:val="none" w:sz="0" w:space="0" w:color="auto"/>
            <w:right w:val="none" w:sz="0" w:space="0" w:color="auto"/>
          </w:divBdr>
        </w:div>
        <w:div w:id="2040735806">
          <w:marLeft w:val="0"/>
          <w:marRight w:val="0"/>
          <w:marTop w:val="0"/>
          <w:marBottom w:val="0"/>
          <w:divBdr>
            <w:top w:val="none" w:sz="0" w:space="0" w:color="auto"/>
            <w:left w:val="none" w:sz="0" w:space="0" w:color="auto"/>
            <w:bottom w:val="none" w:sz="0" w:space="0" w:color="auto"/>
            <w:right w:val="none" w:sz="0" w:space="0" w:color="auto"/>
          </w:divBdr>
        </w:div>
        <w:div w:id="1672029458">
          <w:marLeft w:val="0"/>
          <w:marRight w:val="0"/>
          <w:marTop w:val="0"/>
          <w:marBottom w:val="0"/>
          <w:divBdr>
            <w:top w:val="none" w:sz="0" w:space="0" w:color="auto"/>
            <w:left w:val="none" w:sz="0" w:space="0" w:color="auto"/>
            <w:bottom w:val="none" w:sz="0" w:space="0" w:color="auto"/>
            <w:right w:val="none" w:sz="0" w:space="0" w:color="auto"/>
          </w:divBdr>
        </w:div>
        <w:div w:id="938371036">
          <w:marLeft w:val="0"/>
          <w:marRight w:val="0"/>
          <w:marTop w:val="0"/>
          <w:marBottom w:val="0"/>
          <w:divBdr>
            <w:top w:val="none" w:sz="0" w:space="0" w:color="auto"/>
            <w:left w:val="none" w:sz="0" w:space="0" w:color="auto"/>
            <w:bottom w:val="none" w:sz="0" w:space="0" w:color="auto"/>
            <w:right w:val="none" w:sz="0" w:space="0" w:color="auto"/>
          </w:divBdr>
        </w:div>
        <w:div w:id="2058433529">
          <w:marLeft w:val="0"/>
          <w:marRight w:val="0"/>
          <w:marTop w:val="0"/>
          <w:marBottom w:val="0"/>
          <w:divBdr>
            <w:top w:val="none" w:sz="0" w:space="0" w:color="auto"/>
            <w:left w:val="none" w:sz="0" w:space="0" w:color="auto"/>
            <w:bottom w:val="none" w:sz="0" w:space="0" w:color="auto"/>
            <w:right w:val="none" w:sz="0" w:space="0" w:color="auto"/>
          </w:divBdr>
        </w:div>
        <w:div w:id="1626110692">
          <w:marLeft w:val="0"/>
          <w:marRight w:val="0"/>
          <w:marTop w:val="0"/>
          <w:marBottom w:val="0"/>
          <w:divBdr>
            <w:top w:val="none" w:sz="0" w:space="0" w:color="auto"/>
            <w:left w:val="none" w:sz="0" w:space="0" w:color="auto"/>
            <w:bottom w:val="none" w:sz="0" w:space="0" w:color="auto"/>
            <w:right w:val="none" w:sz="0" w:space="0" w:color="auto"/>
          </w:divBdr>
        </w:div>
        <w:div w:id="406616418">
          <w:marLeft w:val="0"/>
          <w:marRight w:val="0"/>
          <w:marTop w:val="0"/>
          <w:marBottom w:val="0"/>
          <w:divBdr>
            <w:top w:val="none" w:sz="0" w:space="0" w:color="auto"/>
            <w:left w:val="none" w:sz="0" w:space="0" w:color="auto"/>
            <w:bottom w:val="none" w:sz="0" w:space="0" w:color="auto"/>
            <w:right w:val="none" w:sz="0" w:space="0" w:color="auto"/>
          </w:divBdr>
        </w:div>
        <w:div w:id="1051074126">
          <w:marLeft w:val="0"/>
          <w:marRight w:val="0"/>
          <w:marTop w:val="0"/>
          <w:marBottom w:val="0"/>
          <w:divBdr>
            <w:top w:val="none" w:sz="0" w:space="0" w:color="auto"/>
            <w:left w:val="none" w:sz="0" w:space="0" w:color="auto"/>
            <w:bottom w:val="none" w:sz="0" w:space="0" w:color="auto"/>
            <w:right w:val="none" w:sz="0" w:space="0" w:color="auto"/>
          </w:divBdr>
        </w:div>
        <w:div w:id="356321189">
          <w:marLeft w:val="0"/>
          <w:marRight w:val="0"/>
          <w:marTop w:val="0"/>
          <w:marBottom w:val="0"/>
          <w:divBdr>
            <w:top w:val="none" w:sz="0" w:space="0" w:color="auto"/>
            <w:left w:val="none" w:sz="0" w:space="0" w:color="auto"/>
            <w:bottom w:val="none" w:sz="0" w:space="0" w:color="auto"/>
            <w:right w:val="none" w:sz="0" w:space="0" w:color="auto"/>
          </w:divBdr>
        </w:div>
        <w:div w:id="1279677495">
          <w:marLeft w:val="0"/>
          <w:marRight w:val="0"/>
          <w:marTop w:val="0"/>
          <w:marBottom w:val="0"/>
          <w:divBdr>
            <w:top w:val="none" w:sz="0" w:space="0" w:color="auto"/>
            <w:left w:val="none" w:sz="0" w:space="0" w:color="auto"/>
            <w:bottom w:val="none" w:sz="0" w:space="0" w:color="auto"/>
            <w:right w:val="none" w:sz="0" w:space="0" w:color="auto"/>
          </w:divBdr>
        </w:div>
        <w:div w:id="1486430293">
          <w:marLeft w:val="0"/>
          <w:marRight w:val="0"/>
          <w:marTop w:val="0"/>
          <w:marBottom w:val="0"/>
          <w:divBdr>
            <w:top w:val="none" w:sz="0" w:space="0" w:color="auto"/>
            <w:left w:val="none" w:sz="0" w:space="0" w:color="auto"/>
            <w:bottom w:val="none" w:sz="0" w:space="0" w:color="auto"/>
            <w:right w:val="none" w:sz="0" w:space="0" w:color="auto"/>
          </w:divBdr>
        </w:div>
        <w:div w:id="1893881920">
          <w:marLeft w:val="0"/>
          <w:marRight w:val="0"/>
          <w:marTop w:val="0"/>
          <w:marBottom w:val="0"/>
          <w:divBdr>
            <w:top w:val="none" w:sz="0" w:space="0" w:color="auto"/>
            <w:left w:val="none" w:sz="0" w:space="0" w:color="auto"/>
            <w:bottom w:val="none" w:sz="0" w:space="0" w:color="auto"/>
            <w:right w:val="none" w:sz="0" w:space="0" w:color="auto"/>
          </w:divBdr>
        </w:div>
        <w:div w:id="1072891786">
          <w:marLeft w:val="0"/>
          <w:marRight w:val="0"/>
          <w:marTop w:val="0"/>
          <w:marBottom w:val="0"/>
          <w:divBdr>
            <w:top w:val="none" w:sz="0" w:space="0" w:color="auto"/>
            <w:left w:val="none" w:sz="0" w:space="0" w:color="auto"/>
            <w:bottom w:val="none" w:sz="0" w:space="0" w:color="auto"/>
            <w:right w:val="none" w:sz="0" w:space="0" w:color="auto"/>
          </w:divBdr>
        </w:div>
        <w:div w:id="1246722387">
          <w:marLeft w:val="0"/>
          <w:marRight w:val="0"/>
          <w:marTop w:val="0"/>
          <w:marBottom w:val="0"/>
          <w:divBdr>
            <w:top w:val="none" w:sz="0" w:space="0" w:color="auto"/>
            <w:left w:val="none" w:sz="0" w:space="0" w:color="auto"/>
            <w:bottom w:val="none" w:sz="0" w:space="0" w:color="auto"/>
            <w:right w:val="none" w:sz="0" w:space="0" w:color="auto"/>
          </w:divBdr>
        </w:div>
        <w:div w:id="2143424553">
          <w:marLeft w:val="0"/>
          <w:marRight w:val="0"/>
          <w:marTop w:val="0"/>
          <w:marBottom w:val="0"/>
          <w:divBdr>
            <w:top w:val="none" w:sz="0" w:space="0" w:color="auto"/>
            <w:left w:val="none" w:sz="0" w:space="0" w:color="auto"/>
            <w:bottom w:val="none" w:sz="0" w:space="0" w:color="auto"/>
            <w:right w:val="none" w:sz="0" w:space="0" w:color="auto"/>
          </w:divBdr>
        </w:div>
        <w:div w:id="276304341">
          <w:marLeft w:val="0"/>
          <w:marRight w:val="0"/>
          <w:marTop w:val="0"/>
          <w:marBottom w:val="0"/>
          <w:divBdr>
            <w:top w:val="none" w:sz="0" w:space="0" w:color="auto"/>
            <w:left w:val="none" w:sz="0" w:space="0" w:color="auto"/>
            <w:bottom w:val="none" w:sz="0" w:space="0" w:color="auto"/>
            <w:right w:val="none" w:sz="0" w:space="0" w:color="auto"/>
          </w:divBdr>
        </w:div>
        <w:div w:id="789713817">
          <w:marLeft w:val="0"/>
          <w:marRight w:val="0"/>
          <w:marTop w:val="0"/>
          <w:marBottom w:val="0"/>
          <w:divBdr>
            <w:top w:val="none" w:sz="0" w:space="0" w:color="auto"/>
            <w:left w:val="none" w:sz="0" w:space="0" w:color="auto"/>
            <w:bottom w:val="none" w:sz="0" w:space="0" w:color="auto"/>
            <w:right w:val="none" w:sz="0" w:space="0" w:color="auto"/>
          </w:divBdr>
        </w:div>
        <w:div w:id="1730490639">
          <w:marLeft w:val="0"/>
          <w:marRight w:val="0"/>
          <w:marTop w:val="0"/>
          <w:marBottom w:val="0"/>
          <w:divBdr>
            <w:top w:val="none" w:sz="0" w:space="0" w:color="auto"/>
            <w:left w:val="none" w:sz="0" w:space="0" w:color="auto"/>
            <w:bottom w:val="none" w:sz="0" w:space="0" w:color="auto"/>
            <w:right w:val="none" w:sz="0" w:space="0" w:color="auto"/>
          </w:divBdr>
        </w:div>
        <w:div w:id="521436638">
          <w:marLeft w:val="0"/>
          <w:marRight w:val="0"/>
          <w:marTop w:val="0"/>
          <w:marBottom w:val="0"/>
          <w:divBdr>
            <w:top w:val="none" w:sz="0" w:space="0" w:color="auto"/>
            <w:left w:val="none" w:sz="0" w:space="0" w:color="auto"/>
            <w:bottom w:val="none" w:sz="0" w:space="0" w:color="auto"/>
            <w:right w:val="none" w:sz="0" w:space="0" w:color="auto"/>
          </w:divBdr>
        </w:div>
        <w:div w:id="1312518044">
          <w:marLeft w:val="0"/>
          <w:marRight w:val="0"/>
          <w:marTop w:val="0"/>
          <w:marBottom w:val="0"/>
          <w:divBdr>
            <w:top w:val="none" w:sz="0" w:space="0" w:color="auto"/>
            <w:left w:val="none" w:sz="0" w:space="0" w:color="auto"/>
            <w:bottom w:val="none" w:sz="0" w:space="0" w:color="auto"/>
            <w:right w:val="none" w:sz="0" w:space="0" w:color="auto"/>
          </w:divBdr>
        </w:div>
        <w:div w:id="1541747432">
          <w:marLeft w:val="0"/>
          <w:marRight w:val="0"/>
          <w:marTop w:val="0"/>
          <w:marBottom w:val="0"/>
          <w:divBdr>
            <w:top w:val="none" w:sz="0" w:space="0" w:color="auto"/>
            <w:left w:val="none" w:sz="0" w:space="0" w:color="auto"/>
            <w:bottom w:val="none" w:sz="0" w:space="0" w:color="auto"/>
            <w:right w:val="none" w:sz="0" w:space="0" w:color="auto"/>
          </w:divBdr>
        </w:div>
        <w:div w:id="2096703208">
          <w:marLeft w:val="0"/>
          <w:marRight w:val="0"/>
          <w:marTop w:val="0"/>
          <w:marBottom w:val="0"/>
          <w:divBdr>
            <w:top w:val="none" w:sz="0" w:space="0" w:color="auto"/>
            <w:left w:val="none" w:sz="0" w:space="0" w:color="auto"/>
            <w:bottom w:val="none" w:sz="0" w:space="0" w:color="auto"/>
            <w:right w:val="none" w:sz="0" w:space="0" w:color="auto"/>
          </w:divBdr>
        </w:div>
      </w:divsChild>
    </w:div>
    <w:div w:id="582565669">
      <w:bodyDiv w:val="1"/>
      <w:marLeft w:val="0"/>
      <w:marRight w:val="0"/>
      <w:marTop w:val="0"/>
      <w:marBottom w:val="0"/>
      <w:divBdr>
        <w:top w:val="none" w:sz="0" w:space="0" w:color="auto"/>
        <w:left w:val="none" w:sz="0" w:space="0" w:color="auto"/>
        <w:bottom w:val="none" w:sz="0" w:space="0" w:color="auto"/>
        <w:right w:val="none" w:sz="0" w:space="0" w:color="auto"/>
      </w:divBdr>
      <w:divsChild>
        <w:div w:id="141390810">
          <w:marLeft w:val="0"/>
          <w:marRight w:val="0"/>
          <w:marTop w:val="0"/>
          <w:marBottom w:val="0"/>
          <w:divBdr>
            <w:top w:val="none" w:sz="0" w:space="0" w:color="auto"/>
            <w:left w:val="none" w:sz="0" w:space="0" w:color="auto"/>
            <w:bottom w:val="none" w:sz="0" w:space="0" w:color="auto"/>
            <w:right w:val="none" w:sz="0" w:space="0" w:color="auto"/>
          </w:divBdr>
        </w:div>
        <w:div w:id="479420513">
          <w:marLeft w:val="0"/>
          <w:marRight w:val="0"/>
          <w:marTop w:val="0"/>
          <w:marBottom w:val="0"/>
          <w:divBdr>
            <w:top w:val="none" w:sz="0" w:space="0" w:color="auto"/>
            <w:left w:val="none" w:sz="0" w:space="0" w:color="auto"/>
            <w:bottom w:val="none" w:sz="0" w:space="0" w:color="auto"/>
            <w:right w:val="none" w:sz="0" w:space="0" w:color="auto"/>
          </w:divBdr>
        </w:div>
        <w:div w:id="897788013">
          <w:marLeft w:val="0"/>
          <w:marRight w:val="0"/>
          <w:marTop w:val="0"/>
          <w:marBottom w:val="0"/>
          <w:divBdr>
            <w:top w:val="none" w:sz="0" w:space="0" w:color="auto"/>
            <w:left w:val="none" w:sz="0" w:space="0" w:color="auto"/>
            <w:bottom w:val="none" w:sz="0" w:space="0" w:color="auto"/>
            <w:right w:val="none" w:sz="0" w:space="0" w:color="auto"/>
          </w:divBdr>
        </w:div>
        <w:div w:id="1713648704">
          <w:marLeft w:val="0"/>
          <w:marRight w:val="0"/>
          <w:marTop w:val="0"/>
          <w:marBottom w:val="0"/>
          <w:divBdr>
            <w:top w:val="none" w:sz="0" w:space="0" w:color="auto"/>
            <w:left w:val="none" w:sz="0" w:space="0" w:color="auto"/>
            <w:bottom w:val="none" w:sz="0" w:space="0" w:color="auto"/>
            <w:right w:val="none" w:sz="0" w:space="0" w:color="auto"/>
          </w:divBdr>
        </w:div>
      </w:divsChild>
    </w:div>
    <w:div w:id="603001635">
      <w:bodyDiv w:val="1"/>
      <w:marLeft w:val="0"/>
      <w:marRight w:val="0"/>
      <w:marTop w:val="0"/>
      <w:marBottom w:val="0"/>
      <w:divBdr>
        <w:top w:val="none" w:sz="0" w:space="0" w:color="auto"/>
        <w:left w:val="none" w:sz="0" w:space="0" w:color="auto"/>
        <w:bottom w:val="none" w:sz="0" w:space="0" w:color="auto"/>
        <w:right w:val="none" w:sz="0" w:space="0" w:color="auto"/>
      </w:divBdr>
      <w:divsChild>
        <w:div w:id="975837858">
          <w:marLeft w:val="0"/>
          <w:marRight w:val="0"/>
          <w:marTop w:val="0"/>
          <w:marBottom w:val="0"/>
          <w:divBdr>
            <w:top w:val="none" w:sz="0" w:space="0" w:color="auto"/>
            <w:left w:val="none" w:sz="0" w:space="0" w:color="auto"/>
            <w:bottom w:val="none" w:sz="0" w:space="0" w:color="auto"/>
            <w:right w:val="none" w:sz="0" w:space="0" w:color="auto"/>
          </w:divBdr>
        </w:div>
        <w:div w:id="1518233648">
          <w:marLeft w:val="0"/>
          <w:marRight w:val="0"/>
          <w:marTop w:val="0"/>
          <w:marBottom w:val="0"/>
          <w:divBdr>
            <w:top w:val="none" w:sz="0" w:space="0" w:color="auto"/>
            <w:left w:val="none" w:sz="0" w:space="0" w:color="auto"/>
            <w:bottom w:val="none" w:sz="0" w:space="0" w:color="auto"/>
            <w:right w:val="none" w:sz="0" w:space="0" w:color="auto"/>
          </w:divBdr>
        </w:div>
      </w:divsChild>
    </w:div>
    <w:div w:id="603150416">
      <w:bodyDiv w:val="1"/>
      <w:marLeft w:val="0"/>
      <w:marRight w:val="0"/>
      <w:marTop w:val="0"/>
      <w:marBottom w:val="0"/>
      <w:divBdr>
        <w:top w:val="none" w:sz="0" w:space="0" w:color="auto"/>
        <w:left w:val="none" w:sz="0" w:space="0" w:color="auto"/>
        <w:bottom w:val="none" w:sz="0" w:space="0" w:color="auto"/>
        <w:right w:val="none" w:sz="0" w:space="0" w:color="auto"/>
      </w:divBdr>
      <w:divsChild>
        <w:div w:id="1743747224">
          <w:marLeft w:val="0"/>
          <w:marRight w:val="0"/>
          <w:marTop w:val="0"/>
          <w:marBottom w:val="0"/>
          <w:divBdr>
            <w:top w:val="none" w:sz="0" w:space="0" w:color="auto"/>
            <w:left w:val="none" w:sz="0" w:space="0" w:color="auto"/>
            <w:bottom w:val="none" w:sz="0" w:space="0" w:color="auto"/>
            <w:right w:val="none" w:sz="0" w:space="0" w:color="auto"/>
          </w:divBdr>
        </w:div>
        <w:div w:id="2059083796">
          <w:marLeft w:val="0"/>
          <w:marRight w:val="0"/>
          <w:marTop w:val="0"/>
          <w:marBottom w:val="0"/>
          <w:divBdr>
            <w:top w:val="none" w:sz="0" w:space="0" w:color="auto"/>
            <w:left w:val="none" w:sz="0" w:space="0" w:color="auto"/>
            <w:bottom w:val="none" w:sz="0" w:space="0" w:color="auto"/>
            <w:right w:val="none" w:sz="0" w:space="0" w:color="auto"/>
          </w:divBdr>
        </w:div>
      </w:divsChild>
    </w:div>
    <w:div w:id="611597408">
      <w:bodyDiv w:val="1"/>
      <w:marLeft w:val="0"/>
      <w:marRight w:val="0"/>
      <w:marTop w:val="0"/>
      <w:marBottom w:val="0"/>
      <w:divBdr>
        <w:top w:val="none" w:sz="0" w:space="0" w:color="auto"/>
        <w:left w:val="none" w:sz="0" w:space="0" w:color="auto"/>
        <w:bottom w:val="none" w:sz="0" w:space="0" w:color="auto"/>
        <w:right w:val="none" w:sz="0" w:space="0" w:color="auto"/>
      </w:divBdr>
      <w:divsChild>
        <w:div w:id="102919030">
          <w:marLeft w:val="0"/>
          <w:marRight w:val="0"/>
          <w:marTop w:val="0"/>
          <w:marBottom w:val="0"/>
          <w:divBdr>
            <w:top w:val="none" w:sz="0" w:space="0" w:color="auto"/>
            <w:left w:val="none" w:sz="0" w:space="0" w:color="auto"/>
            <w:bottom w:val="none" w:sz="0" w:space="0" w:color="auto"/>
            <w:right w:val="none" w:sz="0" w:space="0" w:color="auto"/>
          </w:divBdr>
        </w:div>
      </w:divsChild>
    </w:div>
    <w:div w:id="618755577">
      <w:bodyDiv w:val="1"/>
      <w:marLeft w:val="0"/>
      <w:marRight w:val="0"/>
      <w:marTop w:val="0"/>
      <w:marBottom w:val="0"/>
      <w:divBdr>
        <w:top w:val="none" w:sz="0" w:space="0" w:color="auto"/>
        <w:left w:val="none" w:sz="0" w:space="0" w:color="auto"/>
        <w:bottom w:val="none" w:sz="0" w:space="0" w:color="auto"/>
        <w:right w:val="none" w:sz="0" w:space="0" w:color="auto"/>
      </w:divBdr>
      <w:divsChild>
        <w:div w:id="636375891">
          <w:marLeft w:val="0"/>
          <w:marRight w:val="0"/>
          <w:marTop w:val="0"/>
          <w:marBottom w:val="0"/>
          <w:divBdr>
            <w:top w:val="none" w:sz="0" w:space="0" w:color="auto"/>
            <w:left w:val="none" w:sz="0" w:space="0" w:color="auto"/>
            <w:bottom w:val="none" w:sz="0" w:space="0" w:color="auto"/>
            <w:right w:val="none" w:sz="0" w:space="0" w:color="auto"/>
          </w:divBdr>
        </w:div>
        <w:div w:id="742411080">
          <w:marLeft w:val="0"/>
          <w:marRight w:val="0"/>
          <w:marTop w:val="0"/>
          <w:marBottom w:val="0"/>
          <w:divBdr>
            <w:top w:val="none" w:sz="0" w:space="0" w:color="auto"/>
            <w:left w:val="none" w:sz="0" w:space="0" w:color="auto"/>
            <w:bottom w:val="none" w:sz="0" w:space="0" w:color="auto"/>
            <w:right w:val="none" w:sz="0" w:space="0" w:color="auto"/>
          </w:divBdr>
        </w:div>
        <w:div w:id="1168055449">
          <w:marLeft w:val="0"/>
          <w:marRight w:val="0"/>
          <w:marTop w:val="0"/>
          <w:marBottom w:val="0"/>
          <w:divBdr>
            <w:top w:val="none" w:sz="0" w:space="0" w:color="auto"/>
            <w:left w:val="none" w:sz="0" w:space="0" w:color="auto"/>
            <w:bottom w:val="none" w:sz="0" w:space="0" w:color="auto"/>
            <w:right w:val="none" w:sz="0" w:space="0" w:color="auto"/>
          </w:divBdr>
        </w:div>
        <w:div w:id="1235241611">
          <w:marLeft w:val="0"/>
          <w:marRight w:val="0"/>
          <w:marTop w:val="0"/>
          <w:marBottom w:val="0"/>
          <w:divBdr>
            <w:top w:val="none" w:sz="0" w:space="0" w:color="auto"/>
            <w:left w:val="none" w:sz="0" w:space="0" w:color="auto"/>
            <w:bottom w:val="none" w:sz="0" w:space="0" w:color="auto"/>
            <w:right w:val="none" w:sz="0" w:space="0" w:color="auto"/>
          </w:divBdr>
        </w:div>
        <w:div w:id="1477526942">
          <w:marLeft w:val="0"/>
          <w:marRight w:val="0"/>
          <w:marTop w:val="0"/>
          <w:marBottom w:val="0"/>
          <w:divBdr>
            <w:top w:val="none" w:sz="0" w:space="0" w:color="auto"/>
            <w:left w:val="none" w:sz="0" w:space="0" w:color="auto"/>
            <w:bottom w:val="none" w:sz="0" w:space="0" w:color="auto"/>
            <w:right w:val="none" w:sz="0" w:space="0" w:color="auto"/>
          </w:divBdr>
        </w:div>
        <w:div w:id="1594708022">
          <w:marLeft w:val="0"/>
          <w:marRight w:val="0"/>
          <w:marTop w:val="0"/>
          <w:marBottom w:val="0"/>
          <w:divBdr>
            <w:top w:val="none" w:sz="0" w:space="0" w:color="auto"/>
            <w:left w:val="none" w:sz="0" w:space="0" w:color="auto"/>
            <w:bottom w:val="none" w:sz="0" w:space="0" w:color="auto"/>
            <w:right w:val="none" w:sz="0" w:space="0" w:color="auto"/>
          </w:divBdr>
        </w:div>
      </w:divsChild>
    </w:div>
    <w:div w:id="648904625">
      <w:bodyDiv w:val="1"/>
      <w:marLeft w:val="0"/>
      <w:marRight w:val="0"/>
      <w:marTop w:val="0"/>
      <w:marBottom w:val="0"/>
      <w:divBdr>
        <w:top w:val="none" w:sz="0" w:space="0" w:color="auto"/>
        <w:left w:val="none" w:sz="0" w:space="0" w:color="auto"/>
        <w:bottom w:val="none" w:sz="0" w:space="0" w:color="auto"/>
        <w:right w:val="none" w:sz="0" w:space="0" w:color="auto"/>
      </w:divBdr>
      <w:divsChild>
        <w:div w:id="548228600">
          <w:marLeft w:val="0"/>
          <w:marRight w:val="0"/>
          <w:marTop w:val="0"/>
          <w:marBottom w:val="0"/>
          <w:divBdr>
            <w:top w:val="none" w:sz="0" w:space="0" w:color="auto"/>
            <w:left w:val="none" w:sz="0" w:space="0" w:color="auto"/>
            <w:bottom w:val="none" w:sz="0" w:space="0" w:color="auto"/>
            <w:right w:val="none" w:sz="0" w:space="0" w:color="auto"/>
          </w:divBdr>
        </w:div>
        <w:div w:id="814951493">
          <w:marLeft w:val="0"/>
          <w:marRight w:val="0"/>
          <w:marTop w:val="0"/>
          <w:marBottom w:val="0"/>
          <w:divBdr>
            <w:top w:val="none" w:sz="0" w:space="0" w:color="auto"/>
            <w:left w:val="none" w:sz="0" w:space="0" w:color="auto"/>
            <w:bottom w:val="none" w:sz="0" w:space="0" w:color="auto"/>
            <w:right w:val="none" w:sz="0" w:space="0" w:color="auto"/>
          </w:divBdr>
        </w:div>
        <w:div w:id="1965915786">
          <w:marLeft w:val="0"/>
          <w:marRight w:val="0"/>
          <w:marTop w:val="0"/>
          <w:marBottom w:val="0"/>
          <w:divBdr>
            <w:top w:val="none" w:sz="0" w:space="0" w:color="auto"/>
            <w:left w:val="none" w:sz="0" w:space="0" w:color="auto"/>
            <w:bottom w:val="none" w:sz="0" w:space="0" w:color="auto"/>
            <w:right w:val="none" w:sz="0" w:space="0" w:color="auto"/>
          </w:divBdr>
        </w:div>
        <w:div w:id="568997616">
          <w:marLeft w:val="0"/>
          <w:marRight w:val="0"/>
          <w:marTop w:val="0"/>
          <w:marBottom w:val="0"/>
          <w:divBdr>
            <w:top w:val="none" w:sz="0" w:space="0" w:color="auto"/>
            <w:left w:val="none" w:sz="0" w:space="0" w:color="auto"/>
            <w:bottom w:val="none" w:sz="0" w:space="0" w:color="auto"/>
            <w:right w:val="none" w:sz="0" w:space="0" w:color="auto"/>
          </w:divBdr>
        </w:div>
        <w:div w:id="707070976">
          <w:marLeft w:val="0"/>
          <w:marRight w:val="0"/>
          <w:marTop w:val="0"/>
          <w:marBottom w:val="0"/>
          <w:divBdr>
            <w:top w:val="none" w:sz="0" w:space="0" w:color="auto"/>
            <w:left w:val="none" w:sz="0" w:space="0" w:color="auto"/>
            <w:bottom w:val="none" w:sz="0" w:space="0" w:color="auto"/>
            <w:right w:val="none" w:sz="0" w:space="0" w:color="auto"/>
          </w:divBdr>
        </w:div>
        <w:div w:id="1799758207">
          <w:marLeft w:val="0"/>
          <w:marRight w:val="0"/>
          <w:marTop w:val="0"/>
          <w:marBottom w:val="0"/>
          <w:divBdr>
            <w:top w:val="none" w:sz="0" w:space="0" w:color="auto"/>
            <w:left w:val="none" w:sz="0" w:space="0" w:color="auto"/>
            <w:bottom w:val="none" w:sz="0" w:space="0" w:color="auto"/>
            <w:right w:val="none" w:sz="0" w:space="0" w:color="auto"/>
          </w:divBdr>
        </w:div>
        <w:div w:id="201138032">
          <w:marLeft w:val="0"/>
          <w:marRight w:val="0"/>
          <w:marTop w:val="0"/>
          <w:marBottom w:val="0"/>
          <w:divBdr>
            <w:top w:val="none" w:sz="0" w:space="0" w:color="auto"/>
            <w:left w:val="none" w:sz="0" w:space="0" w:color="auto"/>
            <w:bottom w:val="none" w:sz="0" w:space="0" w:color="auto"/>
            <w:right w:val="none" w:sz="0" w:space="0" w:color="auto"/>
          </w:divBdr>
        </w:div>
      </w:divsChild>
    </w:div>
    <w:div w:id="668144268">
      <w:bodyDiv w:val="1"/>
      <w:marLeft w:val="0"/>
      <w:marRight w:val="0"/>
      <w:marTop w:val="0"/>
      <w:marBottom w:val="0"/>
      <w:divBdr>
        <w:top w:val="none" w:sz="0" w:space="0" w:color="auto"/>
        <w:left w:val="none" w:sz="0" w:space="0" w:color="auto"/>
        <w:bottom w:val="none" w:sz="0" w:space="0" w:color="auto"/>
        <w:right w:val="none" w:sz="0" w:space="0" w:color="auto"/>
      </w:divBdr>
      <w:divsChild>
        <w:div w:id="342898349">
          <w:marLeft w:val="0"/>
          <w:marRight w:val="0"/>
          <w:marTop w:val="0"/>
          <w:marBottom w:val="0"/>
          <w:divBdr>
            <w:top w:val="none" w:sz="0" w:space="0" w:color="auto"/>
            <w:left w:val="none" w:sz="0" w:space="0" w:color="auto"/>
            <w:bottom w:val="none" w:sz="0" w:space="0" w:color="auto"/>
            <w:right w:val="none" w:sz="0" w:space="0" w:color="auto"/>
          </w:divBdr>
        </w:div>
        <w:div w:id="1685590874">
          <w:marLeft w:val="0"/>
          <w:marRight w:val="0"/>
          <w:marTop w:val="0"/>
          <w:marBottom w:val="0"/>
          <w:divBdr>
            <w:top w:val="none" w:sz="0" w:space="0" w:color="auto"/>
            <w:left w:val="none" w:sz="0" w:space="0" w:color="auto"/>
            <w:bottom w:val="none" w:sz="0" w:space="0" w:color="auto"/>
            <w:right w:val="none" w:sz="0" w:space="0" w:color="auto"/>
          </w:divBdr>
        </w:div>
        <w:div w:id="1691372126">
          <w:marLeft w:val="0"/>
          <w:marRight w:val="0"/>
          <w:marTop w:val="0"/>
          <w:marBottom w:val="0"/>
          <w:divBdr>
            <w:top w:val="none" w:sz="0" w:space="0" w:color="auto"/>
            <w:left w:val="none" w:sz="0" w:space="0" w:color="auto"/>
            <w:bottom w:val="none" w:sz="0" w:space="0" w:color="auto"/>
            <w:right w:val="none" w:sz="0" w:space="0" w:color="auto"/>
          </w:divBdr>
        </w:div>
        <w:div w:id="1980839519">
          <w:marLeft w:val="0"/>
          <w:marRight w:val="0"/>
          <w:marTop w:val="0"/>
          <w:marBottom w:val="0"/>
          <w:divBdr>
            <w:top w:val="none" w:sz="0" w:space="0" w:color="auto"/>
            <w:left w:val="none" w:sz="0" w:space="0" w:color="auto"/>
            <w:bottom w:val="none" w:sz="0" w:space="0" w:color="auto"/>
            <w:right w:val="none" w:sz="0" w:space="0" w:color="auto"/>
          </w:divBdr>
        </w:div>
      </w:divsChild>
    </w:div>
    <w:div w:id="688336827">
      <w:bodyDiv w:val="1"/>
      <w:marLeft w:val="0"/>
      <w:marRight w:val="0"/>
      <w:marTop w:val="0"/>
      <w:marBottom w:val="0"/>
      <w:divBdr>
        <w:top w:val="none" w:sz="0" w:space="0" w:color="auto"/>
        <w:left w:val="none" w:sz="0" w:space="0" w:color="auto"/>
        <w:bottom w:val="none" w:sz="0" w:space="0" w:color="auto"/>
        <w:right w:val="none" w:sz="0" w:space="0" w:color="auto"/>
      </w:divBdr>
    </w:div>
    <w:div w:id="703209844">
      <w:bodyDiv w:val="1"/>
      <w:marLeft w:val="0"/>
      <w:marRight w:val="0"/>
      <w:marTop w:val="0"/>
      <w:marBottom w:val="0"/>
      <w:divBdr>
        <w:top w:val="none" w:sz="0" w:space="0" w:color="auto"/>
        <w:left w:val="none" w:sz="0" w:space="0" w:color="auto"/>
        <w:bottom w:val="none" w:sz="0" w:space="0" w:color="auto"/>
        <w:right w:val="none" w:sz="0" w:space="0" w:color="auto"/>
      </w:divBdr>
      <w:divsChild>
        <w:div w:id="726800385">
          <w:marLeft w:val="0"/>
          <w:marRight w:val="0"/>
          <w:marTop w:val="0"/>
          <w:marBottom w:val="0"/>
          <w:divBdr>
            <w:top w:val="none" w:sz="0" w:space="0" w:color="auto"/>
            <w:left w:val="none" w:sz="0" w:space="0" w:color="auto"/>
            <w:bottom w:val="none" w:sz="0" w:space="0" w:color="auto"/>
            <w:right w:val="none" w:sz="0" w:space="0" w:color="auto"/>
          </w:divBdr>
        </w:div>
        <w:div w:id="816533841">
          <w:marLeft w:val="0"/>
          <w:marRight w:val="0"/>
          <w:marTop w:val="0"/>
          <w:marBottom w:val="0"/>
          <w:divBdr>
            <w:top w:val="none" w:sz="0" w:space="0" w:color="auto"/>
            <w:left w:val="none" w:sz="0" w:space="0" w:color="auto"/>
            <w:bottom w:val="none" w:sz="0" w:space="0" w:color="auto"/>
            <w:right w:val="none" w:sz="0" w:space="0" w:color="auto"/>
          </w:divBdr>
        </w:div>
        <w:div w:id="1792673970">
          <w:marLeft w:val="0"/>
          <w:marRight w:val="0"/>
          <w:marTop w:val="0"/>
          <w:marBottom w:val="0"/>
          <w:divBdr>
            <w:top w:val="none" w:sz="0" w:space="0" w:color="auto"/>
            <w:left w:val="none" w:sz="0" w:space="0" w:color="auto"/>
            <w:bottom w:val="none" w:sz="0" w:space="0" w:color="auto"/>
            <w:right w:val="none" w:sz="0" w:space="0" w:color="auto"/>
          </w:divBdr>
        </w:div>
      </w:divsChild>
    </w:div>
    <w:div w:id="731270478">
      <w:bodyDiv w:val="1"/>
      <w:marLeft w:val="0"/>
      <w:marRight w:val="0"/>
      <w:marTop w:val="0"/>
      <w:marBottom w:val="0"/>
      <w:divBdr>
        <w:top w:val="none" w:sz="0" w:space="0" w:color="auto"/>
        <w:left w:val="none" w:sz="0" w:space="0" w:color="auto"/>
        <w:bottom w:val="none" w:sz="0" w:space="0" w:color="auto"/>
        <w:right w:val="none" w:sz="0" w:space="0" w:color="auto"/>
      </w:divBdr>
      <w:divsChild>
        <w:div w:id="472870840">
          <w:marLeft w:val="0"/>
          <w:marRight w:val="0"/>
          <w:marTop w:val="0"/>
          <w:marBottom w:val="0"/>
          <w:divBdr>
            <w:top w:val="none" w:sz="0" w:space="0" w:color="auto"/>
            <w:left w:val="none" w:sz="0" w:space="0" w:color="auto"/>
            <w:bottom w:val="none" w:sz="0" w:space="0" w:color="auto"/>
            <w:right w:val="none" w:sz="0" w:space="0" w:color="auto"/>
          </w:divBdr>
        </w:div>
        <w:div w:id="51396151">
          <w:marLeft w:val="0"/>
          <w:marRight w:val="0"/>
          <w:marTop w:val="0"/>
          <w:marBottom w:val="0"/>
          <w:divBdr>
            <w:top w:val="none" w:sz="0" w:space="0" w:color="auto"/>
            <w:left w:val="none" w:sz="0" w:space="0" w:color="auto"/>
            <w:bottom w:val="none" w:sz="0" w:space="0" w:color="auto"/>
            <w:right w:val="none" w:sz="0" w:space="0" w:color="auto"/>
          </w:divBdr>
        </w:div>
        <w:div w:id="1407847979">
          <w:marLeft w:val="0"/>
          <w:marRight w:val="0"/>
          <w:marTop w:val="0"/>
          <w:marBottom w:val="0"/>
          <w:divBdr>
            <w:top w:val="none" w:sz="0" w:space="0" w:color="auto"/>
            <w:left w:val="none" w:sz="0" w:space="0" w:color="auto"/>
            <w:bottom w:val="none" w:sz="0" w:space="0" w:color="auto"/>
            <w:right w:val="none" w:sz="0" w:space="0" w:color="auto"/>
          </w:divBdr>
        </w:div>
        <w:div w:id="646737794">
          <w:marLeft w:val="0"/>
          <w:marRight w:val="0"/>
          <w:marTop w:val="0"/>
          <w:marBottom w:val="0"/>
          <w:divBdr>
            <w:top w:val="none" w:sz="0" w:space="0" w:color="auto"/>
            <w:left w:val="none" w:sz="0" w:space="0" w:color="auto"/>
            <w:bottom w:val="none" w:sz="0" w:space="0" w:color="auto"/>
            <w:right w:val="none" w:sz="0" w:space="0" w:color="auto"/>
          </w:divBdr>
        </w:div>
        <w:div w:id="39477327">
          <w:marLeft w:val="0"/>
          <w:marRight w:val="0"/>
          <w:marTop w:val="0"/>
          <w:marBottom w:val="0"/>
          <w:divBdr>
            <w:top w:val="none" w:sz="0" w:space="0" w:color="auto"/>
            <w:left w:val="none" w:sz="0" w:space="0" w:color="auto"/>
            <w:bottom w:val="none" w:sz="0" w:space="0" w:color="auto"/>
            <w:right w:val="none" w:sz="0" w:space="0" w:color="auto"/>
          </w:divBdr>
        </w:div>
        <w:div w:id="1560676203">
          <w:marLeft w:val="0"/>
          <w:marRight w:val="0"/>
          <w:marTop w:val="0"/>
          <w:marBottom w:val="0"/>
          <w:divBdr>
            <w:top w:val="none" w:sz="0" w:space="0" w:color="auto"/>
            <w:left w:val="none" w:sz="0" w:space="0" w:color="auto"/>
            <w:bottom w:val="none" w:sz="0" w:space="0" w:color="auto"/>
            <w:right w:val="none" w:sz="0" w:space="0" w:color="auto"/>
          </w:divBdr>
        </w:div>
        <w:div w:id="370426645">
          <w:marLeft w:val="0"/>
          <w:marRight w:val="0"/>
          <w:marTop w:val="0"/>
          <w:marBottom w:val="0"/>
          <w:divBdr>
            <w:top w:val="none" w:sz="0" w:space="0" w:color="auto"/>
            <w:left w:val="none" w:sz="0" w:space="0" w:color="auto"/>
            <w:bottom w:val="none" w:sz="0" w:space="0" w:color="auto"/>
            <w:right w:val="none" w:sz="0" w:space="0" w:color="auto"/>
          </w:divBdr>
        </w:div>
      </w:divsChild>
    </w:div>
    <w:div w:id="746459264">
      <w:bodyDiv w:val="1"/>
      <w:marLeft w:val="0"/>
      <w:marRight w:val="0"/>
      <w:marTop w:val="0"/>
      <w:marBottom w:val="0"/>
      <w:divBdr>
        <w:top w:val="none" w:sz="0" w:space="0" w:color="auto"/>
        <w:left w:val="none" w:sz="0" w:space="0" w:color="auto"/>
        <w:bottom w:val="none" w:sz="0" w:space="0" w:color="auto"/>
        <w:right w:val="none" w:sz="0" w:space="0" w:color="auto"/>
      </w:divBdr>
      <w:divsChild>
        <w:div w:id="556165399">
          <w:marLeft w:val="0"/>
          <w:marRight w:val="0"/>
          <w:marTop w:val="0"/>
          <w:marBottom w:val="0"/>
          <w:divBdr>
            <w:top w:val="none" w:sz="0" w:space="0" w:color="auto"/>
            <w:left w:val="none" w:sz="0" w:space="0" w:color="auto"/>
            <w:bottom w:val="none" w:sz="0" w:space="0" w:color="auto"/>
            <w:right w:val="none" w:sz="0" w:space="0" w:color="auto"/>
          </w:divBdr>
        </w:div>
        <w:div w:id="1267814420">
          <w:marLeft w:val="0"/>
          <w:marRight w:val="0"/>
          <w:marTop w:val="0"/>
          <w:marBottom w:val="0"/>
          <w:divBdr>
            <w:top w:val="none" w:sz="0" w:space="0" w:color="auto"/>
            <w:left w:val="none" w:sz="0" w:space="0" w:color="auto"/>
            <w:bottom w:val="none" w:sz="0" w:space="0" w:color="auto"/>
            <w:right w:val="none" w:sz="0" w:space="0" w:color="auto"/>
          </w:divBdr>
        </w:div>
      </w:divsChild>
    </w:div>
    <w:div w:id="753480064">
      <w:bodyDiv w:val="1"/>
      <w:marLeft w:val="0"/>
      <w:marRight w:val="0"/>
      <w:marTop w:val="0"/>
      <w:marBottom w:val="0"/>
      <w:divBdr>
        <w:top w:val="none" w:sz="0" w:space="0" w:color="auto"/>
        <w:left w:val="none" w:sz="0" w:space="0" w:color="auto"/>
        <w:bottom w:val="none" w:sz="0" w:space="0" w:color="auto"/>
        <w:right w:val="none" w:sz="0" w:space="0" w:color="auto"/>
      </w:divBdr>
      <w:divsChild>
        <w:div w:id="546381507">
          <w:marLeft w:val="0"/>
          <w:marRight w:val="0"/>
          <w:marTop w:val="0"/>
          <w:marBottom w:val="0"/>
          <w:divBdr>
            <w:top w:val="none" w:sz="0" w:space="0" w:color="auto"/>
            <w:left w:val="none" w:sz="0" w:space="0" w:color="auto"/>
            <w:bottom w:val="none" w:sz="0" w:space="0" w:color="auto"/>
            <w:right w:val="none" w:sz="0" w:space="0" w:color="auto"/>
          </w:divBdr>
        </w:div>
        <w:div w:id="684289844">
          <w:marLeft w:val="0"/>
          <w:marRight w:val="0"/>
          <w:marTop w:val="0"/>
          <w:marBottom w:val="0"/>
          <w:divBdr>
            <w:top w:val="none" w:sz="0" w:space="0" w:color="auto"/>
            <w:left w:val="none" w:sz="0" w:space="0" w:color="auto"/>
            <w:bottom w:val="none" w:sz="0" w:space="0" w:color="auto"/>
            <w:right w:val="none" w:sz="0" w:space="0" w:color="auto"/>
          </w:divBdr>
        </w:div>
        <w:div w:id="832136847">
          <w:marLeft w:val="0"/>
          <w:marRight w:val="0"/>
          <w:marTop w:val="0"/>
          <w:marBottom w:val="0"/>
          <w:divBdr>
            <w:top w:val="none" w:sz="0" w:space="0" w:color="auto"/>
            <w:left w:val="none" w:sz="0" w:space="0" w:color="auto"/>
            <w:bottom w:val="none" w:sz="0" w:space="0" w:color="auto"/>
            <w:right w:val="none" w:sz="0" w:space="0" w:color="auto"/>
          </w:divBdr>
        </w:div>
        <w:div w:id="1026516068">
          <w:marLeft w:val="0"/>
          <w:marRight w:val="0"/>
          <w:marTop w:val="0"/>
          <w:marBottom w:val="0"/>
          <w:divBdr>
            <w:top w:val="none" w:sz="0" w:space="0" w:color="auto"/>
            <w:left w:val="none" w:sz="0" w:space="0" w:color="auto"/>
            <w:bottom w:val="none" w:sz="0" w:space="0" w:color="auto"/>
            <w:right w:val="none" w:sz="0" w:space="0" w:color="auto"/>
          </w:divBdr>
        </w:div>
        <w:div w:id="1094132906">
          <w:marLeft w:val="0"/>
          <w:marRight w:val="0"/>
          <w:marTop w:val="0"/>
          <w:marBottom w:val="0"/>
          <w:divBdr>
            <w:top w:val="none" w:sz="0" w:space="0" w:color="auto"/>
            <w:left w:val="none" w:sz="0" w:space="0" w:color="auto"/>
            <w:bottom w:val="none" w:sz="0" w:space="0" w:color="auto"/>
            <w:right w:val="none" w:sz="0" w:space="0" w:color="auto"/>
          </w:divBdr>
        </w:div>
        <w:div w:id="1722560026">
          <w:marLeft w:val="0"/>
          <w:marRight w:val="0"/>
          <w:marTop w:val="0"/>
          <w:marBottom w:val="0"/>
          <w:divBdr>
            <w:top w:val="none" w:sz="0" w:space="0" w:color="auto"/>
            <w:left w:val="none" w:sz="0" w:space="0" w:color="auto"/>
            <w:bottom w:val="none" w:sz="0" w:space="0" w:color="auto"/>
            <w:right w:val="none" w:sz="0" w:space="0" w:color="auto"/>
          </w:divBdr>
        </w:div>
      </w:divsChild>
    </w:div>
    <w:div w:id="768114564">
      <w:bodyDiv w:val="1"/>
      <w:marLeft w:val="0"/>
      <w:marRight w:val="0"/>
      <w:marTop w:val="0"/>
      <w:marBottom w:val="0"/>
      <w:divBdr>
        <w:top w:val="none" w:sz="0" w:space="0" w:color="auto"/>
        <w:left w:val="none" w:sz="0" w:space="0" w:color="auto"/>
        <w:bottom w:val="none" w:sz="0" w:space="0" w:color="auto"/>
        <w:right w:val="none" w:sz="0" w:space="0" w:color="auto"/>
      </w:divBdr>
    </w:div>
    <w:div w:id="777261342">
      <w:bodyDiv w:val="1"/>
      <w:marLeft w:val="0"/>
      <w:marRight w:val="0"/>
      <w:marTop w:val="0"/>
      <w:marBottom w:val="0"/>
      <w:divBdr>
        <w:top w:val="none" w:sz="0" w:space="0" w:color="auto"/>
        <w:left w:val="none" w:sz="0" w:space="0" w:color="auto"/>
        <w:bottom w:val="none" w:sz="0" w:space="0" w:color="auto"/>
        <w:right w:val="none" w:sz="0" w:space="0" w:color="auto"/>
      </w:divBdr>
      <w:divsChild>
        <w:div w:id="318924442">
          <w:marLeft w:val="0"/>
          <w:marRight w:val="0"/>
          <w:marTop w:val="0"/>
          <w:marBottom w:val="0"/>
          <w:divBdr>
            <w:top w:val="none" w:sz="0" w:space="0" w:color="auto"/>
            <w:left w:val="none" w:sz="0" w:space="0" w:color="auto"/>
            <w:bottom w:val="none" w:sz="0" w:space="0" w:color="auto"/>
            <w:right w:val="none" w:sz="0" w:space="0" w:color="auto"/>
          </w:divBdr>
        </w:div>
        <w:div w:id="388459565">
          <w:marLeft w:val="0"/>
          <w:marRight w:val="0"/>
          <w:marTop w:val="0"/>
          <w:marBottom w:val="0"/>
          <w:divBdr>
            <w:top w:val="none" w:sz="0" w:space="0" w:color="auto"/>
            <w:left w:val="none" w:sz="0" w:space="0" w:color="auto"/>
            <w:bottom w:val="none" w:sz="0" w:space="0" w:color="auto"/>
            <w:right w:val="none" w:sz="0" w:space="0" w:color="auto"/>
          </w:divBdr>
        </w:div>
        <w:div w:id="1009137135">
          <w:marLeft w:val="0"/>
          <w:marRight w:val="0"/>
          <w:marTop w:val="0"/>
          <w:marBottom w:val="0"/>
          <w:divBdr>
            <w:top w:val="none" w:sz="0" w:space="0" w:color="auto"/>
            <w:left w:val="none" w:sz="0" w:space="0" w:color="auto"/>
            <w:bottom w:val="none" w:sz="0" w:space="0" w:color="auto"/>
            <w:right w:val="none" w:sz="0" w:space="0" w:color="auto"/>
          </w:divBdr>
        </w:div>
        <w:div w:id="1297027685">
          <w:marLeft w:val="0"/>
          <w:marRight w:val="0"/>
          <w:marTop w:val="0"/>
          <w:marBottom w:val="0"/>
          <w:divBdr>
            <w:top w:val="none" w:sz="0" w:space="0" w:color="auto"/>
            <w:left w:val="none" w:sz="0" w:space="0" w:color="auto"/>
            <w:bottom w:val="none" w:sz="0" w:space="0" w:color="auto"/>
            <w:right w:val="none" w:sz="0" w:space="0" w:color="auto"/>
          </w:divBdr>
        </w:div>
      </w:divsChild>
    </w:div>
    <w:div w:id="821963951">
      <w:bodyDiv w:val="1"/>
      <w:marLeft w:val="0"/>
      <w:marRight w:val="0"/>
      <w:marTop w:val="0"/>
      <w:marBottom w:val="0"/>
      <w:divBdr>
        <w:top w:val="none" w:sz="0" w:space="0" w:color="auto"/>
        <w:left w:val="none" w:sz="0" w:space="0" w:color="auto"/>
        <w:bottom w:val="none" w:sz="0" w:space="0" w:color="auto"/>
        <w:right w:val="none" w:sz="0" w:space="0" w:color="auto"/>
      </w:divBdr>
      <w:divsChild>
        <w:div w:id="924270182">
          <w:marLeft w:val="0"/>
          <w:marRight w:val="0"/>
          <w:marTop w:val="0"/>
          <w:marBottom w:val="0"/>
          <w:divBdr>
            <w:top w:val="none" w:sz="0" w:space="0" w:color="auto"/>
            <w:left w:val="none" w:sz="0" w:space="0" w:color="auto"/>
            <w:bottom w:val="none" w:sz="0" w:space="0" w:color="auto"/>
            <w:right w:val="none" w:sz="0" w:space="0" w:color="auto"/>
          </w:divBdr>
        </w:div>
        <w:div w:id="1786264257">
          <w:marLeft w:val="0"/>
          <w:marRight w:val="0"/>
          <w:marTop w:val="0"/>
          <w:marBottom w:val="0"/>
          <w:divBdr>
            <w:top w:val="none" w:sz="0" w:space="0" w:color="auto"/>
            <w:left w:val="none" w:sz="0" w:space="0" w:color="auto"/>
            <w:bottom w:val="none" w:sz="0" w:space="0" w:color="auto"/>
            <w:right w:val="none" w:sz="0" w:space="0" w:color="auto"/>
          </w:divBdr>
        </w:div>
        <w:div w:id="541672590">
          <w:marLeft w:val="0"/>
          <w:marRight w:val="0"/>
          <w:marTop w:val="0"/>
          <w:marBottom w:val="0"/>
          <w:divBdr>
            <w:top w:val="none" w:sz="0" w:space="0" w:color="auto"/>
            <w:left w:val="none" w:sz="0" w:space="0" w:color="auto"/>
            <w:bottom w:val="none" w:sz="0" w:space="0" w:color="auto"/>
            <w:right w:val="none" w:sz="0" w:space="0" w:color="auto"/>
          </w:divBdr>
        </w:div>
        <w:div w:id="620651960">
          <w:marLeft w:val="0"/>
          <w:marRight w:val="0"/>
          <w:marTop w:val="0"/>
          <w:marBottom w:val="0"/>
          <w:divBdr>
            <w:top w:val="none" w:sz="0" w:space="0" w:color="auto"/>
            <w:left w:val="none" w:sz="0" w:space="0" w:color="auto"/>
            <w:bottom w:val="none" w:sz="0" w:space="0" w:color="auto"/>
            <w:right w:val="none" w:sz="0" w:space="0" w:color="auto"/>
          </w:divBdr>
        </w:div>
        <w:div w:id="1577665604">
          <w:marLeft w:val="0"/>
          <w:marRight w:val="0"/>
          <w:marTop w:val="0"/>
          <w:marBottom w:val="0"/>
          <w:divBdr>
            <w:top w:val="none" w:sz="0" w:space="0" w:color="auto"/>
            <w:left w:val="none" w:sz="0" w:space="0" w:color="auto"/>
            <w:bottom w:val="none" w:sz="0" w:space="0" w:color="auto"/>
            <w:right w:val="none" w:sz="0" w:space="0" w:color="auto"/>
          </w:divBdr>
        </w:div>
        <w:div w:id="201596138">
          <w:marLeft w:val="0"/>
          <w:marRight w:val="0"/>
          <w:marTop w:val="0"/>
          <w:marBottom w:val="0"/>
          <w:divBdr>
            <w:top w:val="none" w:sz="0" w:space="0" w:color="auto"/>
            <w:left w:val="none" w:sz="0" w:space="0" w:color="auto"/>
            <w:bottom w:val="none" w:sz="0" w:space="0" w:color="auto"/>
            <w:right w:val="none" w:sz="0" w:space="0" w:color="auto"/>
          </w:divBdr>
        </w:div>
        <w:div w:id="1335916626">
          <w:marLeft w:val="0"/>
          <w:marRight w:val="0"/>
          <w:marTop w:val="0"/>
          <w:marBottom w:val="0"/>
          <w:divBdr>
            <w:top w:val="none" w:sz="0" w:space="0" w:color="auto"/>
            <w:left w:val="none" w:sz="0" w:space="0" w:color="auto"/>
            <w:bottom w:val="none" w:sz="0" w:space="0" w:color="auto"/>
            <w:right w:val="none" w:sz="0" w:space="0" w:color="auto"/>
          </w:divBdr>
        </w:div>
        <w:div w:id="105083379">
          <w:marLeft w:val="0"/>
          <w:marRight w:val="0"/>
          <w:marTop w:val="0"/>
          <w:marBottom w:val="0"/>
          <w:divBdr>
            <w:top w:val="none" w:sz="0" w:space="0" w:color="auto"/>
            <w:left w:val="none" w:sz="0" w:space="0" w:color="auto"/>
            <w:bottom w:val="none" w:sz="0" w:space="0" w:color="auto"/>
            <w:right w:val="none" w:sz="0" w:space="0" w:color="auto"/>
          </w:divBdr>
        </w:div>
        <w:div w:id="476651000">
          <w:marLeft w:val="0"/>
          <w:marRight w:val="0"/>
          <w:marTop w:val="0"/>
          <w:marBottom w:val="0"/>
          <w:divBdr>
            <w:top w:val="none" w:sz="0" w:space="0" w:color="auto"/>
            <w:left w:val="none" w:sz="0" w:space="0" w:color="auto"/>
            <w:bottom w:val="none" w:sz="0" w:space="0" w:color="auto"/>
            <w:right w:val="none" w:sz="0" w:space="0" w:color="auto"/>
          </w:divBdr>
        </w:div>
      </w:divsChild>
    </w:div>
    <w:div w:id="855733896">
      <w:bodyDiv w:val="1"/>
      <w:marLeft w:val="0"/>
      <w:marRight w:val="0"/>
      <w:marTop w:val="0"/>
      <w:marBottom w:val="0"/>
      <w:divBdr>
        <w:top w:val="none" w:sz="0" w:space="0" w:color="auto"/>
        <w:left w:val="none" w:sz="0" w:space="0" w:color="auto"/>
        <w:bottom w:val="none" w:sz="0" w:space="0" w:color="auto"/>
        <w:right w:val="none" w:sz="0" w:space="0" w:color="auto"/>
      </w:divBdr>
      <w:divsChild>
        <w:div w:id="64956170">
          <w:marLeft w:val="0"/>
          <w:marRight w:val="0"/>
          <w:marTop w:val="0"/>
          <w:marBottom w:val="0"/>
          <w:divBdr>
            <w:top w:val="none" w:sz="0" w:space="0" w:color="auto"/>
            <w:left w:val="none" w:sz="0" w:space="0" w:color="auto"/>
            <w:bottom w:val="none" w:sz="0" w:space="0" w:color="auto"/>
            <w:right w:val="none" w:sz="0" w:space="0" w:color="auto"/>
          </w:divBdr>
        </w:div>
        <w:div w:id="208685924">
          <w:marLeft w:val="0"/>
          <w:marRight w:val="0"/>
          <w:marTop w:val="0"/>
          <w:marBottom w:val="0"/>
          <w:divBdr>
            <w:top w:val="none" w:sz="0" w:space="0" w:color="auto"/>
            <w:left w:val="none" w:sz="0" w:space="0" w:color="auto"/>
            <w:bottom w:val="none" w:sz="0" w:space="0" w:color="auto"/>
            <w:right w:val="none" w:sz="0" w:space="0" w:color="auto"/>
          </w:divBdr>
        </w:div>
        <w:div w:id="408576012">
          <w:marLeft w:val="0"/>
          <w:marRight w:val="0"/>
          <w:marTop w:val="0"/>
          <w:marBottom w:val="0"/>
          <w:divBdr>
            <w:top w:val="none" w:sz="0" w:space="0" w:color="auto"/>
            <w:left w:val="none" w:sz="0" w:space="0" w:color="auto"/>
            <w:bottom w:val="none" w:sz="0" w:space="0" w:color="auto"/>
            <w:right w:val="none" w:sz="0" w:space="0" w:color="auto"/>
          </w:divBdr>
        </w:div>
        <w:div w:id="544604290">
          <w:marLeft w:val="0"/>
          <w:marRight w:val="0"/>
          <w:marTop w:val="0"/>
          <w:marBottom w:val="0"/>
          <w:divBdr>
            <w:top w:val="none" w:sz="0" w:space="0" w:color="auto"/>
            <w:left w:val="none" w:sz="0" w:space="0" w:color="auto"/>
            <w:bottom w:val="none" w:sz="0" w:space="0" w:color="auto"/>
            <w:right w:val="none" w:sz="0" w:space="0" w:color="auto"/>
          </w:divBdr>
        </w:div>
        <w:div w:id="545794749">
          <w:marLeft w:val="0"/>
          <w:marRight w:val="0"/>
          <w:marTop w:val="0"/>
          <w:marBottom w:val="0"/>
          <w:divBdr>
            <w:top w:val="none" w:sz="0" w:space="0" w:color="auto"/>
            <w:left w:val="none" w:sz="0" w:space="0" w:color="auto"/>
            <w:bottom w:val="none" w:sz="0" w:space="0" w:color="auto"/>
            <w:right w:val="none" w:sz="0" w:space="0" w:color="auto"/>
          </w:divBdr>
        </w:div>
        <w:div w:id="1078361808">
          <w:marLeft w:val="0"/>
          <w:marRight w:val="0"/>
          <w:marTop w:val="0"/>
          <w:marBottom w:val="0"/>
          <w:divBdr>
            <w:top w:val="none" w:sz="0" w:space="0" w:color="auto"/>
            <w:left w:val="none" w:sz="0" w:space="0" w:color="auto"/>
            <w:bottom w:val="none" w:sz="0" w:space="0" w:color="auto"/>
            <w:right w:val="none" w:sz="0" w:space="0" w:color="auto"/>
          </w:divBdr>
        </w:div>
        <w:div w:id="1123377824">
          <w:marLeft w:val="0"/>
          <w:marRight w:val="0"/>
          <w:marTop w:val="0"/>
          <w:marBottom w:val="0"/>
          <w:divBdr>
            <w:top w:val="none" w:sz="0" w:space="0" w:color="auto"/>
            <w:left w:val="none" w:sz="0" w:space="0" w:color="auto"/>
            <w:bottom w:val="none" w:sz="0" w:space="0" w:color="auto"/>
            <w:right w:val="none" w:sz="0" w:space="0" w:color="auto"/>
          </w:divBdr>
        </w:div>
        <w:div w:id="1170022319">
          <w:marLeft w:val="0"/>
          <w:marRight w:val="0"/>
          <w:marTop w:val="0"/>
          <w:marBottom w:val="0"/>
          <w:divBdr>
            <w:top w:val="none" w:sz="0" w:space="0" w:color="auto"/>
            <w:left w:val="none" w:sz="0" w:space="0" w:color="auto"/>
            <w:bottom w:val="none" w:sz="0" w:space="0" w:color="auto"/>
            <w:right w:val="none" w:sz="0" w:space="0" w:color="auto"/>
          </w:divBdr>
        </w:div>
        <w:div w:id="1293900614">
          <w:marLeft w:val="0"/>
          <w:marRight w:val="0"/>
          <w:marTop w:val="0"/>
          <w:marBottom w:val="0"/>
          <w:divBdr>
            <w:top w:val="none" w:sz="0" w:space="0" w:color="auto"/>
            <w:left w:val="none" w:sz="0" w:space="0" w:color="auto"/>
            <w:bottom w:val="none" w:sz="0" w:space="0" w:color="auto"/>
            <w:right w:val="none" w:sz="0" w:space="0" w:color="auto"/>
          </w:divBdr>
        </w:div>
      </w:divsChild>
    </w:div>
    <w:div w:id="861239874">
      <w:bodyDiv w:val="1"/>
      <w:marLeft w:val="0"/>
      <w:marRight w:val="0"/>
      <w:marTop w:val="0"/>
      <w:marBottom w:val="0"/>
      <w:divBdr>
        <w:top w:val="none" w:sz="0" w:space="0" w:color="auto"/>
        <w:left w:val="none" w:sz="0" w:space="0" w:color="auto"/>
        <w:bottom w:val="none" w:sz="0" w:space="0" w:color="auto"/>
        <w:right w:val="none" w:sz="0" w:space="0" w:color="auto"/>
      </w:divBdr>
      <w:divsChild>
        <w:div w:id="41292947">
          <w:marLeft w:val="0"/>
          <w:marRight w:val="0"/>
          <w:marTop w:val="0"/>
          <w:marBottom w:val="0"/>
          <w:divBdr>
            <w:top w:val="none" w:sz="0" w:space="0" w:color="auto"/>
            <w:left w:val="none" w:sz="0" w:space="0" w:color="auto"/>
            <w:bottom w:val="none" w:sz="0" w:space="0" w:color="auto"/>
            <w:right w:val="none" w:sz="0" w:space="0" w:color="auto"/>
          </w:divBdr>
        </w:div>
        <w:div w:id="106431377">
          <w:marLeft w:val="0"/>
          <w:marRight w:val="0"/>
          <w:marTop w:val="0"/>
          <w:marBottom w:val="0"/>
          <w:divBdr>
            <w:top w:val="none" w:sz="0" w:space="0" w:color="auto"/>
            <w:left w:val="none" w:sz="0" w:space="0" w:color="auto"/>
            <w:bottom w:val="none" w:sz="0" w:space="0" w:color="auto"/>
            <w:right w:val="none" w:sz="0" w:space="0" w:color="auto"/>
          </w:divBdr>
        </w:div>
        <w:div w:id="117798181">
          <w:marLeft w:val="0"/>
          <w:marRight w:val="0"/>
          <w:marTop w:val="0"/>
          <w:marBottom w:val="0"/>
          <w:divBdr>
            <w:top w:val="none" w:sz="0" w:space="0" w:color="auto"/>
            <w:left w:val="none" w:sz="0" w:space="0" w:color="auto"/>
            <w:bottom w:val="none" w:sz="0" w:space="0" w:color="auto"/>
            <w:right w:val="none" w:sz="0" w:space="0" w:color="auto"/>
          </w:divBdr>
        </w:div>
        <w:div w:id="403839480">
          <w:marLeft w:val="0"/>
          <w:marRight w:val="0"/>
          <w:marTop w:val="0"/>
          <w:marBottom w:val="0"/>
          <w:divBdr>
            <w:top w:val="none" w:sz="0" w:space="0" w:color="auto"/>
            <w:left w:val="none" w:sz="0" w:space="0" w:color="auto"/>
            <w:bottom w:val="none" w:sz="0" w:space="0" w:color="auto"/>
            <w:right w:val="none" w:sz="0" w:space="0" w:color="auto"/>
          </w:divBdr>
        </w:div>
        <w:div w:id="430780888">
          <w:marLeft w:val="0"/>
          <w:marRight w:val="0"/>
          <w:marTop w:val="0"/>
          <w:marBottom w:val="0"/>
          <w:divBdr>
            <w:top w:val="none" w:sz="0" w:space="0" w:color="auto"/>
            <w:left w:val="none" w:sz="0" w:space="0" w:color="auto"/>
            <w:bottom w:val="none" w:sz="0" w:space="0" w:color="auto"/>
            <w:right w:val="none" w:sz="0" w:space="0" w:color="auto"/>
          </w:divBdr>
        </w:div>
        <w:div w:id="462356756">
          <w:marLeft w:val="0"/>
          <w:marRight w:val="0"/>
          <w:marTop w:val="0"/>
          <w:marBottom w:val="0"/>
          <w:divBdr>
            <w:top w:val="none" w:sz="0" w:space="0" w:color="auto"/>
            <w:left w:val="none" w:sz="0" w:space="0" w:color="auto"/>
            <w:bottom w:val="none" w:sz="0" w:space="0" w:color="auto"/>
            <w:right w:val="none" w:sz="0" w:space="0" w:color="auto"/>
          </w:divBdr>
        </w:div>
        <w:div w:id="474880173">
          <w:marLeft w:val="0"/>
          <w:marRight w:val="0"/>
          <w:marTop w:val="0"/>
          <w:marBottom w:val="0"/>
          <w:divBdr>
            <w:top w:val="none" w:sz="0" w:space="0" w:color="auto"/>
            <w:left w:val="none" w:sz="0" w:space="0" w:color="auto"/>
            <w:bottom w:val="none" w:sz="0" w:space="0" w:color="auto"/>
            <w:right w:val="none" w:sz="0" w:space="0" w:color="auto"/>
          </w:divBdr>
        </w:div>
        <w:div w:id="595985980">
          <w:marLeft w:val="0"/>
          <w:marRight w:val="0"/>
          <w:marTop w:val="0"/>
          <w:marBottom w:val="0"/>
          <w:divBdr>
            <w:top w:val="none" w:sz="0" w:space="0" w:color="auto"/>
            <w:left w:val="none" w:sz="0" w:space="0" w:color="auto"/>
            <w:bottom w:val="none" w:sz="0" w:space="0" w:color="auto"/>
            <w:right w:val="none" w:sz="0" w:space="0" w:color="auto"/>
          </w:divBdr>
        </w:div>
        <w:div w:id="618296098">
          <w:marLeft w:val="0"/>
          <w:marRight w:val="0"/>
          <w:marTop w:val="0"/>
          <w:marBottom w:val="0"/>
          <w:divBdr>
            <w:top w:val="none" w:sz="0" w:space="0" w:color="auto"/>
            <w:left w:val="none" w:sz="0" w:space="0" w:color="auto"/>
            <w:bottom w:val="none" w:sz="0" w:space="0" w:color="auto"/>
            <w:right w:val="none" w:sz="0" w:space="0" w:color="auto"/>
          </w:divBdr>
        </w:div>
        <w:div w:id="743719345">
          <w:marLeft w:val="0"/>
          <w:marRight w:val="0"/>
          <w:marTop w:val="0"/>
          <w:marBottom w:val="0"/>
          <w:divBdr>
            <w:top w:val="none" w:sz="0" w:space="0" w:color="auto"/>
            <w:left w:val="none" w:sz="0" w:space="0" w:color="auto"/>
            <w:bottom w:val="none" w:sz="0" w:space="0" w:color="auto"/>
            <w:right w:val="none" w:sz="0" w:space="0" w:color="auto"/>
          </w:divBdr>
        </w:div>
        <w:div w:id="747461796">
          <w:marLeft w:val="0"/>
          <w:marRight w:val="0"/>
          <w:marTop w:val="0"/>
          <w:marBottom w:val="0"/>
          <w:divBdr>
            <w:top w:val="none" w:sz="0" w:space="0" w:color="auto"/>
            <w:left w:val="none" w:sz="0" w:space="0" w:color="auto"/>
            <w:bottom w:val="none" w:sz="0" w:space="0" w:color="auto"/>
            <w:right w:val="none" w:sz="0" w:space="0" w:color="auto"/>
          </w:divBdr>
        </w:div>
        <w:div w:id="806317027">
          <w:marLeft w:val="0"/>
          <w:marRight w:val="0"/>
          <w:marTop w:val="0"/>
          <w:marBottom w:val="0"/>
          <w:divBdr>
            <w:top w:val="none" w:sz="0" w:space="0" w:color="auto"/>
            <w:left w:val="none" w:sz="0" w:space="0" w:color="auto"/>
            <w:bottom w:val="none" w:sz="0" w:space="0" w:color="auto"/>
            <w:right w:val="none" w:sz="0" w:space="0" w:color="auto"/>
          </w:divBdr>
        </w:div>
        <w:div w:id="866063641">
          <w:marLeft w:val="0"/>
          <w:marRight w:val="0"/>
          <w:marTop w:val="0"/>
          <w:marBottom w:val="0"/>
          <w:divBdr>
            <w:top w:val="none" w:sz="0" w:space="0" w:color="auto"/>
            <w:left w:val="none" w:sz="0" w:space="0" w:color="auto"/>
            <w:bottom w:val="none" w:sz="0" w:space="0" w:color="auto"/>
            <w:right w:val="none" w:sz="0" w:space="0" w:color="auto"/>
          </w:divBdr>
        </w:div>
        <w:div w:id="874345094">
          <w:marLeft w:val="0"/>
          <w:marRight w:val="0"/>
          <w:marTop w:val="0"/>
          <w:marBottom w:val="0"/>
          <w:divBdr>
            <w:top w:val="none" w:sz="0" w:space="0" w:color="auto"/>
            <w:left w:val="none" w:sz="0" w:space="0" w:color="auto"/>
            <w:bottom w:val="none" w:sz="0" w:space="0" w:color="auto"/>
            <w:right w:val="none" w:sz="0" w:space="0" w:color="auto"/>
          </w:divBdr>
        </w:div>
        <w:div w:id="889732514">
          <w:marLeft w:val="0"/>
          <w:marRight w:val="0"/>
          <w:marTop w:val="0"/>
          <w:marBottom w:val="0"/>
          <w:divBdr>
            <w:top w:val="none" w:sz="0" w:space="0" w:color="auto"/>
            <w:left w:val="none" w:sz="0" w:space="0" w:color="auto"/>
            <w:bottom w:val="none" w:sz="0" w:space="0" w:color="auto"/>
            <w:right w:val="none" w:sz="0" w:space="0" w:color="auto"/>
          </w:divBdr>
        </w:div>
        <w:div w:id="960307514">
          <w:marLeft w:val="0"/>
          <w:marRight w:val="0"/>
          <w:marTop w:val="0"/>
          <w:marBottom w:val="0"/>
          <w:divBdr>
            <w:top w:val="none" w:sz="0" w:space="0" w:color="auto"/>
            <w:left w:val="none" w:sz="0" w:space="0" w:color="auto"/>
            <w:bottom w:val="none" w:sz="0" w:space="0" w:color="auto"/>
            <w:right w:val="none" w:sz="0" w:space="0" w:color="auto"/>
          </w:divBdr>
        </w:div>
        <w:div w:id="984358091">
          <w:marLeft w:val="0"/>
          <w:marRight w:val="0"/>
          <w:marTop w:val="0"/>
          <w:marBottom w:val="0"/>
          <w:divBdr>
            <w:top w:val="none" w:sz="0" w:space="0" w:color="auto"/>
            <w:left w:val="none" w:sz="0" w:space="0" w:color="auto"/>
            <w:bottom w:val="none" w:sz="0" w:space="0" w:color="auto"/>
            <w:right w:val="none" w:sz="0" w:space="0" w:color="auto"/>
          </w:divBdr>
        </w:div>
        <w:div w:id="1007512612">
          <w:marLeft w:val="0"/>
          <w:marRight w:val="0"/>
          <w:marTop w:val="0"/>
          <w:marBottom w:val="0"/>
          <w:divBdr>
            <w:top w:val="none" w:sz="0" w:space="0" w:color="auto"/>
            <w:left w:val="none" w:sz="0" w:space="0" w:color="auto"/>
            <w:bottom w:val="none" w:sz="0" w:space="0" w:color="auto"/>
            <w:right w:val="none" w:sz="0" w:space="0" w:color="auto"/>
          </w:divBdr>
        </w:div>
        <w:div w:id="1094744323">
          <w:marLeft w:val="0"/>
          <w:marRight w:val="0"/>
          <w:marTop w:val="0"/>
          <w:marBottom w:val="0"/>
          <w:divBdr>
            <w:top w:val="none" w:sz="0" w:space="0" w:color="auto"/>
            <w:left w:val="none" w:sz="0" w:space="0" w:color="auto"/>
            <w:bottom w:val="none" w:sz="0" w:space="0" w:color="auto"/>
            <w:right w:val="none" w:sz="0" w:space="0" w:color="auto"/>
          </w:divBdr>
        </w:div>
        <w:div w:id="1129055627">
          <w:marLeft w:val="0"/>
          <w:marRight w:val="0"/>
          <w:marTop w:val="0"/>
          <w:marBottom w:val="0"/>
          <w:divBdr>
            <w:top w:val="none" w:sz="0" w:space="0" w:color="auto"/>
            <w:left w:val="none" w:sz="0" w:space="0" w:color="auto"/>
            <w:bottom w:val="none" w:sz="0" w:space="0" w:color="auto"/>
            <w:right w:val="none" w:sz="0" w:space="0" w:color="auto"/>
          </w:divBdr>
        </w:div>
        <w:div w:id="1243104644">
          <w:marLeft w:val="0"/>
          <w:marRight w:val="0"/>
          <w:marTop w:val="0"/>
          <w:marBottom w:val="0"/>
          <w:divBdr>
            <w:top w:val="none" w:sz="0" w:space="0" w:color="auto"/>
            <w:left w:val="none" w:sz="0" w:space="0" w:color="auto"/>
            <w:bottom w:val="none" w:sz="0" w:space="0" w:color="auto"/>
            <w:right w:val="none" w:sz="0" w:space="0" w:color="auto"/>
          </w:divBdr>
        </w:div>
        <w:div w:id="1339773340">
          <w:marLeft w:val="0"/>
          <w:marRight w:val="0"/>
          <w:marTop w:val="0"/>
          <w:marBottom w:val="0"/>
          <w:divBdr>
            <w:top w:val="none" w:sz="0" w:space="0" w:color="auto"/>
            <w:left w:val="none" w:sz="0" w:space="0" w:color="auto"/>
            <w:bottom w:val="none" w:sz="0" w:space="0" w:color="auto"/>
            <w:right w:val="none" w:sz="0" w:space="0" w:color="auto"/>
          </w:divBdr>
        </w:div>
        <w:div w:id="1421831781">
          <w:marLeft w:val="0"/>
          <w:marRight w:val="0"/>
          <w:marTop w:val="0"/>
          <w:marBottom w:val="0"/>
          <w:divBdr>
            <w:top w:val="none" w:sz="0" w:space="0" w:color="auto"/>
            <w:left w:val="none" w:sz="0" w:space="0" w:color="auto"/>
            <w:bottom w:val="none" w:sz="0" w:space="0" w:color="auto"/>
            <w:right w:val="none" w:sz="0" w:space="0" w:color="auto"/>
          </w:divBdr>
        </w:div>
        <w:div w:id="1493913819">
          <w:marLeft w:val="0"/>
          <w:marRight w:val="0"/>
          <w:marTop w:val="0"/>
          <w:marBottom w:val="0"/>
          <w:divBdr>
            <w:top w:val="none" w:sz="0" w:space="0" w:color="auto"/>
            <w:left w:val="none" w:sz="0" w:space="0" w:color="auto"/>
            <w:bottom w:val="none" w:sz="0" w:space="0" w:color="auto"/>
            <w:right w:val="none" w:sz="0" w:space="0" w:color="auto"/>
          </w:divBdr>
        </w:div>
        <w:div w:id="1561205883">
          <w:marLeft w:val="0"/>
          <w:marRight w:val="0"/>
          <w:marTop w:val="0"/>
          <w:marBottom w:val="0"/>
          <w:divBdr>
            <w:top w:val="none" w:sz="0" w:space="0" w:color="auto"/>
            <w:left w:val="none" w:sz="0" w:space="0" w:color="auto"/>
            <w:bottom w:val="none" w:sz="0" w:space="0" w:color="auto"/>
            <w:right w:val="none" w:sz="0" w:space="0" w:color="auto"/>
          </w:divBdr>
        </w:div>
        <w:div w:id="1596326198">
          <w:marLeft w:val="0"/>
          <w:marRight w:val="0"/>
          <w:marTop w:val="0"/>
          <w:marBottom w:val="0"/>
          <w:divBdr>
            <w:top w:val="none" w:sz="0" w:space="0" w:color="auto"/>
            <w:left w:val="none" w:sz="0" w:space="0" w:color="auto"/>
            <w:bottom w:val="none" w:sz="0" w:space="0" w:color="auto"/>
            <w:right w:val="none" w:sz="0" w:space="0" w:color="auto"/>
          </w:divBdr>
        </w:div>
        <w:div w:id="1743529869">
          <w:marLeft w:val="0"/>
          <w:marRight w:val="0"/>
          <w:marTop w:val="0"/>
          <w:marBottom w:val="0"/>
          <w:divBdr>
            <w:top w:val="none" w:sz="0" w:space="0" w:color="auto"/>
            <w:left w:val="none" w:sz="0" w:space="0" w:color="auto"/>
            <w:bottom w:val="none" w:sz="0" w:space="0" w:color="auto"/>
            <w:right w:val="none" w:sz="0" w:space="0" w:color="auto"/>
          </w:divBdr>
        </w:div>
        <w:div w:id="1757286579">
          <w:marLeft w:val="0"/>
          <w:marRight w:val="0"/>
          <w:marTop w:val="0"/>
          <w:marBottom w:val="0"/>
          <w:divBdr>
            <w:top w:val="none" w:sz="0" w:space="0" w:color="auto"/>
            <w:left w:val="none" w:sz="0" w:space="0" w:color="auto"/>
            <w:bottom w:val="none" w:sz="0" w:space="0" w:color="auto"/>
            <w:right w:val="none" w:sz="0" w:space="0" w:color="auto"/>
          </w:divBdr>
        </w:div>
        <w:div w:id="1812093521">
          <w:marLeft w:val="0"/>
          <w:marRight w:val="0"/>
          <w:marTop w:val="0"/>
          <w:marBottom w:val="0"/>
          <w:divBdr>
            <w:top w:val="none" w:sz="0" w:space="0" w:color="auto"/>
            <w:left w:val="none" w:sz="0" w:space="0" w:color="auto"/>
            <w:bottom w:val="none" w:sz="0" w:space="0" w:color="auto"/>
            <w:right w:val="none" w:sz="0" w:space="0" w:color="auto"/>
          </w:divBdr>
        </w:div>
        <w:div w:id="1820682860">
          <w:marLeft w:val="0"/>
          <w:marRight w:val="0"/>
          <w:marTop w:val="0"/>
          <w:marBottom w:val="0"/>
          <w:divBdr>
            <w:top w:val="none" w:sz="0" w:space="0" w:color="auto"/>
            <w:left w:val="none" w:sz="0" w:space="0" w:color="auto"/>
            <w:bottom w:val="none" w:sz="0" w:space="0" w:color="auto"/>
            <w:right w:val="none" w:sz="0" w:space="0" w:color="auto"/>
          </w:divBdr>
        </w:div>
        <w:div w:id="1863131696">
          <w:marLeft w:val="0"/>
          <w:marRight w:val="0"/>
          <w:marTop w:val="0"/>
          <w:marBottom w:val="0"/>
          <w:divBdr>
            <w:top w:val="none" w:sz="0" w:space="0" w:color="auto"/>
            <w:left w:val="none" w:sz="0" w:space="0" w:color="auto"/>
            <w:bottom w:val="none" w:sz="0" w:space="0" w:color="auto"/>
            <w:right w:val="none" w:sz="0" w:space="0" w:color="auto"/>
          </w:divBdr>
        </w:div>
        <w:div w:id="1885094767">
          <w:marLeft w:val="0"/>
          <w:marRight w:val="0"/>
          <w:marTop w:val="0"/>
          <w:marBottom w:val="0"/>
          <w:divBdr>
            <w:top w:val="none" w:sz="0" w:space="0" w:color="auto"/>
            <w:left w:val="none" w:sz="0" w:space="0" w:color="auto"/>
            <w:bottom w:val="none" w:sz="0" w:space="0" w:color="auto"/>
            <w:right w:val="none" w:sz="0" w:space="0" w:color="auto"/>
          </w:divBdr>
        </w:div>
        <w:div w:id="1885406860">
          <w:marLeft w:val="0"/>
          <w:marRight w:val="0"/>
          <w:marTop w:val="0"/>
          <w:marBottom w:val="0"/>
          <w:divBdr>
            <w:top w:val="none" w:sz="0" w:space="0" w:color="auto"/>
            <w:left w:val="none" w:sz="0" w:space="0" w:color="auto"/>
            <w:bottom w:val="none" w:sz="0" w:space="0" w:color="auto"/>
            <w:right w:val="none" w:sz="0" w:space="0" w:color="auto"/>
          </w:divBdr>
        </w:div>
        <w:div w:id="2064477021">
          <w:marLeft w:val="0"/>
          <w:marRight w:val="0"/>
          <w:marTop w:val="0"/>
          <w:marBottom w:val="0"/>
          <w:divBdr>
            <w:top w:val="none" w:sz="0" w:space="0" w:color="auto"/>
            <w:left w:val="none" w:sz="0" w:space="0" w:color="auto"/>
            <w:bottom w:val="none" w:sz="0" w:space="0" w:color="auto"/>
            <w:right w:val="none" w:sz="0" w:space="0" w:color="auto"/>
          </w:divBdr>
        </w:div>
      </w:divsChild>
    </w:div>
    <w:div w:id="864564953">
      <w:bodyDiv w:val="1"/>
      <w:marLeft w:val="0"/>
      <w:marRight w:val="0"/>
      <w:marTop w:val="0"/>
      <w:marBottom w:val="0"/>
      <w:divBdr>
        <w:top w:val="none" w:sz="0" w:space="0" w:color="auto"/>
        <w:left w:val="none" w:sz="0" w:space="0" w:color="auto"/>
        <w:bottom w:val="none" w:sz="0" w:space="0" w:color="auto"/>
        <w:right w:val="none" w:sz="0" w:space="0" w:color="auto"/>
      </w:divBdr>
      <w:divsChild>
        <w:div w:id="482431106">
          <w:marLeft w:val="0"/>
          <w:marRight w:val="0"/>
          <w:marTop w:val="0"/>
          <w:marBottom w:val="0"/>
          <w:divBdr>
            <w:top w:val="none" w:sz="0" w:space="0" w:color="auto"/>
            <w:left w:val="none" w:sz="0" w:space="0" w:color="auto"/>
            <w:bottom w:val="none" w:sz="0" w:space="0" w:color="auto"/>
            <w:right w:val="none" w:sz="0" w:space="0" w:color="auto"/>
          </w:divBdr>
        </w:div>
        <w:div w:id="1224834041">
          <w:marLeft w:val="0"/>
          <w:marRight w:val="0"/>
          <w:marTop w:val="0"/>
          <w:marBottom w:val="0"/>
          <w:divBdr>
            <w:top w:val="none" w:sz="0" w:space="0" w:color="auto"/>
            <w:left w:val="none" w:sz="0" w:space="0" w:color="auto"/>
            <w:bottom w:val="none" w:sz="0" w:space="0" w:color="auto"/>
            <w:right w:val="none" w:sz="0" w:space="0" w:color="auto"/>
          </w:divBdr>
        </w:div>
      </w:divsChild>
    </w:div>
    <w:div w:id="871115408">
      <w:bodyDiv w:val="1"/>
      <w:marLeft w:val="0"/>
      <w:marRight w:val="0"/>
      <w:marTop w:val="0"/>
      <w:marBottom w:val="0"/>
      <w:divBdr>
        <w:top w:val="none" w:sz="0" w:space="0" w:color="auto"/>
        <w:left w:val="none" w:sz="0" w:space="0" w:color="auto"/>
        <w:bottom w:val="none" w:sz="0" w:space="0" w:color="auto"/>
        <w:right w:val="none" w:sz="0" w:space="0" w:color="auto"/>
      </w:divBdr>
    </w:div>
    <w:div w:id="873882284">
      <w:bodyDiv w:val="1"/>
      <w:marLeft w:val="0"/>
      <w:marRight w:val="0"/>
      <w:marTop w:val="0"/>
      <w:marBottom w:val="0"/>
      <w:divBdr>
        <w:top w:val="none" w:sz="0" w:space="0" w:color="auto"/>
        <w:left w:val="none" w:sz="0" w:space="0" w:color="auto"/>
        <w:bottom w:val="none" w:sz="0" w:space="0" w:color="auto"/>
        <w:right w:val="none" w:sz="0" w:space="0" w:color="auto"/>
      </w:divBdr>
      <w:divsChild>
        <w:div w:id="1063605972">
          <w:marLeft w:val="0"/>
          <w:marRight w:val="0"/>
          <w:marTop w:val="0"/>
          <w:marBottom w:val="0"/>
          <w:divBdr>
            <w:top w:val="none" w:sz="0" w:space="0" w:color="auto"/>
            <w:left w:val="none" w:sz="0" w:space="0" w:color="auto"/>
            <w:bottom w:val="none" w:sz="0" w:space="0" w:color="auto"/>
            <w:right w:val="none" w:sz="0" w:space="0" w:color="auto"/>
          </w:divBdr>
        </w:div>
      </w:divsChild>
    </w:div>
    <w:div w:id="887565979">
      <w:bodyDiv w:val="1"/>
      <w:marLeft w:val="0"/>
      <w:marRight w:val="0"/>
      <w:marTop w:val="0"/>
      <w:marBottom w:val="0"/>
      <w:divBdr>
        <w:top w:val="none" w:sz="0" w:space="0" w:color="auto"/>
        <w:left w:val="none" w:sz="0" w:space="0" w:color="auto"/>
        <w:bottom w:val="none" w:sz="0" w:space="0" w:color="auto"/>
        <w:right w:val="none" w:sz="0" w:space="0" w:color="auto"/>
      </w:divBdr>
      <w:divsChild>
        <w:div w:id="1932354943">
          <w:marLeft w:val="0"/>
          <w:marRight w:val="0"/>
          <w:marTop w:val="0"/>
          <w:marBottom w:val="0"/>
          <w:divBdr>
            <w:top w:val="none" w:sz="0" w:space="0" w:color="auto"/>
            <w:left w:val="none" w:sz="0" w:space="0" w:color="auto"/>
            <w:bottom w:val="none" w:sz="0" w:space="0" w:color="auto"/>
            <w:right w:val="none" w:sz="0" w:space="0" w:color="auto"/>
          </w:divBdr>
          <w:divsChild>
            <w:div w:id="1055466390">
              <w:marLeft w:val="0"/>
              <w:marRight w:val="0"/>
              <w:marTop w:val="0"/>
              <w:marBottom w:val="0"/>
              <w:divBdr>
                <w:top w:val="none" w:sz="0" w:space="0" w:color="auto"/>
                <w:left w:val="none" w:sz="0" w:space="0" w:color="auto"/>
                <w:bottom w:val="none" w:sz="0" w:space="0" w:color="auto"/>
                <w:right w:val="none" w:sz="0" w:space="0" w:color="auto"/>
              </w:divBdr>
            </w:div>
            <w:div w:id="911505367">
              <w:marLeft w:val="0"/>
              <w:marRight w:val="0"/>
              <w:marTop w:val="0"/>
              <w:marBottom w:val="0"/>
              <w:divBdr>
                <w:top w:val="none" w:sz="0" w:space="0" w:color="auto"/>
                <w:left w:val="none" w:sz="0" w:space="0" w:color="auto"/>
                <w:bottom w:val="none" w:sz="0" w:space="0" w:color="auto"/>
                <w:right w:val="none" w:sz="0" w:space="0" w:color="auto"/>
              </w:divBdr>
            </w:div>
            <w:div w:id="421724483">
              <w:marLeft w:val="0"/>
              <w:marRight w:val="0"/>
              <w:marTop w:val="0"/>
              <w:marBottom w:val="0"/>
              <w:divBdr>
                <w:top w:val="none" w:sz="0" w:space="0" w:color="auto"/>
                <w:left w:val="none" w:sz="0" w:space="0" w:color="auto"/>
                <w:bottom w:val="none" w:sz="0" w:space="0" w:color="auto"/>
                <w:right w:val="none" w:sz="0" w:space="0" w:color="auto"/>
              </w:divBdr>
            </w:div>
            <w:div w:id="1871062081">
              <w:marLeft w:val="0"/>
              <w:marRight w:val="0"/>
              <w:marTop w:val="0"/>
              <w:marBottom w:val="0"/>
              <w:divBdr>
                <w:top w:val="none" w:sz="0" w:space="0" w:color="auto"/>
                <w:left w:val="none" w:sz="0" w:space="0" w:color="auto"/>
                <w:bottom w:val="none" w:sz="0" w:space="0" w:color="auto"/>
                <w:right w:val="none" w:sz="0" w:space="0" w:color="auto"/>
              </w:divBdr>
            </w:div>
            <w:div w:id="1364209948">
              <w:marLeft w:val="0"/>
              <w:marRight w:val="0"/>
              <w:marTop w:val="0"/>
              <w:marBottom w:val="0"/>
              <w:divBdr>
                <w:top w:val="none" w:sz="0" w:space="0" w:color="auto"/>
                <w:left w:val="none" w:sz="0" w:space="0" w:color="auto"/>
                <w:bottom w:val="none" w:sz="0" w:space="0" w:color="auto"/>
                <w:right w:val="none" w:sz="0" w:space="0" w:color="auto"/>
              </w:divBdr>
            </w:div>
            <w:div w:id="473832350">
              <w:marLeft w:val="0"/>
              <w:marRight w:val="0"/>
              <w:marTop w:val="0"/>
              <w:marBottom w:val="0"/>
              <w:divBdr>
                <w:top w:val="none" w:sz="0" w:space="0" w:color="auto"/>
                <w:left w:val="none" w:sz="0" w:space="0" w:color="auto"/>
                <w:bottom w:val="none" w:sz="0" w:space="0" w:color="auto"/>
                <w:right w:val="none" w:sz="0" w:space="0" w:color="auto"/>
              </w:divBdr>
            </w:div>
            <w:div w:id="117645456">
              <w:marLeft w:val="0"/>
              <w:marRight w:val="0"/>
              <w:marTop w:val="0"/>
              <w:marBottom w:val="0"/>
              <w:divBdr>
                <w:top w:val="none" w:sz="0" w:space="0" w:color="auto"/>
                <w:left w:val="none" w:sz="0" w:space="0" w:color="auto"/>
                <w:bottom w:val="none" w:sz="0" w:space="0" w:color="auto"/>
                <w:right w:val="none" w:sz="0" w:space="0" w:color="auto"/>
              </w:divBdr>
            </w:div>
            <w:div w:id="1181698070">
              <w:marLeft w:val="0"/>
              <w:marRight w:val="0"/>
              <w:marTop w:val="0"/>
              <w:marBottom w:val="0"/>
              <w:divBdr>
                <w:top w:val="none" w:sz="0" w:space="0" w:color="auto"/>
                <w:left w:val="none" w:sz="0" w:space="0" w:color="auto"/>
                <w:bottom w:val="none" w:sz="0" w:space="0" w:color="auto"/>
                <w:right w:val="none" w:sz="0" w:space="0" w:color="auto"/>
              </w:divBdr>
            </w:div>
            <w:div w:id="378751491">
              <w:marLeft w:val="0"/>
              <w:marRight w:val="0"/>
              <w:marTop w:val="0"/>
              <w:marBottom w:val="0"/>
              <w:divBdr>
                <w:top w:val="none" w:sz="0" w:space="0" w:color="auto"/>
                <w:left w:val="none" w:sz="0" w:space="0" w:color="auto"/>
                <w:bottom w:val="none" w:sz="0" w:space="0" w:color="auto"/>
                <w:right w:val="none" w:sz="0" w:space="0" w:color="auto"/>
              </w:divBdr>
            </w:div>
            <w:div w:id="1896890615">
              <w:marLeft w:val="0"/>
              <w:marRight w:val="0"/>
              <w:marTop w:val="0"/>
              <w:marBottom w:val="0"/>
              <w:divBdr>
                <w:top w:val="none" w:sz="0" w:space="0" w:color="auto"/>
                <w:left w:val="none" w:sz="0" w:space="0" w:color="auto"/>
                <w:bottom w:val="none" w:sz="0" w:space="0" w:color="auto"/>
                <w:right w:val="none" w:sz="0" w:space="0" w:color="auto"/>
              </w:divBdr>
            </w:div>
            <w:div w:id="1415663124">
              <w:marLeft w:val="0"/>
              <w:marRight w:val="0"/>
              <w:marTop w:val="0"/>
              <w:marBottom w:val="0"/>
              <w:divBdr>
                <w:top w:val="none" w:sz="0" w:space="0" w:color="auto"/>
                <w:left w:val="none" w:sz="0" w:space="0" w:color="auto"/>
                <w:bottom w:val="none" w:sz="0" w:space="0" w:color="auto"/>
                <w:right w:val="none" w:sz="0" w:space="0" w:color="auto"/>
              </w:divBdr>
            </w:div>
            <w:div w:id="1715882349">
              <w:marLeft w:val="0"/>
              <w:marRight w:val="0"/>
              <w:marTop w:val="0"/>
              <w:marBottom w:val="0"/>
              <w:divBdr>
                <w:top w:val="none" w:sz="0" w:space="0" w:color="auto"/>
                <w:left w:val="none" w:sz="0" w:space="0" w:color="auto"/>
                <w:bottom w:val="none" w:sz="0" w:space="0" w:color="auto"/>
                <w:right w:val="none" w:sz="0" w:space="0" w:color="auto"/>
              </w:divBdr>
            </w:div>
            <w:div w:id="1860923438">
              <w:marLeft w:val="0"/>
              <w:marRight w:val="0"/>
              <w:marTop w:val="0"/>
              <w:marBottom w:val="0"/>
              <w:divBdr>
                <w:top w:val="none" w:sz="0" w:space="0" w:color="auto"/>
                <w:left w:val="none" w:sz="0" w:space="0" w:color="auto"/>
                <w:bottom w:val="none" w:sz="0" w:space="0" w:color="auto"/>
                <w:right w:val="none" w:sz="0" w:space="0" w:color="auto"/>
              </w:divBdr>
            </w:div>
            <w:div w:id="1260792714">
              <w:marLeft w:val="0"/>
              <w:marRight w:val="0"/>
              <w:marTop w:val="0"/>
              <w:marBottom w:val="0"/>
              <w:divBdr>
                <w:top w:val="none" w:sz="0" w:space="0" w:color="auto"/>
                <w:left w:val="none" w:sz="0" w:space="0" w:color="auto"/>
                <w:bottom w:val="none" w:sz="0" w:space="0" w:color="auto"/>
                <w:right w:val="none" w:sz="0" w:space="0" w:color="auto"/>
              </w:divBdr>
            </w:div>
            <w:div w:id="1577014557">
              <w:marLeft w:val="0"/>
              <w:marRight w:val="0"/>
              <w:marTop w:val="0"/>
              <w:marBottom w:val="0"/>
              <w:divBdr>
                <w:top w:val="none" w:sz="0" w:space="0" w:color="auto"/>
                <w:left w:val="none" w:sz="0" w:space="0" w:color="auto"/>
                <w:bottom w:val="none" w:sz="0" w:space="0" w:color="auto"/>
                <w:right w:val="none" w:sz="0" w:space="0" w:color="auto"/>
              </w:divBdr>
            </w:div>
            <w:div w:id="1422264828">
              <w:marLeft w:val="0"/>
              <w:marRight w:val="0"/>
              <w:marTop w:val="0"/>
              <w:marBottom w:val="0"/>
              <w:divBdr>
                <w:top w:val="none" w:sz="0" w:space="0" w:color="auto"/>
                <w:left w:val="none" w:sz="0" w:space="0" w:color="auto"/>
                <w:bottom w:val="none" w:sz="0" w:space="0" w:color="auto"/>
                <w:right w:val="none" w:sz="0" w:space="0" w:color="auto"/>
              </w:divBdr>
            </w:div>
            <w:div w:id="150296108">
              <w:marLeft w:val="0"/>
              <w:marRight w:val="0"/>
              <w:marTop w:val="0"/>
              <w:marBottom w:val="0"/>
              <w:divBdr>
                <w:top w:val="none" w:sz="0" w:space="0" w:color="auto"/>
                <w:left w:val="none" w:sz="0" w:space="0" w:color="auto"/>
                <w:bottom w:val="none" w:sz="0" w:space="0" w:color="auto"/>
                <w:right w:val="none" w:sz="0" w:space="0" w:color="auto"/>
              </w:divBdr>
            </w:div>
            <w:div w:id="1742485981">
              <w:marLeft w:val="0"/>
              <w:marRight w:val="0"/>
              <w:marTop w:val="0"/>
              <w:marBottom w:val="0"/>
              <w:divBdr>
                <w:top w:val="none" w:sz="0" w:space="0" w:color="auto"/>
                <w:left w:val="none" w:sz="0" w:space="0" w:color="auto"/>
                <w:bottom w:val="none" w:sz="0" w:space="0" w:color="auto"/>
                <w:right w:val="none" w:sz="0" w:space="0" w:color="auto"/>
              </w:divBdr>
            </w:div>
            <w:div w:id="1951664799">
              <w:marLeft w:val="0"/>
              <w:marRight w:val="0"/>
              <w:marTop w:val="0"/>
              <w:marBottom w:val="0"/>
              <w:divBdr>
                <w:top w:val="none" w:sz="0" w:space="0" w:color="auto"/>
                <w:left w:val="none" w:sz="0" w:space="0" w:color="auto"/>
                <w:bottom w:val="none" w:sz="0" w:space="0" w:color="auto"/>
                <w:right w:val="none" w:sz="0" w:space="0" w:color="auto"/>
              </w:divBdr>
            </w:div>
            <w:div w:id="1898007726">
              <w:marLeft w:val="0"/>
              <w:marRight w:val="0"/>
              <w:marTop w:val="0"/>
              <w:marBottom w:val="0"/>
              <w:divBdr>
                <w:top w:val="none" w:sz="0" w:space="0" w:color="auto"/>
                <w:left w:val="none" w:sz="0" w:space="0" w:color="auto"/>
                <w:bottom w:val="none" w:sz="0" w:space="0" w:color="auto"/>
                <w:right w:val="none" w:sz="0" w:space="0" w:color="auto"/>
              </w:divBdr>
            </w:div>
            <w:div w:id="1331105667">
              <w:marLeft w:val="0"/>
              <w:marRight w:val="0"/>
              <w:marTop w:val="0"/>
              <w:marBottom w:val="0"/>
              <w:divBdr>
                <w:top w:val="none" w:sz="0" w:space="0" w:color="auto"/>
                <w:left w:val="none" w:sz="0" w:space="0" w:color="auto"/>
                <w:bottom w:val="none" w:sz="0" w:space="0" w:color="auto"/>
                <w:right w:val="none" w:sz="0" w:space="0" w:color="auto"/>
              </w:divBdr>
            </w:div>
            <w:div w:id="352652367">
              <w:marLeft w:val="0"/>
              <w:marRight w:val="0"/>
              <w:marTop w:val="0"/>
              <w:marBottom w:val="0"/>
              <w:divBdr>
                <w:top w:val="none" w:sz="0" w:space="0" w:color="auto"/>
                <w:left w:val="none" w:sz="0" w:space="0" w:color="auto"/>
                <w:bottom w:val="none" w:sz="0" w:space="0" w:color="auto"/>
                <w:right w:val="none" w:sz="0" w:space="0" w:color="auto"/>
              </w:divBdr>
            </w:div>
            <w:div w:id="841891194">
              <w:marLeft w:val="0"/>
              <w:marRight w:val="0"/>
              <w:marTop w:val="0"/>
              <w:marBottom w:val="0"/>
              <w:divBdr>
                <w:top w:val="none" w:sz="0" w:space="0" w:color="auto"/>
                <w:left w:val="none" w:sz="0" w:space="0" w:color="auto"/>
                <w:bottom w:val="none" w:sz="0" w:space="0" w:color="auto"/>
                <w:right w:val="none" w:sz="0" w:space="0" w:color="auto"/>
              </w:divBdr>
            </w:div>
            <w:div w:id="401106256">
              <w:marLeft w:val="0"/>
              <w:marRight w:val="0"/>
              <w:marTop w:val="0"/>
              <w:marBottom w:val="0"/>
              <w:divBdr>
                <w:top w:val="none" w:sz="0" w:space="0" w:color="auto"/>
                <w:left w:val="none" w:sz="0" w:space="0" w:color="auto"/>
                <w:bottom w:val="none" w:sz="0" w:space="0" w:color="auto"/>
                <w:right w:val="none" w:sz="0" w:space="0" w:color="auto"/>
              </w:divBdr>
            </w:div>
            <w:div w:id="1268391404">
              <w:marLeft w:val="0"/>
              <w:marRight w:val="0"/>
              <w:marTop w:val="0"/>
              <w:marBottom w:val="0"/>
              <w:divBdr>
                <w:top w:val="none" w:sz="0" w:space="0" w:color="auto"/>
                <w:left w:val="none" w:sz="0" w:space="0" w:color="auto"/>
                <w:bottom w:val="none" w:sz="0" w:space="0" w:color="auto"/>
                <w:right w:val="none" w:sz="0" w:space="0" w:color="auto"/>
              </w:divBdr>
            </w:div>
            <w:div w:id="28386540">
              <w:marLeft w:val="0"/>
              <w:marRight w:val="0"/>
              <w:marTop w:val="0"/>
              <w:marBottom w:val="0"/>
              <w:divBdr>
                <w:top w:val="none" w:sz="0" w:space="0" w:color="auto"/>
                <w:left w:val="none" w:sz="0" w:space="0" w:color="auto"/>
                <w:bottom w:val="none" w:sz="0" w:space="0" w:color="auto"/>
                <w:right w:val="none" w:sz="0" w:space="0" w:color="auto"/>
              </w:divBdr>
            </w:div>
            <w:div w:id="247616433">
              <w:marLeft w:val="0"/>
              <w:marRight w:val="0"/>
              <w:marTop w:val="0"/>
              <w:marBottom w:val="0"/>
              <w:divBdr>
                <w:top w:val="none" w:sz="0" w:space="0" w:color="auto"/>
                <w:left w:val="none" w:sz="0" w:space="0" w:color="auto"/>
                <w:bottom w:val="none" w:sz="0" w:space="0" w:color="auto"/>
                <w:right w:val="none" w:sz="0" w:space="0" w:color="auto"/>
              </w:divBdr>
            </w:div>
            <w:div w:id="1115909766">
              <w:marLeft w:val="0"/>
              <w:marRight w:val="0"/>
              <w:marTop w:val="0"/>
              <w:marBottom w:val="0"/>
              <w:divBdr>
                <w:top w:val="none" w:sz="0" w:space="0" w:color="auto"/>
                <w:left w:val="none" w:sz="0" w:space="0" w:color="auto"/>
                <w:bottom w:val="none" w:sz="0" w:space="0" w:color="auto"/>
                <w:right w:val="none" w:sz="0" w:space="0" w:color="auto"/>
              </w:divBdr>
            </w:div>
            <w:div w:id="1171405464">
              <w:marLeft w:val="0"/>
              <w:marRight w:val="0"/>
              <w:marTop w:val="0"/>
              <w:marBottom w:val="0"/>
              <w:divBdr>
                <w:top w:val="none" w:sz="0" w:space="0" w:color="auto"/>
                <w:left w:val="none" w:sz="0" w:space="0" w:color="auto"/>
                <w:bottom w:val="none" w:sz="0" w:space="0" w:color="auto"/>
                <w:right w:val="none" w:sz="0" w:space="0" w:color="auto"/>
              </w:divBdr>
            </w:div>
            <w:div w:id="1748379435">
              <w:marLeft w:val="0"/>
              <w:marRight w:val="0"/>
              <w:marTop w:val="0"/>
              <w:marBottom w:val="0"/>
              <w:divBdr>
                <w:top w:val="none" w:sz="0" w:space="0" w:color="auto"/>
                <w:left w:val="none" w:sz="0" w:space="0" w:color="auto"/>
                <w:bottom w:val="none" w:sz="0" w:space="0" w:color="auto"/>
                <w:right w:val="none" w:sz="0" w:space="0" w:color="auto"/>
              </w:divBdr>
            </w:div>
            <w:div w:id="537163414">
              <w:marLeft w:val="0"/>
              <w:marRight w:val="0"/>
              <w:marTop w:val="0"/>
              <w:marBottom w:val="0"/>
              <w:divBdr>
                <w:top w:val="none" w:sz="0" w:space="0" w:color="auto"/>
                <w:left w:val="none" w:sz="0" w:space="0" w:color="auto"/>
                <w:bottom w:val="none" w:sz="0" w:space="0" w:color="auto"/>
                <w:right w:val="none" w:sz="0" w:space="0" w:color="auto"/>
              </w:divBdr>
            </w:div>
            <w:div w:id="1991252160">
              <w:marLeft w:val="0"/>
              <w:marRight w:val="0"/>
              <w:marTop w:val="0"/>
              <w:marBottom w:val="0"/>
              <w:divBdr>
                <w:top w:val="none" w:sz="0" w:space="0" w:color="auto"/>
                <w:left w:val="none" w:sz="0" w:space="0" w:color="auto"/>
                <w:bottom w:val="none" w:sz="0" w:space="0" w:color="auto"/>
                <w:right w:val="none" w:sz="0" w:space="0" w:color="auto"/>
              </w:divBdr>
            </w:div>
            <w:div w:id="58015842">
              <w:marLeft w:val="0"/>
              <w:marRight w:val="0"/>
              <w:marTop w:val="0"/>
              <w:marBottom w:val="0"/>
              <w:divBdr>
                <w:top w:val="none" w:sz="0" w:space="0" w:color="auto"/>
                <w:left w:val="none" w:sz="0" w:space="0" w:color="auto"/>
                <w:bottom w:val="none" w:sz="0" w:space="0" w:color="auto"/>
                <w:right w:val="none" w:sz="0" w:space="0" w:color="auto"/>
              </w:divBdr>
            </w:div>
            <w:div w:id="2126070797">
              <w:marLeft w:val="0"/>
              <w:marRight w:val="0"/>
              <w:marTop w:val="0"/>
              <w:marBottom w:val="0"/>
              <w:divBdr>
                <w:top w:val="none" w:sz="0" w:space="0" w:color="auto"/>
                <w:left w:val="none" w:sz="0" w:space="0" w:color="auto"/>
                <w:bottom w:val="none" w:sz="0" w:space="0" w:color="auto"/>
                <w:right w:val="none" w:sz="0" w:space="0" w:color="auto"/>
              </w:divBdr>
            </w:div>
            <w:div w:id="1214343603">
              <w:marLeft w:val="0"/>
              <w:marRight w:val="0"/>
              <w:marTop w:val="0"/>
              <w:marBottom w:val="0"/>
              <w:divBdr>
                <w:top w:val="none" w:sz="0" w:space="0" w:color="auto"/>
                <w:left w:val="none" w:sz="0" w:space="0" w:color="auto"/>
                <w:bottom w:val="none" w:sz="0" w:space="0" w:color="auto"/>
                <w:right w:val="none" w:sz="0" w:space="0" w:color="auto"/>
              </w:divBdr>
            </w:div>
            <w:div w:id="726495063">
              <w:marLeft w:val="0"/>
              <w:marRight w:val="0"/>
              <w:marTop w:val="0"/>
              <w:marBottom w:val="0"/>
              <w:divBdr>
                <w:top w:val="none" w:sz="0" w:space="0" w:color="auto"/>
                <w:left w:val="none" w:sz="0" w:space="0" w:color="auto"/>
                <w:bottom w:val="none" w:sz="0" w:space="0" w:color="auto"/>
                <w:right w:val="none" w:sz="0" w:space="0" w:color="auto"/>
              </w:divBdr>
            </w:div>
            <w:div w:id="192768493">
              <w:marLeft w:val="0"/>
              <w:marRight w:val="0"/>
              <w:marTop w:val="0"/>
              <w:marBottom w:val="0"/>
              <w:divBdr>
                <w:top w:val="none" w:sz="0" w:space="0" w:color="auto"/>
                <w:left w:val="none" w:sz="0" w:space="0" w:color="auto"/>
                <w:bottom w:val="none" w:sz="0" w:space="0" w:color="auto"/>
                <w:right w:val="none" w:sz="0" w:space="0" w:color="auto"/>
              </w:divBdr>
            </w:div>
            <w:div w:id="1345480159">
              <w:marLeft w:val="0"/>
              <w:marRight w:val="0"/>
              <w:marTop w:val="0"/>
              <w:marBottom w:val="0"/>
              <w:divBdr>
                <w:top w:val="none" w:sz="0" w:space="0" w:color="auto"/>
                <w:left w:val="none" w:sz="0" w:space="0" w:color="auto"/>
                <w:bottom w:val="none" w:sz="0" w:space="0" w:color="auto"/>
                <w:right w:val="none" w:sz="0" w:space="0" w:color="auto"/>
              </w:divBdr>
            </w:div>
            <w:div w:id="1270818454">
              <w:marLeft w:val="0"/>
              <w:marRight w:val="0"/>
              <w:marTop w:val="0"/>
              <w:marBottom w:val="0"/>
              <w:divBdr>
                <w:top w:val="none" w:sz="0" w:space="0" w:color="auto"/>
                <w:left w:val="none" w:sz="0" w:space="0" w:color="auto"/>
                <w:bottom w:val="none" w:sz="0" w:space="0" w:color="auto"/>
                <w:right w:val="none" w:sz="0" w:space="0" w:color="auto"/>
              </w:divBdr>
            </w:div>
            <w:div w:id="1548643455">
              <w:marLeft w:val="0"/>
              <w:marRight w:val="0"/>
              <w:marTop w:val="0"/>
              <w:marBottom w:val="0"/>
              <w:divBdr>
                <w:top w:val="none" w:sz="0" w:space="0" w:color="auto"/>
                <w:left w:val="none" w:sz="0" w:space="0" w:color="auto"/>
                <w:bottom w:val="none" w:sz="0" w:space="0" w:color="auto"/>
                <w:right w:val="none" w:sz="0" w:space="0" w:color="auto"/>
              </w:divBdr>
            </w:div>
            <w:div w:id="1994481014">
              <w:marLeft w:val="0"/>
              <w:marRight w:val="0"/>
              <w:marTop w:val="0"/>
              <w:marBottom w:val="0"/>
              <w:divBdr>
                <w:top w:val="none" w:sz="0" w:space="0" w:color="auto"/>
                <w:left w:val="none" w:sz="0" w:space="0" w:color="auto"/>
                <w:bottom w:val="none" w:sz="0" w:space="0" w:color="auto"/>
                <w:right w:val="none" w:sz="0" w:space="0" w:color="auto"/>
              </w:divBdr>
            </w:div>
            <w:div w:id="521014673">
              <w:marLeft w:val="0"/>
              <w:marRight w:val="0"/>
              <w:marTop w:val="0"/>
              <w:marBottom w:val="0"/>
              <w:divBdr>
                <w:top w:val="none" w:sz="0" w:space="0" w:color="auto"/>
                <w:left w:val="none" w:sz="0" w:space="0" w:color="auto"/>
                <w:bottom w:val="none" w:sz="0" w:space="0" w:color="auto"/>
                <w:right w:val="none" w:sz="0" w:space="0" w:color="auto"/>
              </w:divBdr>
            </w:div>
            <w:div w:id="2031754651">
              <w:marLeft w:val="0"/>
              <w:marRight w:val="0"/>
              <w:marTop w:val="0"/>
              <w:marBottom w:val="0"/>
              <w:divBdr>
                <w:top w:val="none" w:sz="0" w:space="0" w:color="auto"/>
                <w:left w:val="none" w:sz="0" w:space="0" w:color="auto"/>
                <w:bottom w:val="none" w:sz="0" w:space="0" w:color="auto"/>
                <w:right w:val="none" w:sz="0" w:space="0" w:color="auto"/>
              </w:divBdr>
            </w:div>
            <w:div w:id="1691376374">
              <w:marLeft w:val="0"/>
              <w:marRight w:val="0"/>
              <w:marTop w:val="0"/>
              <w:marBottom w:val="0"/>
              <w:divBdr>
                <w:top w:val="none" w:sz="0" w:space="0" w:color="auto"/>
                <w:left w:val="none" w:sz="0" w:space="0" w:color="auto"/>
                <w:bottom w:val="none" w:sz="0" w:space="0" w:color="auto"/>
                <w:right w:val="none" w:sz="0" w:space="0" w:color="auto"/>
              </w:divBdr>
            </w:div>
            <w:div w:id="951983331">
              <w:marLeft w:val="0"/>
              <w:marRight w:val="0"/>
              <w:marTop w:val="0"/>
              <w:marBottom w:val="0"/>
              <w:divBdr>
                <w:top w:val="none" w:sz="0" w:space="0" w:color="auto"/>
                <w:left w:val="none" w:sz="0" w:space="0" w:color="auto"/>
                <w:bottom w:val="none" w:sz="0" w:space="0" w:color="auto"/>
                <w:right w:val="none" w:sz="0" w:space="0" w:color="auto"/>
              </w:divBdr>
            </w:div>
            <w:div w:id="1229535456">
              <w:marLeft w:val="0"/>
              <w:marRight w:val="0"/>
              <w:marTop w:val="0"/>
              <w:marBottom w:val="0"/>
              <w:divBdr>
                <w:top w:val="none" w:sz="0" w:space="0" w:color="auto"/>
                <w:left w:val="none" w:sz="0" w:space="0" w:color="auto"/>
                <w:bottom w:val="none" w:sz="0" w:space="0" w:color="auto"/>
                <w:right w:val="none" w:sz="0" w:space="0" w:color="auto"/>
              </w:divBdr>
            </w:div>
            <w:div w:id="2120560991">
              <w:marLeft w:val="0"/>
              <w:marRight w:val="0"/>
              <w:marTop w:val="0"/>
              <w:marBottom w:val="0"/>
              <w:divBdr>
                <w:top w:val="none" w:sz="0" w:space="0" w:color="auto"/>
                <w:left w:val="none" w:sz="0" w:space="0" w:color="auto"/>
                <w:bottom w:val="none" w:sz="0" w:space="0" w:color="auto"/>
                <w:right w:val="none" w:sz="0" w:space="0" w:color="auto"/>
              </w:divBdr>
            </w:div>
            <w:div w:id="450439139">
              <w:marLeft w:val="0"/>
              <w:marRight w:val="0"/>
              <w:marTop w:val="0"/>
              <w:marBottom w:val="0"/>
              <w:divBdr>
                <w:top w:val="none" w:sz="0" w:space="0" w:color="auto"/>
                <w:left w:val="none" w:sz="0" w:space="0" w:color="auto"/>
                <w:bottom w:val="none" w:sz="0" w:space="0" w:color="auto"/>
                <w:right w:val="none" w:sz="0" w:space="0" w:color="auto"/>
              </w:divBdr>
            </w:div>
            <w:div w:id="1361591442">
              <w:marLeft w:val="0"/>
              <w:marRight w:val="0"/>
              <w:marTop w:val="0"/>
              <w:marBottom w:val="0"/>
              <w:divBdr>
                <w:top w:val="none" w:sz="0" w:space="0" w:color="auto"/>
                <w:left w:val="none" w:sz="0" w:space="0" w:color="auto"/>
                <w:bottom w:val="none" w:sz="0" w:space="0" w:color="auto"/>
                <w:right w:val="none" w:sz="0" w:space="0" w:color="auto"/>
              </w:divBdr>
            </w:div>
            <w:div w:id="1043293140">
              <w:marLeft w:val="0"/>
              <w:marRight w:val="0"/>
              <w:marTop w:val="0"/>
              <w:marBottom w:val="0"/>
              <w:divBdr>
                <w:top w:val="none" w:sz="0" w:space="0" w:color="auto"/>
                <w:left w:val="none" w:sz="0" w:space="0" w:color="auto"/>
                <w:bottom w:val="none" w:sz="0" w:space="0" w:color="auto"/>
                <w:right w:val="none" w:sz="0" w:space="0" w:color="auto"/>
              </w:divBdr>
            </w:div>
            <w:div w:id="1930968880">
              <w:marLeft w:val="0"/>
              <w:marRight w:val="0"/>
              <w:marTop w:val="0"/>
              <w:marBottom w:val="0"/>
              <w:divBdr>
                <w:top w:val="none" w:sz="0" w:space="0" w:color="auto"/>
                <w:left w:val="none" w:sz="0" w:space="0" w:color="auto"/>
                <w:bottom w:val="none" w:sz="0" w:space="0" w:color="auto"/>
                <w:right w:val="none" w:sz="0" w:space="0" w:color="auto"/>
              </w:divBdr>
            </w:div>
            <w:div w:id="647561231">
              <w:marLeft w:val="0"/>
              <w:marRight w:val="0"/>
              <w:marTop w:val="0"/>
              <w:marBottom w:val="0"/>
              <w:divBdr>
                <w:top w:val="none" w:sz="0" w:space="0" w:color="auto"/>
                <w:left w:val="none" w:sz="0" w:space="0" w:color="auto"/>
                <w:bottom w:val="none" w:sz="0" w:space="0" w:color="auto"/>
                <w:right w:val="none" w:sz="0" w:space="0" w:color="auto"/>
              </w:divBdr>
            </w:div>
            <w:div w:id="948464365">
              <w:marLeft w:val="0"/>
              <w:marRight w:val="0"/>
              <w:marTop w:val="0"/>
              <w:marBottom w:val="0"/>
              <w:divBdr>
                <w:top w:val="none" w:sz="0" w:space="0" w:color="auto"/>
                <w:left w:val="none" w:sz="0" w:space="0" w:color="auto"/>
                <w:bottom w:val="none" w:sz="0" w:space="0" w:color="auto"/>
                <w:right w:val="none" w:sz="0" w:space="0" w:color="auto"/>
              </w:divBdr>
            </w:div>
            <w:div w:id="946889911">
              <w:marLeft w:val="0"/>
              <w:marRight w:val="0"/>
              <w:marTop w:val="0"/>
              <w:marBottom w:val="0"/>
              <w:divBdr>
                <w:top w:val="none" w:sz="0" w:space="0" w:color="auto"/>
                <w:left w:val="none" w:sz="0" w:space="0" w:color="auto"/>
                <w:bottom w:val="none" w:sz="0" w:space="0" w:color="auto"/>
                <w:right w:val="none" w:sz="0" w:space="0" w:color="auto"/>
              </w:divBdr>
            </w:div>
            <w:div w:id="1622834844">
              <w:marLeft w:val="0"/>
              <w:marRight w:val="0"/>
              <w:marTop w:val="0"/>
              <w:marBottom w:val="0"/>
              <w:divBdr>
                <w:top w:val="none" w:sz="0" w:space="0" w:color="auto"/>
                <w:left w:val="none" w:sz="0" w:space="0" w:color="auto"/>
                <w:bottom w:val="none" w:sz="0" w:space="0" w:color="auto"/>
                <w:right w:val="none" w:sz="0" w:space="0" w:color="auto"/>
              </w:divBdr>
            </w:div>
            <w:div w:id="1292370137">
              <w:marLeft w:val="0"/>
              <w:marRight w:val="0"/>
              <w:marTop w:val="0"/>
              <w:marBottom w:val="0"/>
              <w:divBdr>
                <w:top w:val="none" w:sz="0" w:space="0" w:color="auto"/>
                <w:left w:val="none" w:sz="0" w:space="0" w:color="auto"/>
                <w:bottom w:val="none" w:sz="0" w:space="0" w:color="auto"/>
                <w:right w:val="none" w:sz="0" w:space="0" w:color="auto"/>
              </w:divBdr>
            </w:div>
            <w:div w:id="456030196">
              <w:marLeft w:val="0"/>
              <w:marRight w:val="0"/>
              <w:marTop w:val="0"/>
              <w:marBottom w:val="0"/>
              <w:divBdr>
                <w:top w:val="none" w:sz="0" w:space="0" w:color="auto"/>
                <w:left w:val="none" w:sz="0" w:space="0" w:color="auto"/>
                <w:bottom w:val="none" w:sz="0" w:space="0" w:color="auto"/>
                <w:right w:val="none" w:sz="0" w:space="0" w:color="auto"/>
              </w:divBdr>
            </w:div>
            <w:div w:id="1711879380">
              <w:marLeft w:val="0"/>
              <w:marRight w:val="0"/>
              <w:marTop w:val="0"/>
              <w:marBottom w:val="0"/>
              <w:divBdr>
                <w:top w:val="none" w:sz="0" w:space="0" w:color="auto"/>
                <w:left w:val="none" w:sz="0" w:space="0" w:color="auto"/>
                <w:bottom w:val="none" w:sz="0" w:space="0" w:color="auto"/>
                <w:right w:val="none" w:sz="0" w:space="0" w:color="auto"/>
              </w:divBdr>
            </w:div>
            <w:div w:id="817187830">
              <w:marLeft w:val="0"/>
              <w:marRight w:val="0"/>
              <w:marTop w:val="0"/>
              <w:marBottom w:val="0"/>
              <w:divBdr>
                <w:top w:val="none" w:sz="0" w:space="0" w:color="auto"/>
                <w:left w:val="none" w:sz="0" w:space="0" w:color="auto"/>
                <w:bottom w:val="none" w:sz="0" w:space="0" w:color="auto"/>
                <w:right w:val="none" w:sz="0" w:space="0" w:color="auto"/>
              </w:divBdr>
            </w:div>
            <w:div w:id="1109203216">
              <w:marLeft w:val="0"/>
              <w:marRight w:val="0"/>
              <w:marTop w:val="0"/>
              <w:marBottom w:val="0"/>
              <w:divBdr>
                <w:top w:val="none" w:sz="0" w:space="0" w:color="auto"/>
                <w:left w:val="none" w:sz="0" w:space="0" w:color="auto"/>
                <w:bottom w:val="none" w:sz="0" w:space="0" w:color="auto"/>
                <w:right w:val="none" w:sz="0" w:space="0" w:color="auto"/>
              </w:divBdr>
            </w:div>
            <w:div w:id="210193699">
              <w:marLeft w:val="0"/>
              <w:marRight w:val="0"/>
              <w:marTop w:val="0"/>
              <w:marBottom w:val="0"/>
              <w:divBdr>
                <w:top w:val="none" w:sz="0" w:space="0" w:color="auto"/>
                <w:left w:val="none" w:sz="0" w:space="0" w:color="auto"/>
                <w:bottom w:val="none" w:sz="0" w:space="0" w:color="auto"/>
                <w:right w:val="none" w:sz="0" w:space="0" w:color="auto"/>
              </w:divBdr>
            </w:div>
            <w:div w:id="1485046488">
              <w:marLeft w:val="0"/>
              <w:marRight w:val="0"/>
              <w:marTop w:val="0"/>
              <w:marBottom w:val="0"/>
              <w:divBdr>
                <w:top w:val="none" w:sz="0" w:space="0" w:color="auto"/>
                <w:left w:val="none" w:sz="0" w:space="0" w:color="auto"/>
                <w:bottom w:val="none" w:sz="0" w:space="0" w:color="auto"/>
                <w:right w:val="none" w:sz="0" w:space="0" w:color="auto"/>
              </w:divBdr>
            </w:div>
            <w:div w:id="562135036">
              <w:marLeft w:val="0"/>
              <w:marRight w:val="0"/>
              <w:marTop w:val="0"/>
              <w:marBottom w:val="0"/>
              <w:divBdr>
                <w:top w:val="none" w:sz="0" w:space="0" w:color="auto"/>
                <w:left w:val="none" w:sz="0" w:space="0" w:color="auto"/>
                <w:bottom w:val="none" w:sz="0" w:space="0" w:color="auto"/>
                <w:right w:val="none" w:sz="0" w:space="0" w:color="auto"/>
              </w:divBdr>
            </w:div>
            <w:div w:id="136381045">
              <w:marLeft w:val="0"/>
              <w:marRight w:val="0"/>
              <w:marTop w:val="0"/>
              <w:marBottom w:val="0"/>
              <w:divBdr>
                <w:top w:val="none" w:sz="0" w:space="0" w:color="auto"/>
                <w:left w:val="none" w:sz="0" w:space="0" w:color="auto"/>
                <w:bottom w:val="none" w:sz="0" w:space="0" w:color="auto"/>
                <w:right w:val="none" w:sz="0" w:space="0" w:color="auto"/>
              </w:divBdr>
            </w:div>
            <w:div w:id="1341278429">
              <w:marLeft w:val="0"/>
              <w:marRight w:val="0"/>
              <w:marTop w:val="0"/>
              <w:marBottom w:val="0"/>
              <w:divBdr>
                <w:top w:val="none" w:sz="0" w:space="0" w:color="auto"/>
                <w:left w:val="none" w:sz="0" w:space="0" w:color="auto"/>
                <w:bottom w:val="none" w:sz="0" w:space="0" w:color="auto"/>
                <w:right w:val="none" w:sz="0" w:space="0" w:color="auto"/>
              </w:divBdr>
            </w:div>
            <w:div w:id="1720277573">
              <w:marLeft w:val="0"/>
              <w:marRight w:val="0"/>
              <w:marTop w:val="0"/>
              <w:marBottom w:val="0"/>
              <w:divBdr>
                <w:top w:val="none" w:sz="0" w:space="0" w:color="auto"/>
                <w:left w:val="none" w:sz="0" w:space="0" w:color="auto"/>
                <w:bottom w:val="none" w:sz="0" w:space="0" w:color="auto"/>
                <w:right w:val="none" w:sz="0" w:space="0" w:color="auto"/>
              </w:divBdr>
            </w:div>
            <w:div w:id="894391897">
              <w:marLeft w:val="0"/>
              <w:marRight w:val="0"/>
              <w:marTop w:val="0"/>
              <w:marBottom w:val="0"/>
              <w:divBdr>
                <w:top w:val="none" w:sz="0" w:space="0" w:color="auto"/>
                <w:left w:val="none" w:sz="0" w:space="0" w:color="auto"/>
                <w:bottom w:val="none" w:sz="0" w:space="0" w:color="auto"/>
                <w:right w:val="none" w:sz="0" w:space="0" w:color="auto"/>
              </w:divBdr>
            </w:div>
            <w:div w:id="1217008180">
              <w:marLeft w:val="0"/>
              <w:marRight w:val="0"/>
              <w:marTop w:val="0"/>
              <w:marBottom w:val="0"/>
              <w:divBdr>
                <w:top w:val="none" w:sz="0" w:space="0" w:color="auto"/>
                <w:left w:val="none" w:sz="0" w:space="0" w:color="auto"/>
                <w:bottom w:val="none" w:sz="0" w:space="0" w:color="auto"/>
                <w:right w:val="none" w:sz="0" w:space="0" w:color="auto"/>
              </w:divBdr>
            </w:div>
            <w:div w:id="1374426556">
              <w:marLeft w:val="0"/>
              <w:marRight w:val="0"/>
              <w:marTop w:val="0"/>
              <w:marBottom w:val="0"/>
              <w:divBdr>
                <w:top w:val="none" w:sz="0" w:space="0" w:color="auto"/>
                <w:left w:val="none" w:sz="0" w:space="0" w:color="auto"/>
                <w:bottom w:val="none" w:sz="0" w:space="0" w:color="auto"/>
                <w:right w:val="none" w:sz="0" w:space="0" w:color="auto"/>
              </w:divBdr>
            </w:div>
            <w:div w:id="1737506320">
              <w:marLeft w:val="0"/>
              <w:marRight w:val="0"/>
              <w:marTop w:val="0"/>
              <w:marBottom w:val="0"/>
              <w:divBdr>
                <w:top w:val="none" w:sz="0" w:space="0" w:color="auto"/>
                <w:left w:val="none" w:sz="0" w:space="0" w:color="auto"/>
                <w:bottom w:val="none" w:sz="0" w:space="0" w:color="auto"/>
                <w:right w:val="none" w:sz="0" w:space="0" w:color="auto"/>
              </w:divBdr>
            </w:div>
            <w:div w:id="71242373">
              <w:marLeft w:val="0"/>
              <w:marRight w:val="0"/>
              <w:marTop w:val="0"/>
              <w:marBottom w:val="0"/>
              <w:divBdr>
                <w:top w:val="none" w:sz="0" w:space="0" w:color="auto"/>
                <w:left w:val="none" w:sz="0" w:space="0" w:color="auto"/>
                <w:bottom w:val="none" w:sz="0" w:space="0" w:color="auto"/>
                <w:right w:val="none" w:sz="0" w:space="0" w:color="auto"/>
              </w:divBdr>
            </w:div>
            <w:div w:id="288705909">
              <w:marLeft w:val="0"/>
              <w:marRight w:val="0"/>
              <w:marTop w:val="0"/>
              <w:marBottom w:val="0"/>
              <w:divBdr>
                <w:top w:val="none" w:sz="0" w:space="0" w:color="auto"/>
                <w:left w:val="none" w:sz="0" w:space="0" w:color="auto"/>
                <w:bottom w:val="none" w:sz="0" w:space="0" w:color="auto"/>
                <w:right w:val="none" w:sz="0" w:space="0" w:color="auto"/>
              </w:divBdr>
            </w:div>
            <w:div w:id="274142802">
              <w:marLeft w:val="0"/>
              <w:marRight w:val="0"/>
              <w:marTop w:val="0"/>
              <w:marBottom w:val="0"/>
              <w:divBdr>
                <w:top w:val="none" w:sz="0" w:space="0" w:color="auto"/>
                <w:left w:val="none" w:sz="0" w:space="0" w:color="auto"/>
                <w:bottom w:val="none" w:sz="0" w:space="0" w:color="auto"/>
                <w:right w:val="none" w:sz="0" w:space="0" w:color="auto"/>
              </w:divBdr>
            </w:div>
            <w:div w:id="1359425017">
              <w:marLeft w:val="0"/>
              <w:marRight w:val="0"/>
              <w:marTop w:val="0"/>
              <w:marBottom w:val="0"/>
              <w:divBdr>
                <w:top w:val="none" w:sz="0" w:space="0" w:color="auto"/>
                <w:left w:val="none" w:sz="0" w:space="0" w:color="auto"/>
                <w:bottom w:val="none" w:sz="0" w:space="0" w:color="auto"/>
                <w:right w:val="none" w:sz="0" w:space="0" w:color="auto"/>
              </w:divBdr>
            </w:div>
            <w:div w:id="1155536709">
              <w:marLeft w:val="0"/>
              <w:marRight w:val="0"/>
              <w:marTop w:val="0"/>
              <w:marBottom w:val="0"/>
              <w:divBdr>
                <w:top w:val="none" w:sz="0" w:space="0" w:color="auto"/>
                <w:left w:val="none" w:sz="0" w:space="0" w:color="auto"/>
                <w:bottom w:val="none" w:sz="0" w:space="0" w:color="auto"/>
                <w:right w:val="none" w:sz="0" w:space="0" w:color="auto"/>
              </w:divBdr>
            </w:div>
            <w:div w:id="1069764214">
              <w:marLeft w:val="0"/>
              <w:marRight w:val="0"/>
              <w:marTop w:val="0"/>
              <w:marBottom w:val="0"/>
              <w:divBdr>
                <w:top w:val="none" w:sz="0" w:space="0" w:color="auto"/>
                <w:left w:val="none" w:sz="0" w:space="0" w:color="auto"/>
                <w:bottom w:val="none" w:sz="0" w:space="0" w:color="auto"/>
                <w:right w:val="none" w:sz="0" w:space="0" w:color="auto"/>
              </w:divBdr>
            </w:div>
            <w:div w:id="683747693">
              <w:marLeft w:val="0"/>
              <w:marRight w:val="0"/>
              <w:marTop w:val="0"/>
              <w:marBottom w:val="0"/>
              <w:divBdr>
                <w:top w:val="none" w:sz="0" w:space="0" w:color="auto"/>
                <w:left w:val="none" w:sz="0" w:space="0" w:color="auto"/>
                <w:bottom w:val="none" w:sz="0" w:space="0" w:color="auto"/>
                <w:right w:val="none" w:sz="0" w:space="0" w:color="auto"/>
              </w:divBdr>
            </w:div>
            <w:div w:id="1102257916">
              <w:marLeft w:val="0"/>
              <w:marRight w:val="0"/>
              <w:marTop w:val="0"/>
              <w:marBottom w:val="0"/>
              <w:divBdr>
                <w:top w:val="none" w:sz="0" w:space="0" w:color="auto"/>
                <w:left w:val="none" w:sz="0" w:space="0" w:color="auto"/>
                <w:bottom w:val="none" w:sz="0" w:space="0" w:color="auto"/>
                <w:right w:val="none" w:sz="0" w:space="0" w:color="auto"/>
              </w:divBdr>
            </w:div>
            <w:div w:id="748887286">
              <w:marLeft w:val="0"/>
              <w:marRight w:val="0"/>
              <w:marTop w:val="0"/>
              <w:marBottom w:val="0"/>
              <w:divBdr>
                <w:top w:val="none" w:sz="0" w:space="0" w:color="auto"/>
                <w:left w:val="none" w:sz="0" w:space="0" w:color="auto"/>
                <w:bottom w:val="none" w:sz="0" w:space="0" w:color="auto"/>
                <w:right w:val="none" w:sz="0" w:space="0" w:color="auto"/>
              </w:divBdr>
            </w:div>
            <w:div w:id="293760339">
              <w:marLeft w:val="0"/>
              <w:marRight w:val="0"/>
              <w:marTop w:val="0"/>
              <w:marBottom w:val="0"/>
              <w:divBdr>
                <w:top w:val="none" w:sz="0" w:space="0" w:color="auto"/>
                <w:left w:val="none" w:sz="0" w:space="0" w:color="auto"/>
                <w:bottom w:val="none" w:sz="0" w:space="0" w:color="auto"/>
                <w:right w:val="none" w:sz="0" w:space="0" w:color="auto"/>
              </w:divBdr>
            </w:div>
            <w:div w:id="1099328413">
              <w:marLeft w:val="0"/>
              <w:marRight w:val="0"/>
              <w:marTop w:val="0"/>
              <w:marBottom w:val="0"/>
              <w:divBdr>
                <w:top w:val="none" w:sz="0" w:space="0" w:color="auto"/>
                <w:left w:val="none" w:sz="0" w:space="0" w:color="auto"/>
                <w:bottom w:val="none" w:sz="0" w:space="0" w:color="auto"/>
                <w:right w:val="none" w:sz="0" w:space="0" w:color="auto"/>
              </w:divBdr>
            </w:div>
            <w:div w:id="116605417">
              <w:marLeft w:val="0"/>
              <w:marRight w:val="0"/>
              <w:marTop w:val="0"/>
              <w:marBottom w:val="0"/>
              <w:divBdr>
                <w:top w:val="none" w:sz="0" w:space="0" w:color="auto"/>
                <w:left w:val="none" w:sz="0" w:space="0" w:color="auto"/>
                <w:bottom w:val="none" w:sz="0" w:space="0" w:color="auto"/>
                <w:right w:val="none" w:sz="0" w:space="0" w:color="auto"/>
              </w:divBdr>
            </w:div>
            <w:div w:id="332953878">
              <w:marLeft w:val="0"/>
              <w:marRight w:val="0"/>
              <w:marTop w:val="0"/>
              <w:marBottom w:val="0"/>
              <w:divBdr>
                <w:top w:val="none" w:sz="0" w:space="0" w:color="auto"/>
                <w:left w:val="none" w:sz="0" w:space="0" w:color="auto"/>
                <w:bottom w:val="none" w:sz="0" w:space="0" w:color="auto"/>
                <w:right w:val="none" w:sz="0" w:space="0" w:color="auto"/>
              </w:divBdr>
            </w:div>
            <w:div w:id="2101948744">
              <w:marLeft w:val="0"/>
              <w:marRight w:val="0"/>
              <w:marTop w:val="0"/>
              <w:marBottom w:val="0"/>
              <w:divBdr>
                <w:top w:val="none" w:sz="0" w:space="0" w:color="auto"/>
                <w:left w:val="none" w:sz="0" w:space="0" w:color="auto"/>
                <w:bottom w:val="none" w:sz="0" w:space="0" w:color="auto"/>
                <w:right w:val="none" w:sz="0" w:space="0" w:color="auto"/>
              </w:divBdr>
            </w:div>
            <w:div w:id="543910415">
              <w:marLeft w:val="0"/>
              <w:marRight w:val="0"/>
              <w:marTop w:val="0"/>
              <w:marBottom w:val="0"/>
              <w:divBdr>
                <w:top w:val="none" w:sz="0" w:space="0" w:color="auto"/>
                <w:left w:val="none" w:sz="0" w:space="0" w:color="auto"/>
                <w:bottom w:val="none" w:sz="0" w:space="0" w:color="auto"/>
                <w:right w:val="none" w:sz="0" w:space="0" w:color="auto"/>
              </w:divBdr>
            </w:div>
            <w:div w:id="1924878789">
              <w:marLeft w:val="0"/>
              <w:marRight w:val="0"/>
              <w:marTop w:val="0"/>
              <w:marBottom w:val="0"/>
              <w:divBdr>
                <w:top w:val="none" w:sz="0" w:space="0" w:color="auto"/>
                <w:left w:val="none" w:sz="0" w:space="0" w:color="auto"/>
                <w:bottom w:val="none" w:sz="0" w:space="0" w:color="auto"/>
                <w:right w:val="none" w:sz="0" w:space="0" w:color="auto"/>
              </w:divBdr>
            </w:div>
            <w:div w:id="253440811">
              <w:marLeft w:val="0"/>
              <w:marRight w:val="0"/>
              <w:marTop w:val="0"/>
              <w:marBottom w:val="0"/>
              <w:divBdr>
                <w:top w:val="none" w:sz="0" w:space="0" w:color="auto"/>
                <w:left w:val="none" w:sz="0" w:space="0" w:color="auto"/>
                <w:bottom w:val="none" w:sz="0" w:space="0" w:color="auto"/>
                <w:right w:val="none" w:sz="0" w:space="0" w:color="auto"/>
              </w:divBdr>
            </w:div>
            <w:div w:id="246351606">
              <w:marLeft w:val="0"/>
              <w:marRight w:val="0"/>
              <w:marTop w:val="0"/>
              <w:marBottom w:val="0"/>
              <w:divBdr>
                <w:top w:val="none" w:sz="0" w:space="0" w:color="auto"/>
                <w:left w:val="none" w:sz="0" w:space="0" w:color="auto"/>
                <w:bottom w:val="none" w:sz="0" w:space="0" w:color="auto"/>
                <w:right w:val="none" w:sz="0" w:space="0" w:color="auto"/>
              </w:divBdr>
            </w:div>
            <w:div w:id="119426127">
              <w:marLeft w:val="0"/>
              <w:marRight w:val="0"/>
              <w:marTop w:val="0"/>
              <w:marBottom w:val="0"/>
              <w:divBdr>
                <w:top w:val="none" w:sz="0" w:space="0" w:color="auto"/>
                <w:left w:val="none" w:sz="0" w:space="0" w:color="auto"/>
                <w:bottom w:val="none" w:sz="0" w:space="0" w:color="auto"/>
                <w:right w:val="none" w:sz="0" w:space="0" w:color="auto"/>
              </w:divBdr>
            </w:div>
            <w:div w:id="65029497">
              <w:marLeft w:val="0"/>
              <w:marRight w:val="0"/>
              <w:marTop w:val="0"/>
              <w:marBottom w:val="0"/>
              <w:divBdr>
                <w:top w:val="none" w:sz="0" w:space="0" w:color="auto"/>
                <w:left w:val="none" w:sz="0" w:space="0" w:color="auto"/>
                <w:bottom w:val="none" w:sz="0" w:space="0" w:color="auto"/>
                <w:right w:val="none" w:sz="0" w:space="0" w:color="auto"/>
              </w:divBdr>
            </w:div>
            <w:div w:id="1364669647">
              <w:marLeft w:val="0"/>
              <w:marRight w:val="0"/>
              <w:marTop w:val="0"/>
              <w:marBottom w:val="0"/>
              <w:divBdr>
                <w:top w:val="none" w:sz="0" w:space="0" w:color="auto"/>
                <w:left w:val="none" w:sz="0" w:space="0" w:color="auto"/>
                <w:bottom w:val="none" w:sz="0" w:space="0" w:color="auto"/>
                <w:right w:val="none" w:sz="0" w:space="0" w:color="auto"/>
              </w:divBdr>
            </w:div>
            <w:div w:id="2062555878">
              <w:marLeft w:val="0"/>
              <w:marRight w:val="0"/>
              <w:marTop w:val="0"/>
              <w:marBottom w:val="0"/>
              <w:divBdr>
                <w:top w:val="none" w:sz="0" w:space="0" w:color="auto"/>
                <w:left w:val="none" w:sz="0" w:space="0" w:color="auto"/>
                <w:bottom w:val="none" w:sz="0" w:space="0" w:color="auto"/>
                <w:right w:val="none" w:sz="0" w:space="0" w:color="auto"/>
              </w:divBdr>
            </w:div>
            <w:div w:id="2016496595">
              <w:marLeft w:val="0"/>
              <w:marRight w:val="0"/>
              <w:marTop w:val="0"/>
              <w:marBottom w:val="0"/>
              <w:divBdr>
                <w:top w:val="none" w:sz="0" w:space="0" w:color="auto"/>
                <w:left w:val="none" w:sz="0" w:space="0" w:color="auto"/>
                <w:bottom w:val="none" w:sz="0" w:space="0" w:color="auto"/>
                <w:right w:val="none" w:sz="0" w:space="0" w:color="auto"/>
              </w:divBdr>
            </w:div>
            <w:div w:id="136802515">
              <w:marLeft w:val="0"/>
              <w:marRight w:val="0"/>
              <w:marTop w:val="0"/>
              <w:marBottom w:val="0"/>
              <w:divBdr>
                <w:top w:val="none" w:sz="0" w:space="0" w:color="auto"/>
                <w:left w:val="none" w:sz="0" w:space="0" w:color="auto"/>
                <w:bottom w:val="none" w:sz="0" w:space="0" w:color="auto"/>
                <w:right w:val="none" w:sz="0" w:space="0" w:color="auto"/>
              </w:divBdr>
            </w:div>
            <w:div w:id="1985307535">
              <w:marLeft w:val="0"/>
              <w:marRight w:val="0"/>
              <w:marTop w:val="0"/>
              <w:marBottom w:val="0"/>
              <w:divBdr>
                <w:top w:val="none" w:sz="0" w:space="0" w:color="auto"/>
                <w:left w:val="none" w:sz="0" w:space="0" w:color="auto"/>
                <w:bottom w:val="none" w:sz="0" w:space="0" w:color="auto"/>
                <w:right w:val="none" w:sz="0" w:space="0" w:color="auto"/>
              </w:divBdr>
            </w:div>
            <w:div w:id="107741399">
              <w:marLeft w:val="0"/>
              <w:marRight w:val="0"/>
              <w:marTop w:val="0"/>
              <w:marBottom w:val="0"/>
              <w:divBdr>
                <w:top w:val="none" w:sz="0" w:space="0" w:color="auto"/>
                <w:left w:val="none" w:sz="0" w:space="0" w:color="auto"/>
                <w:bottom w:val="none" w:sz="0" w:space="0" w:color="auto"/>
                <w:right w:val="none" w:sz="0" w:space="0" w:color="auto"/>
              </w:divBdr>
            </w:div>
            <w:div w:id="1035812327">
              <w:marLeft w:val="0"/>
              <w:marRight w:val="0"/>
              <w:marTop w:val="0"/>
              <w:marBottom w:val="0"/>
              <w:divBdr>
                <w:top w:val="none" w:sz="0" w:space="0" w:color="auto"/>
                <w:left w:val="none" w:sz="0" w:space="0" w:color="auto"/>
                <w:bottom w:val="none" w:sz="0" w:space="0" w:color="auto"/>
                <w:right w:val="none" w:sz="0" w:space="0" w:color="auto"/>
              </w:divBdr>
            </w:div>
            <w:div w:id="1632008221">
              <w:marLeft w:val="0"/>
              <w:marRight w:val="0"/>
              <w:marTop w:val="0"/>
              <w:marBottom w:val="0"/>
              <w:divBdr>
                <w:top w:val="none" w:sz="0" w:space="0" w:color="auto"/>
                <w:left w:val="none" w:sz="0" w:space="0" w:color="auto"/>
                <w:bottom w:val="none" w:sz="0" w:space="0" w:color="auto"/>
                <w:right w:val="none" w:sz="0" w:space="0" w:color="auto"/>
              </w:divBdr>
            </w:div>
            <w:div w:id="456217729">
              <w:marLeft w:val="0"/>
              <w:marRight w:val="0"/>
              <w:marTop w:val="0"/>
              <w:marBottom w:val="0"/>
              <w:divBdr>
                <w:top w:val="none" w:sz="0" w:space="0" w:color="auto"/>
                <w:left w:val="none" w:sz="0" w:space="0" w:color="auto"/>
                <w:bottom w:val="none" w:sz="0" w:space="0" w:color="auto"/>
                <w:right w:val="none" w:sz="0" w:space="0" w:color="auto"/>
              </w:divBdr>
            </w:div>
            <w:div w:id="2136021491">
              <w:marLeft w:val="0"/>
              <w:marRight w:val="0"/>
              <w:marTop w:val="0"/>
              <w:marBottom w:val="0"/>
              <w:divBdr>
                <w:top w:val="none" w:sz="0" w:space="0" w:color="auto"/>
                <w:left w:val="none" w:sz="0" w:space="0" w:color="auto"/>
                <w:bottom w:val="none" w:sz="0" w:space="0" w:color="auto"/>
                <w:right w:val="none" w:sz="0" w:space="0" w:color="auto"/>
              </w:divBdr>
            </w:div>
            <w:div w:id="130753617">
              <w:marLeft w:val="0"/>
              <w:marRight w:val="0"/>
              <w:marTop w:val="0"/>
              <w:marBottom w:val="0"/>
              <w:divBdr>
                <w:top w:val="none" w:sz="0" w:space="0" w:color="auto"/>
                <w:left w:val="none" w:sz="0" w:space="0" w:color="auto"/>
                <w:bottom w:val="none" w:sz="0" w:space="0" w:color="auto"/>
                <w:right w:val="none" w:sz="0" w:space="0" w:color="auto"/>
              </w:divBdr>
            </w:div>
            <w:div w:id="1304845559">
              <w:marLeft w:val="0"/>
              <w:marRight w:val="0"/>
              <w:marTop w:val="0"/>
              <w:marBottom w:val="0"/>
              <w:divBdr>
                <w:top w:val="none" w:sz="0" w:space="0" w:color="auto"/>
                <w:left w:val="none" w:sz="0" w:space="0" w:color="auto"/>
                <w:bottom w:val="none" w:sz="0" w:space="0" w:color="auto"/>
                <w:right w:val="none" w:sz="0" w:space="0" w:color="auto"/>
              </w:divBdr>
            </w:div>
            <w:div w:id="442920713">
              <w:marLeft w:val="0"/>
              <w:marRight w:val="0"/>
              <w:marTop w:val="0"/>
              <w:marBottom w:val="0"/>
              <w:divBdr>
                <w:top w:val="none" w:sz="0" w:space="0" w:color="auto"/>
                <w:left w:val="none" w:sz="0" w:space="0" w:color="auto"/>
                <w:bottom w:val="none" w:sz="0" w:space="0" w:color="auto"/>
                <w:right w:val="none" w:sz="0" w:space="0" w:color="auto"/>
              </w:divBdr>
            </w:div>
            <w:div w:id="1654679315">
              <w:marLeft w:val="0"/>
              <w:marRight w:val="0"/>
              <w:marTop w:val="0"/>
              <w:marBottom w:val="0"/>
              <w:divBdr>
                <w:top w:val="none" w:sz="0" w:space="0" w:color="auto"/>
                <w:left w:val="none" w:sz="0" w:space="0" w:color="auto"/>
                <w:bottom w:val="none" w:sz="0" w:space="0" w:color="auto"/>
                <w:right w:val="none" w:sz="0" w:space="0" w:color="auto"/>
              </w:divBdr>
            </w:div>
            <w:div w:id="1522889117">
              <w:marLeft w:val="0"/>
              <w:marRight w:val="0"/>
              <w:marTop w:val="0"/>
              <w:marBottom w:val="0"/>
              <w:divBdr>
                <w:top w:val="none" w:sz="0" w:space="0" w:color="auto"/>
                <w:left w:val="none" w:sz="0" w:space="0" w:color="auto"/>
                <w:bottom w:val="none" w:sz="0" w:space="0" w:color="auto"/>
                <w:right w:val="none" w:sz="0" w:space="0" w:color="auto"/>
              </w:divBdr>
            </w:div>
            <w:div w:id="1037239875">
              <w:marLeft w:val="0"/>
              <w:marRight w:val="0"/>
              <w:marTop w:val="0"/>
              <w:marBottom w:val="0"/>
              <w:divBdr>
                <w:top w:val="none" w:sz="0" w:space="0" w:color="auto"/>
                <w:left w:val="none" w:sz="0" w:space="0" w:color="auto"/>
                <w:bottom w:val="none" w:sz="0" w:space="0" w:color="auto"/>
                <w:right w:val="none" w:sz="0" w:space="0" w:color="auto"/>
              </w:divBdr>
            </w:div>
            <w:div w:id="889223326">
              <w:marLeft w:val="0"/>
              <w:marRight w:val="0"/>
              <w:marTop w:val="0"/>
              <w:marBottom w:val="0"/>
              <w:divBdr>
                <w:top w:val="none" w:sz="0" w:space="0" w:color="auto"/>
                <w:left w:val="none" w:sz="0" w:space="0" w:color="auto"/>
                <w:bottom w:val="none" w:sz="0" w:space="0" w:color="auto"/>
                <w:right w:val="none" w:sz="0" w:space="0" w:color="auto"/>
              </w:divBdr>
            </w:div>
            <w:div w:id="2066101191">
              <w:marLeft w:val="0"/>
              <w:marRight w:val="0"/>
              <w:marTop w:val="0"/>
              <w:marBottom w:val="0"/>
              <w:divBdr>
                <w:top w:val="none" w:sz="0" w:space="0" w:color="auto"/>
                <w:left w:val="none" w:sz="0" w:space="0" w:color="auto"/>
                <w:bottom w:val="none" w:sz="0" w:space="0" w:color="auto"/>
                <w:right w:val="none" w:sz="0" w:space="0" w:color="auto"/>
              </w:divBdr>
            </w:div>
            <w:div w:id="1819228037">
              <w:marLeft w:val="0"/>
              <w:marRight w:val="0"/>
              <w:marTop w:val="0"/>
              <w:marBottom w:val="0"/>
              <w:divBdr>
                <w:top w:val="none" w:sz="0" w:space="0" w:color="auto"/>
                <w:left w:val="none" w:sz="0" w:space="0" w:color="auto"/>
                <w:bottom w:val="none" w:sz="0" w:space="0" w:color="auto"/>
                <w:right w:val="none" w:sz="0" w:space="0" w:color="auto"/>
              </w:divBdr>
            </w:div>
            <w:div w:id="1871533289">
              <w:marLeft w:val="0"/>
              <w:marRight w:val="0"/>
              <w:marTop w:val="0"/>
              <w:marBottom w:val="0"/>
              <w:divBdr>
                <w:top w:val="none" w:sz="0" w:space="0" w:color="auto"/>
                <w:left w:val="none" w:sz="0" w:space="0" w:color="auto"/>
                <w:bottom w:val="none" w:sz="0" w:space="0" w:color="auto"/>
                <w:right w:val="none" w:sz="0" w:space="0" w:color="auto"/>
              </w:divBdr>
            </w:div>
            <w:div w:id="361439076">
              <w:marLeft w:val="0"/>
              <w:marRight w:val="0"/>
              <w:marTop w:val="0"/>
              <w:marBottom w:val="0"/>
              <w:divBdr>
                <w:top w:val="none" w:sz="0" w:space="0" w:color="auto"/>
                <w:left w:val="none" w:sz="0" w:space="0" w:color="auto"/>
                <w:bottom w:val="none" w:sz="0" w:space="0" w:color="auto"/>
                <w:right w:val="none" w:sz="0" w:space="0" w:color="auto"/>
              </w:divBdr>
            </w:div>
            <w:div w:id="1195341377">
              <w:marLeft w:val="0"/>
              <w:marRight w:val="0"/>
              <w:marTop w:val="0"/>
              <w:marBottom w:val="0"/>
              <w:divBdr>
                <w:top w:val="none" w:sz="0" w:space="0" w:color="auto"/>
                <w:left w:val="none" w:sz="0" w:space="0" w:color="auto"/>
                <w:bottom w:val="none" w:sz="0" w:space="0" w:color="auto"/>
                <w:right w:val="none" w:sz="0" w:space="0" w:color="auto"/>
              </w:divBdr>
            </w:div>
            <w:div w:id="1160930531">
              <w:marLeft w:val="0"/>
              <w:marRight w:val="0"/>
              <w:marTop w:val="0"/>
              <w:marBottom w:val="0"/>
              <w:divBdr>
                <w:top w:val="none" w:sz="0" w:space="0" w:color="auto"/>
                <w:left w:val="none" w:sz="0" w:space="0" w:color="auto"/>
                <w:bottom w:val="none" w:sz="0" w:space="0" w:color="auto"/>
                <w:right w:val="none" w:sz="0" w:space="0" w:color="auto"/>
              </w:divBdr>
            </w:div>
            <w:div w:id="2112311255">
              <w:marLeft w:val="0"/>
              <w:marRight w:val="0"/>
              <w:marTop w:val="0"/>
              <w:marBottom w:val="0"/>
              <w:divBdr>
                <w:top w:val="none" w:sz="0" w:space="0" w:color="auto"/>
                <w:left w:val="none" w:sz="0" w:space="0" w:color="auto"/>
                <w:bottom w:val="none" w:sz="0" w:space="0" w:color="auto"/>
                <w:right w:val="none" w:sz="0" w:space="0" w:color="auto"/>
              </w:divBdr>
            </w:div>
            <w:div w:id="265776892">
              <w:marLeft w:val="0"/>
              <w:marRight w:val="0"/>
              <w:marTop w:val="0"/>
              <w:marBottom w:val="0"/>
              <w:divBdr>
                <w:top w:val="none" w:sz="0" w:space="0" w:color="auto"/>
                <w:left w:val="none" w:sz="0" w:space="0" w:color="auto"/>
                <w:bottom w:val="none" w:sz="0" w:space="0" w:color="auto"/>
                <w:right w:val="none" w:sz="0" w:space="0" w:color="auto"/>
              </w:divBdr>
            </w:div>
            <w:div w:id="1923489831">
              <w:marLeft w:val="0"/>
              <w:marRight w:val="0"/>
              <w:marTop w:val="0"/>
              <w:marBottom w:val="0"/>
              <w:divBdr>
                <w:top w:val="none" w:sz="0" w:space="0" w:color="auto"/>
                <w:left w:val="none" w:sz="0" w:space="0" w:color="auto"/>
                <w:bottom w:val="none" w:sz="0" w:space="0" w:color="auto"/>
                <w:right w:val="none" w:sz="0" w:space="0" w:color="auto"/>
              </w:divBdr>
            </w:div>
            <w:div w:id="2074690427">
              <w:marLeft w:val="0"/>
              <w:marRight w:val="0"/>
              <w:marTop w:val="0"/>
              <w:marBottom w:val="0"/>
              <w:divBdr>
                <w:top w:val="none" w:sz="0" w:space="0" w:color="auto"/>
                <w:left w:val="none" w:sz="0" w:space="0" w:color="auto"/>
                <w:bottom w:val="none" w:sz="0" w:space="0" w:color="auto"/>
                <w:right w:val="none" w:sz="0" w:space="0" w:color="auto"/>
              </w:divBdr>
            </w:div>
            <w:div w:id="1545287307">
              <w:marLeft w:val="0"/>
              <w:marRight w:val="0"/>
              <w:marTop w:val="0"/>
              <w:marBottom w:val="0"/>
              <w:divBdr>
                <w:top w:val="none" w:sz="0" w:space="0" w:color="auto"/>
                <w:left w:val="none" w:sz="0" w:space="0" w:color="auto"/>
                <w:bottom w:val="none" w:sz="0" w:space="0" w:color="auto"/>
                <w:right w:val="none" w:sz="0" w:space="0" w:color="auto"/>
              </w:divBdr>
            </w:div>
            <w:div w:id="427968352">
              <w:marLeft w:val="0"/>
              <w:marRight w:val="0"/>
              <w:marTop w:val="0"/>
              <w:marBottom w:val="0"/>
              <w:divBdr>
                <w:top w:val="none" w:sz="0" w:space="0" w:color="auto"/>
                <w:left w:val="none" w:sz="0" w:space="0" w:color="auto"/>
                <w:bottom w:val="none" w:sz="0" w:space="0" w:color="auto"/>
                <w:right w:val="none" w:sz="0" w:space="0" w:color="auto"/>
              </w:divBdr>
            </w:div>
            <w:div w:id="1288506239">
              <w:marLeft w:val="0"/>
              <w:marRight w:val="0"/>
              <w:marTop w:val="0"/>
              <w:marBottom w:val="0"/>
              <w:divBdr>
                <w:top w:val="none" w:sz="0" w:space="0" w:color="auto"/>
                <w:left w:val="none" w:sz="0" w:space="0" w:color="auto"/>
                <w:bottom w:val="none" w:sz="0" w:space="0" w:color="auto"/>
                <w:right w:val="none" w:sz="0" w:space="0" w:color="auto"/>
              </w:divBdr>
            </w:div>
            <w:div w:id="359280693">
              <w:marLeft w:val="0"/>
              <w:marRight w:val="0"/>
              <w:marTop w:val="0"/>
              <w:marBottom w:val="0"/>
              <w:divBdr>
                <w:top w:val="none" w:sz="0" w:space="0" w:color="auto"/>
                <w:left w:val="none" w:sz="0" w:space="0" w:color="auto"/>
                <w:bottom w:val="none" w:sz="0" w:space="0" w:color="auto"/>
                <w:right w:val="none" w:sz="0" w:space="0" w:color="auto"/>
              </w:divBdr>
            </w:div>
            <w:div w:id="2132743610">
              <w:marLeft w:val="0"/>
              <w:marRight w:val="0"/>
              <w:marTop w:val="0"/>
              <w:marBottom w:val="0"/>
              <w:divBdr>
                <w:top w:val="none" w:sz="0" w:space="0" w:color="auto"/>
                <w:left w:val="none" w:sz="0" w:space="0" w:color="auto"/>
                <w:bottom w:val="none" w:sz="0" w:space="0" w:color="auto"/>
                <w:right w:val="none" w:sz="0" w:space="0" w:color="auto"/>
              </w:divBdr>
            </w:div>
            <w:div w:id="400371621">
              <w:marLeft w:val="0"/>
              <w:marRight w:val="0"/>
              <w:marTop w:val="0"/>
              <w:marBottom w:val="0"/>
              <w:divBdr>
                <w:top w:val="none" w:sz="0" w:space="0" w:color="auto"/>
                <w:left w:val="none" w:sz="0" w:space="0" w:color="auto"/>
                <w:bottom w:val="none" w:sz="0" w:space="0" w:color="auto"/>
                <w:right w:val="none" w:sz="0" w:space="0" w:color="auto"/>
              </w:divBdr>
            </w:div>
          </w:divsChild>
        </w:div>
        <w:div w:id="1560090065">
          <w:marLeft w:val="0"/>
          <w:marRight w:val="0"/>
          <w:marTop w:val="0"/>
          <w:marBottom w:val="0"/>
          <w:divBdr>
            <w:top w:val="none" w:sz="0" w:space="0" w:color="auto"/>
            <w:left w:val="none" w:sz="0" w:space="0" w:color="auto"/>
            <w:bottom w:val="none" w:sz="0" w:space="0" w:color="auto"/>
            <w:right w:val="none" w:sz="0" w:space="0" w:color="auto"/>
          </w:divBdr>
        </w:div>
        <w:div w:id="1923222835">
          <w:marLeft w:val="0"/>
          <w:marRight w:val="0"/>
          <w:marTop w:val="0"/>
          <w:marBottom w:val="0"/>
          <w:divBdr>
            <w:top w:val="none" w:sz="0" w:space="0" w:color="auto"/>
            <w:left w:val="none" w:sz="0" w:space="0" w:color="auto"/>
            <w:bottom w:val="none" w:sz="0" w:space="0" w:color="auto"/>
            <w:right w:val="none" w:sz="0" w:space="0" w:color="auto"/>
          </w:divBdr>
        </w:div>
        <w:div w:id="1631861397">
          <w:marLeft w:val="0"/>
          <w:marRight w:val="0"/>
          <w:marTop w:val="0"/>
          <w:marBottom w:val="0"/>
          <w:divBdr>
            <w:top w:val="none" w:sz="0" w:space="0" w:color="auto"/>
            <w:left w:val="none" w:sz="0" w:space="0" w:color="auto"/>
            <w:bottom w:val="none" w:sz="0" w:space="0" w:color="auto"/>
            <w:right w:val="none" w:sz="0" w:space="0" w:color="auto"/>
          </w:divBdr>
        </w:div>
        <w:div w:id="1916937958">
          <w:marLeft w:val="0"/>
          <w:marRight w:val="0"/>
          <w:marTop w:val="0"/>
          <w:marBottom w:val="0"/>
          <w:divBdr>
            <w:top w:val="none" w:sz="0" w:space="0" w:color="auto"/>
            <w:left w:val="none" w:sz="0" w:space="0" w:color="auto"/>
            <w:bottom w:val="none" w:sz="0" w:space="0" w:color="auto"/>
            <w:right w:val="none" w:sz="0" w:space="0" w:color="auto"/>
          </w:divBdr>
        </w:div>
        <w:div w:id="1222600757">
          <w:marLeft w:val="0"/>
          <w:marRight w:val="0"/>
          <w:marTop w:val="0"/>
          <w:marBottom w:val="0"/>
          <w:divBdr>
            <w:top w:val="none" w:sz="0" w:space="0" w:color="auto"/>
            <w:left w:val="none" w:sz="0" w:space="0" w:color="auto"/>
            <w:bottom w:val="none" w:sz="0" w:space="0" w:color="auto"/>
            <w:right w:val="none" w:sz="0" w:space="0" w:color="auto"/>
          </w:divBdr>
        </w:div>
        <w:div w:id="1507287950">
          <w:marLeft w:val="0"/>
          <w:marRight w:val="0"/>
          <w:marTop w:val="0"/>
          <w:marBottom w:val="0"/>
          <w:divBdr>
            <w:top w:val="none" w:sz="0" w:space="0" w:color="auto"/>
            <w:left w:val="none" w:sz="0" w:space="0" w:color="auto"/>
            <w:bottom w:val="none" w:sz="0" w:space="0" w:color="auto"/>
            <w:right w:val="none" w:sz="0" w:space="0" w:color="auto"/>
          </w:divBdr>
        </w:div>
        <w:div w:id="1474911572">
          <w:marLeft w:val="0"/>
          <w:marRight w:val="0"/>
          <w:marTop w:val="0"/>
          <w:marBottom w:val="0"/>
          <w:divBdr>
            <w:top w:val="none" w:sz="0" w:space="0" w:color="auto"/>
            <w:left w:val="none" w:sz="0" w:space="0" w:color="auto"/>
            <w:bottom w:val="none" w:sz="0" w:space="0" w:color="auto"/>
            <w:right w:val="none" w:sz="0" w:space="0" w:color="auto"/>
          </w:divBdr>
        </w:div>
        <w:div w:id="85732402">
          <w:marLeft w:val="0"/>
          <w:marRight w:val="0"/>
          <w:marTop w:val="0"/>
          <w:marBottom w:val="0"/>
          <w:divBdr>
            <w:top w:val="none" w:sz="0" w:space="0" w:color="auto"/>
            <w:left w:val="none" w:sz="0" w:space="0" w:color="auto"/>
            <w:bottom w:val="none" w:sz="0" w:space="0" w:color="auto"/>
            <w:right w:val="none" w:sz="0" w:space="0" w:color="auto"/>
          </w:divBdr>
        </w:div>
        <w:div w:id="209734581">
          <w:marLeft w:val="0"/>
          <w:marRight w:val="0"/>
          <w:marTop w:val="0"/>
          <w:marBottom w:val="0"/>
          <w:divBdr>
            <w:top w:val="none" w:sz="0" w:space="0" w:color="auto"/>
            <w:left w:val="none" w:sz="0" w:space="0" w:color="auto"/>
            <w:bottom w:val="none" w:sz="0" w:space="0" w:color="auto"/>
            <w:right w:val="none" w:sz="0" w:space="0" w:color="auto"/>
          </w:divBdr>
        </w:div>
        <w:div w:id="1780758684">
          <w:marLeft w:val="0"/>
          <w:marRight w:val="0"/>
          <w:marTop w:val="0"/>
          <w:marBottom w:val="0"/>
          <w:divBdr>
            <w:top w:val="none" w:sz="0" w:space="0" w:color="auto"/>
            <w:left w:val="none" w:sz="0" w:space="0" w:color="auto"/>
            <w:bottom w:val="none" w:sz="0" w:space="0" w:color="auto"/>
            <w:right w:val="none" w:sz="0" w:space="0" w:color="auto"/>
          </w:divBdr>
        </w:div>
        <w:div w:id="1503009576">
          <w:marLeft w:val="0"/>
          <w:marRight w:val="0"/>
          <w:marTop w:val="0"/>
          <w:marBottom w:val="0"/>
          <w:divBdr>
            <w:top w:val="none" w:sz="0" w:space="0" w:color="auto"/>
            <w:left w:val="none" w:sz="0" w:space="0" w:color="auto"/>
            <w:bottom w:val="none" w:sz="0" w:space="0" w:color="auto"/>
            <w:right w:val="none" w:sz="0" w:space="0" w:color="auto"/>
          </w:divBdr>
        </w:div>
        <w:div w:id="1887599311">
          <w:marLeft w:val="0"/>
          <w:marRight w:val="0"/>
          <w:marTop w:val="0"/>
          <w:marBottom w:val="0"/>
          <w:divBdr>
            <w:top w:val="none" w:sz="0" w:space="0" w:color="auto"/>
            <w:left w:val="none" w:sz="0" w:space="0" w:color="auto"/>
            <w:bottom w:val="none" w:sz="0" w:space="0" w:color="auto"/>
            <w:right w:val="none" w:sz="0" w:space="0" w:color="auto"/>
          </w:divBdr>
        </w:div>
        <w:div w:id="62068977">
          <w:marLeft w:val="0"/>
          <w:marRight w:val="0"/>
          <w:marTop w:val="0"/>
          <w:marBottom w:val="0"/>
          <w:divBdr>
            <w:top w:val="none" w:sz="0" w:space="0" w:color="auto"/>
            <w:left w:val="none" w:sz="0" w:space="0" w:color="auto"/>
            <w:bottom w:val="none" w:sz="0" w:space="0" w:color="auto"/>
            <w:right w:val="none" w:sz="0" w:space="0" w:color="auto"/>
          </w:divBdr>
        </w:div>
        <w:div w:id="1695032139">
          <w:marLeft w:val="0"/>
          <w:marRight w:val="0"/>
          <w:marTop w:val="0"/>
          <w:marBottom w:val="0"/>
          <w:divBdr>
            <w:top w:val="none" w:sz="0" w:space="0" w:color="auto"/>
            <w:left w:val="none" w:sz="0" w:space="0" w:color="auto"/>
            <w:bottom w:val="none" w:sz="0" w:space="0" w:color="auto"/>
            <w:right w:val="none" w:sz="0" w:space="0" w:color="auto"/>
          </w:divBdr>
        </w:div>
        <w:div w:id="2083063315">
          <w:marLeft w:val="0"/>
          <w:marRight w:val="0"/>
          <w:marTop w:val="0"/>
          <w:marBottom w:val="0"/>
          <w:divBdr>
            <w:top w:val="none" w:sz="0" w:space="0" w:color="auto"/>
            <w:left w:val="none" w:sz="0" w:space="0" w:color="auto"/>
            <w:bottom w:val="none" w:sz="0" w:space="0" w:color="auto"/>
            <w:right w:val="none" w:sz="0" w:space="0" w:color="auto"/>
          </w:divBdr>
        </w:div>
        <w:div w:id="263078847">
          <w:marLeft w:val="0"/>
          <w:marRight w:val="0"/>
          <w:marTop w:val="0"/>
          <w:marBottom w:val="0"/>
          <w:divBdr>
            <w:top w:val="none" w:sz="0" w:space="0" w:color="auto"/>
            <w:left w:val="none" w:sz="0" w:space="0" w:color="auto"/>
            <w:bottom w:val="none" w:sz="0" w:space="0" w:color="auto"/>
            <w:right w:val="none" w:sz="0" w:space="0" w:color="auto"/>
          </w:divBdr>
        </w:div>
        <w:div w:id="142898017">
          <w:marLeft w:val="0"/>
          <w:marRight w:val="0"/>
          <w:marTop w:val="0"/>
          <w:marBottom w:val="0"/>
          <w:divBdr>
            <w:top w:val="none" w:sz="0" w:space="0" w:color="auto"/>
            <w:left w:val="none" w:sz="0" w:space="0" w:color="auto"/>
            <w:bottom w:val="none" w:sz="0" w:space="0" w:color="auto"/>
            <w:right w:val="none" w:sz="0" w:space="0" w:color="auto"/>
          </w:divBdr>
        </w:div>
        <w:div w:id="1941329668">
          <w:marLeft w:val="0"/>
          <w:marRight w:val="0"/>
          <w:marTop w:val="0"/>
          <w:marBottom w:val="0"/>
          <w:divBdr>
            <w:top w:val="none" w:sz="0" w:space="0" w:color="auto"/>
            <w:left w:val="none" w:sz="0" w:space="0" w:color="auto"/>
            <w:bottom w:val="none" w:sz="0" w:space="0" w:color="auto"/>
            <w:right w:val="none" w:sz="0" w:space="0" w:color="auto"/>
          </w:divBdr>
        </w:div>
        <w:div w:id="1500845921">
          <w:marLeft w:val="0"/>
          <w:marRight w:val="0"/>
          <w:marTop w:val="0"/>
          <w:marBottom w:val="0"/>
          <w:divBdr>
            <w:top w:val="none" w:sz="0" w:space="0" w:color="auto"/>
            <w:left w:val="none" w:sz="0" w:space="0" w:color="auto"/>
            <w:bottom w:val="none" w:sz="0" w:space="0" w:color="auto"/>
            <w:right w:val="none" w:sz="0" w:space="0" w:color="auto"/>
          </w:divBdr>
        </w:div>
        <w:div w:id="1742946965">
          <w:marLeft w:val="0"/>
          <w:marRight w:val="0"/>
          <w:marTop w:val="0"/>
          <w:marBottom w:val="0"/>
          <w:divBdr>
            <w:top w:val="none" w:sz="0" w:space="0" w:color="auto"/>
            <w:left w:val="none" w:sz="0" w:space="0" w:color="auto"/>
            <w:bottom w:val="none" w:sz="0" w:space="0" w:color="auto"/>
            <w:right w:val="none" w:sz="0" w:space="0" w:color="auto"/>
          </w:divBdr>
        </w:div>
        <w:div w:id="1943682814">
          <w:marLeft w:val="0"/>
          <w:marRight w:val="0"/>
          <w:marTop w:val="0"/>
          <w:marBottom w:val="0"/>
          <w:divBdr>
            <w:top w:val="none" w:sz="0" w:space="0" w:color="auto"/>
            <w:left w:val="none" w:sz="0" w:space="0" w:color="auto"/>
            <w:bottom w:val="none" w:sz="0" w:space="0" w:color="auto"/>
            <w:right w:val="none" w:sz="0" w:space="0" w:color="auto"/>
          </w:divBdr>
        </w:div>
        <w:div w:id="1120614037">
          <w:marLeft w:val="0"/>
          <w:marRight w:val="0"/>
          <w:marTop w:val="0"/>
          <w:marBottom w:val="0"/>
          <w:divBdr>
            <w:top w:val="none" w:sz="0" w:space="0" w:color="auto"/>
            <w:left w:val="none" w:sz="0" w:space="0" w:color="auto"/>
            <w:bottom w:val="none" w:sz="0" w:space="0" w:color="auto"/>
            <w:right w:val="none" w:sz="0" w:space="0" w:color="auto"/>
          </w:divBdr>
        </w:div>
        <w:div w:id="2073774429">
          <w:marLeft w:val="0"/>
          <w:marRight w:val="0"/>
          <w:marTop w:val="0"/>
          <w:marBottom w:val="0"/>
          <w:divBdr>
            <w:top w:val="none" w:sz="0" w:space="0" w:color="auto"/>
            <w:left w:val="none" w:sz="0" w:space="0" w:color="auto"/>
            <w:bottom w:val="none" w:sz="0" w:space="0" w:color="auto"/>
            <w:right w:val="none" w:sz="0" w:space="0" w:color="auto"/>
          </w:divBdr>
        </w:div>
        <w:div w:id="594704063">
          <w:marLeft w:val="0"/>
          <w:marRight w:val="0"/>
          <w:marTop w:val="0"/>
          <w:marBottom w:val="0"/>
          <w:divBdr>
            <w:top w:val="none" w:sz="0" w:space="0" w:color="auto"/>
            <w:left w:val="none" w:sz="0" w:space="0" w:color="auto"/>
            <w:bottom w:val="none" w:sz="0" w:space="0" w:color="auto"/>
            <w:right w:val="none" w:sz="0" w:space="0" w:color="auto"/>
          </w:divBdr>
        </w:div>
        <w:div w:id="364214586">
          <w:marLeft w:val="0"/>
          <w:marRight w:val="0"/>
          <w:marTop w:val="0"/>
          <w:marBottom w:val="0"/>
          <w:divBdr>
            <w:top w:val="none" w:sz="0" w:space="0" w:color="auto"/>
            <w:left w:val="none" w:sz="0" w:space="0" w:color="auto"/>
            <w:bottom w:val="none" w:sz="0" w:space="0" w:color="auto"/>
            <w:right w:val="none" w:sz="0" w:space="0" w:color="auto"/>
          </w:divBdr>
        </w:div>
        <w:div w:id="1099063127">
          <w:marLeft w:val="0"/>
          <w:marRight w:val="0"/>
          <w:marTop w:val="0"/>
          <w:marBottom w:val="0"/>
          <w:divBdr>
            <w:top w:val="none" w:sz="0" w:space="0" w:color="auto"/>
            <w:left w:val="none" w:sz="0" w:space="0" w:color="auto"/>
            <w:bottom w:val="none" w:sz="0" w:space="0" w:color="auto"/>
            <w:right w:val="none" w:sz="0" w:space="0" w:color="auto"/>
          </w:divBdr>
        </w:div>
        <w:div w:id="750197959">
          <w:marLeft w:val="0"/>
          <w:marRight w:val="0"/>
          <w:marTop w:val="0"/>
          <w:marBottom w:val="0"/>
          <w:divBdr>
            <w:top w:val="none" w:sz="0" w:space="0" w:color="auto"/>
            <w:left w:val="none" w:sz="0" w:space="0" w:color="auto"/>
            <w:bottom w:val="none" w:sz="0" w:space="0" w:color="auto"/>
            <w:right w:val="none" w:sz="0" w:space="0" w:color="auto"/>
          </w:divBdr>
        </w:div>
        <w:div w:id="63574846">
          <w:marLeft w:val="0"/>
          <w:marRight w:val="0"/>
          <w:marTop w:val="0"/>
          <w:marBottom w:val="0"/>
          <w:divBdr>
            <w:top w:val="none" w:sz="0" w:space="0" w:color="auto"/>
            <w:left w:val="none" w:sz="0" w:space="0" w:color="auto"/>
            <w:bottom w:val="none" w:sz="0" w:space="0" w:color="auto"/>
            <w:right w:val="none" w:sz="0" w:space="0" w:color="auto"/>
          </w:divBdr>
        </w:div>
        <w:div w:id="820653852">
          <w:marLeft w:val="0"/>
          <w:marRight w:val="0"/>
          <w:marTop w:val="0"/>
          <w:marBottom w:val="0"/>
          <w:divBdr>
            <w:top w:val="none" w:sz="0" w:space="0" w:color="auto"/>
            <w:left w:val="none" w:sz="0" w:space="0" w:color="auto"/>
            <w:bottom w:val="none" w:sz="0" w:space="0" w:color="auto"/>
            <w:right w:val="none" w:sz="0" w:space="0" w:color="auto"/>
          </w:divBdr>
        </w:div>
        <w:div w:id="1713115558">
          <w:marLeft w:val="0"/>
          <w:marRight w:val="0"/>
          <w:marTop w:val="0"/>
          <w:marBottom w:val="0"/>
          <w:divBdr>
            <w:top w:val="none" w:sz="0" w:space="0" w:color="auto"/>
            <w:left w:val="none" w:sz="0" w:space="0" w:color="auto"/>
            <w:bottom w:val="none" w:sz="0" w:space="0" w:color="auto"/>
            <w:right w:val="none" w:sz="0" w:space="0" w:color="auto"/>
          </w:divBdr>
        </w:div>
        <w:div w:id="332299635">
          <w:marLeft w:val="0"/>
          <w:marRight w:val="0"/>
          <w:marTop w:val="0"/>
          <w:marBottom w:val="0"/>
          <w:divBdr>
            <w:top w:val="none" w:sz="0" w:space="0" w:color="auto"/>
            <w:left w:val="none" w:sz="0" w:space="0" w:color="auto"/>
            <w:bottom w:val="none" w:sz="0" w:space="0" w:color="auto"/>
            <w:right w:val="none" w:sz="0" w:space="0" w:color="auto"/>
          </w:divBdr>
        </w:div>
        <w:div w:id="1659141851">
          <w:marLeft w:val="0"/>
          <w:marRight w:val="0"/>
          <w:marTop w:val="0"/>
          <w:marBottom w:val="0"/>
          <w:divBdr>
            <w:top w:val="none" w:sz="0" w:space="0" w:color="auto"/>
            <w:left w:val="none" w:sz="0" w:space="0" w:color="auto"/>
            <w:bottom w:val="none" w:sz="0" w:space="0" w:color="auto"/>
            <w:right w:val="none" w:sz="0" w:space="0" w:color="auto"/>
          </w:divBdr>
        </w:div>
        <w:div w:id="1209537904">
          <w:marLeft w:val="0"/>
          <w:marRight w:val="0"/>
          <w:marTop w:val="0"/>
          <w:marBottom w:val="0"/>
          <w:divBdr>
            <w:top w:val="none" w:sz="0" w:space="0" w:color="auto"/>
            <w:left w:val="none" w:sz="0" w:space="0" w:color="auto"/>
            <w:bottom w:val="none" w:sz="0" w:space="0" w:color="auto"/>
            <w:right w:val="none" w:sz="0" w:space="0" w:color="auto"/>
          </w:divBdr>
        </w:div>
        <w:div w:id="2014338676">
          <w:marLeft w:val="0"/>
          <w:marRight w:val="0"/>
          <w:marTop w:val="0"/>
          <w:marBottom w:val="0"/>
          <w:divBdr>
            <w:top w:val="none" w:sz="0" w:space="0" w:color="auto"/>
            <w:left w:val="none" w:sz="0" w:space="0" w:color="auto"/>
            <w:bottom w:val="none" w:sz="0" w:space="0" w:color="auto"/>
            <w:right w:val="none" w:sz="0" w:space="0" w:color="auto"/>
          </w:divBdr>
        </w:div>
      </w:divsChild>
    </w:div>
    <w:div w:id="902565058">
      <w:bodyDiv w:val="1"/>
      <w:marLeft w:val="0"/>
      <w:marRight w:val="0"/>
      <w:marTop w:val="0"/>
      <w:marBottom w:val="0"/>
      <w:divBdr>
        <w:top w:val="none" w:sz="0" w:space="0" w:color="auto"/>
        <w:left w:val="none" w:sz="0" w:space="0" w:color="auto"/>
        <w:bottom w:val="none" w:sz="0" w:space="0" w:color="auto"/>
        <w:right w:val="none" w:sz="0" w:space="0" w:color="auto"/>
      </w:divBdr>
      <w:divsChild>
        <w:div w:id="432626284">
          <w:marLeft w:val="0"/>
          <w:marRight w:val="0"/>
          <w:marTop w:val="0"/>
          <w:marBottom w:val="0"/>
          <w:divBdr>
            <w:top w:val="none" w:sz="0" w:space="0" w:color="auto"/>
            <w:left w:val="none" w:sz="0" w:space="0" w:color="auto"/>
            <w:bottom w:val="none" w:sz="0" w:space="0" w:color="auto"/>
            <w:right w:val="none" w:sz="0" w:space="0" w:color="auto"/>
          </w:divBdr>
        </w:div>
        <w:div w:id="1099250817">
          <w:marLeft w:val="0"/>
          <w:marRight w:val="0"/>
          <w:marTop w:val="0"/>
          <w:marBottom w:val="0"/>
          <w:divBdr>
            <w:top w:val="none" w:sz="0" w:space="0" w:color="auto"/>
            <w:left w:val="none" w:sz="0" w:space="0" w:color="auto"/>
            <w:bottom w:val="none" w:sz="0" w:space="0" w:color="auto"/>
            <w:right w:val="none" w:sz="0" w:space="0" w:color="auto"/>
          </w:divBdr>
        </w:div>
        <w:div w:id="1903708497">
          <w:marLeft w:val="0"/>
          <w:marRight w:val="0"/>
          <w:marTop w:val="0"/>
          <w:marBottom w:val="0"/>
          <w:divBdr>
            <w:top w:val="none" w:sz="0" w:space="0" w:color="auto"/>
            <w:left w:val="none" w:sz="0" w:space="0" w:color="auto"/>
            <w:bottom w:val="none" w:sz="0" w:space="0" w:color="auto"/>
            <w:right w:val="none" w:sz="0" w:space="0" w:color="auto"/>
          </w:divBdr>
        </w:div>
        <w:div w:id="2118719136">
          <w:marLeft w:val="0"/>
          <w:marRight w:val="0"/>
          <w:marTop w:val="0"/>
          <w:marBottom w:val="0"/>
          <w:divBdr>
            <w:top w:val="none" w:sz="0" w:space="0" w:color="auto"/>
            <w:left w:val="none" w:sz="0" w:space="0" w:color="auto"/>
            <w:bottom w:val="none" w:sz="0" w:space="0" w:color="auto"/>
            <w:right w:val="none" w:sz="0" w:space="0" w:color="auto"/>
          </w:divBdr>
        </w:div>
      </w:divsChild>
    </w:div>
    <w:div w:id="903837400">
      <w:bodyDiv w:val="1"/>
      <w:marLeft w:val="0"/>
      <w:marRight w:val="0"/>
      <w:marTop w:val="0"/>
      <w:marBottom w:val="0"/>
      <w:divBdr>
        <w:top w:val="none" w:sz="0" w:space="0" w:color="auto"/>
        <w:left w:val="none" w:sz="0" w:space="0" w:color="auto"/>
        <w:bottom w:val="none" w:sz="0" w:space="0" w:color="auto"/>
        <w:right w:val="none" w:sz="0" w:space="0" w:color="auto"/>
      </w:divBdr>
      <w:divsChild>
        <w:div w:id="1229070952">
          <w:marLeft w:val="0"/>
          <w:marRight w:val="0"/>
          <w:marTop w:val="0"/>
          <w:marBottom w:val="0"/>
          <w:divBdr>
            <w:top w:val="none" w:sz="0" w:space="0" w:color="auto"/>
            <w:left w:val="none" w:sz="0" w:space="0" w:color="auto"/>
            <w:bottom w:val="none" w:sz="0" w:space="0" w:color="auto"/>
            <w:right w:val="none" w:sz="0" w:space="0" w:color="auto"/>
          </w:divBdr>
        </w:div>
        <w:div w:id="1676956853">
          <w:marLeft w:val="0"/>
          <w:marRight w:val="0"/>
          <w:marTop w:val="0"/>
          <w:marBottom w:val="0"/>
          <w:divBdr>
            <w:top w:val="none" w:sz="0" w:space="0" w:color="auto"/>
            <w:left w:val="none" w:sz="0" w:space="0" w:color="auto"/>
            <w:bottom w:val="none" w:sz="0" w:space="0" w:color="auto"/>
            <w:right w:val="none" w:sz="0" w:space="0" w:color="auto"/>
          </w:divBdr>
        </w:div>
        <w:div w:id="1923297539">
          <w:marLeft w:val="0"/>
          <w:marRight w:val="0"/>
          <w:marTop w:val="0"/>
          <w:marBottom w:val="0"/>
          <w:divBdr>
            <w:top w:val="none" w:sz="0" w:space="0" w:color="auto"/>
            <w:left w:val="none" w:sz="0" w:space="0" w:color="auto"/>
            <w:bottom w:val="none" w:sz="0" w:space="0" w:color="auto"/>
            <w:right w:val="none" w:sz="0" w:space="0" w:color="auto"/>
          </w:divBdr>
        </w:div>
      </w:divsChild>
    </w:div>
    <w:div w:id="930354291">
      <w:bodyDiv w:val="1"/>
      <w:marLeft w:val="0"/>
      <w:marRight w:val="0"/>
      <w:marTop w:val="0"/>
      <w:marBottom w:val="0"/>
      <w:divBdr>
        <w:top w:val="none" w:sz="0" w:space="0" w:color="auto"/>
        <w:left w:val="none" w:sz="0" w:space="0" w:color="auto"/>
        <w:bottom w:val="none" w:sz="0" w:space="0" w:color="auto"/>
        <w:right w:val="none" w:sz="0" w:space="0" w:color="auto"/>
      </w:divBdr>
    </w:div>
    <w:div w:id="941299269">
      <w:bodyDiv w:val="1"/>
      <w:marLeft w:val="0"/>
      <w:marRight w:val="0"/>
      <w:marTop w:val="0"/>
      <w:marBottom w:val="0"/>
      <w:divBdr>
        <w:top w:val="none" w:sz="0" w:space="0" w:color="auto"/>
        <w:left w:val="none" w:sz="0" w:space="0" w:color="auto"/>
        <w:bottom w:val="none" w:sz="0" w:space="0" w:color="auto"/>
        <w:right w:val="none" w:sz="0" w:space="0" w:color="auto"/>
      </w:divBdr>
      <w:divsChild>
        <w:div w:id="1994066430">
          <w:marLeft w:val="0"/>
          <w:marRight w:val="0"/>
          <w:marTop w:val="0"/>
          <w:marBottom w:val="0"/>
          <w:divBdr>
            <w:top w:val="none" w:sz="0" w:space="0" w:color="auto"/>
            <w:left w:val="none" w:sz="0" w:space="0" w:color="auto"/>
            <w:bottom w:val="none" w:sz="0" w:space="0" w:color="auto"/>
            <w:right w:val="none" w:sz="0" w:space="0" w:color="auto"/>
          </w:divBdr>
        </w:div>
        <w:div w:id="1831142108">
          <w:marLeft w:val="0"/>
          <w:marRight w:val="0"/>
          <w:marTop w:val="0"/>
          <w:marBottom w:val="0"/>
          <w:divBdr>
            <w:top w:val="none" w:sz="0" w:space="0" w:color="auto"/>
            <w:left w:val="none" w:sz="0" w:space="0" w:color="auto"/>
            <w:bottom w:val="none" w:sz="0" w:space="0" w:color="auto"/>
            <w:right w:val="none" w:sz="0" w:space="0" w:color="auto"/>
          </w:divBdr>
        </w:div>
        <w:div w:id="674962457">
          <w:marLeft w:val="0"/>
          <w:marRight w:val="0"/>
          <w:marTop w:val="0"/>
          <w:marBottom w:val="0"/>
          <w:divBdr>
            <w:top w:val="none" w:sz="0" w:space="0" w:color="auto"/>
            <w:left w:val="none" w:sz="0" w:space="0" w:color="auto"/>
            <w:bottom w:val="none" w:sz="0" w:space="0" w:color="auto"/>
            <w:right w:val="none" w:sz="0" w:space="0" w:color="auto"/>
          </w:divBdr>
        </w:div>
        <w:div w:id="2129662031">
          <w:marLeft w:val="0"/>
          <w:marRight w:val="0"/>
          <w:marTop w:val="0"/>
          <w:marBottom w:val="0"/>
          <w:divBdr>
            <w:top w:val="none" w:sz="0" w:space="0" w:color="auto"/>
            <w:left w:val="none" w:sz="0" w:space="0" w:color="auto"/>
            <w:bottom w:val="none" w:sz="0" w:space="0" w:color="auto"/>
            <w:right w:val="none" w:sz="0" w:space="0" w:color="auto"/>
          </w:divBdr>
        </w:div>
      </w:divsChild>
    </w:div>
    <w:div w:id="943809460">
      <w:bodyDiv w:val="1"/>
      <w:marLeft w:val="0"/>
      <w:marRight w:val="0"/>
      <w:marTop w:val="0"/>
      <w:marBottom w:val="0"/>
      <w:divBdr>
        <w:top w:val="none" w:sz="0" w:space="0" w:color="auto"/>
        <w:left w:val="none" w:sz="0" w:space="0" w:color="auto"/>
        <w:bottom w:val="none" w:sz="0" w:space="0" w:color="auto"/>
        <w:right w:val="none" w:sz="0" w:space="0" w:color="auto"/>
      </w:divBdr>
      <w:divsChild>
        <w:div w:id="1580823914">
          <w:marLeft w:val="0"/>
          <w:marRight w:val="0"/>
          <w:marTop w:val="0"/>
          <w:marBottom w:val="0"/>
          <w:divBdr>
            <w:top w:val="none" w:sz="0" w:space="0" w:color="auto"/>
            <w:left w:val="none" w:sz="0" w:space="0" w:color="auto"/>
            <w:bottom w:val="none" w:sz="0" w:space="0" w:color="auto"/>
            <w:right w:val="none" w:sz="0" w:space="0" w:color="auto"/>
          </w:divBdr>
        </w:div>
        <w:div w:id="31081195">
          <w:marLeft w:val="0"/>
          <w:marRight w:val="0"/>
          <w:marTop w:val="0"/>
          <w:marBottom w:val="0"/>
          <w:divBdr>
            <w:top w:val="none" w:sz="0" w:space="0" w:color="auto"/>
            <w:left w:val="none" w:sz="0" w:space="0" w:color="auto"/>
            <w:bottom w:val="none" w:sz="0" w:space="0" w:color="auto"/>
            <w:right w:val="none" w:sz="0" w:space="0" w:color="auto"/>
          </w:divBdr>
        </w:div>
        <w:div w:id="1072462508">
          <w:marLeft w:val="0"/>
          <w:marRight w:val="0"/>
          <w:marTop w:val="0"/>
          <w:marBottom w:val="0"/>
          <w:divBdr>
            <w:top w:val="none" w:sz="0" w:space="0" w:color="auto"/>
            <w:left w:val="none" w:sz="0" w:space="0" w:color="auto"/>
            <w:bottom w:val="none" w:sz="0" w:space="0" w:color="auto"/>
            <w:right w:val="none" w:sz="0" w:space="0" w:color="auto"/>
          </w:divBdr>
        </w:div>
      </w:divsChild>
    </w:div>
    <w:div w:id="957028106">
      <w:bodyDiv w:val="1"/>
      <w:marLeft w:val="0"/>
      <w:marRight w:val="0"/>
      <w:marTop w:val="0"/>
      <w:marBottom w:val="0"/>
      <w:divBdr>
        <w:top w:val="none" w:sz="0" w:space="0" w:color="auto"/>
        <w:left w:val="none" w:sz="0" w:space="0" w:color="auto"/>
        <w:bottom w:val="none" w:sz="0" w:space="0" w:color="auto"/>
        <w:right w:val="none" w:sz="0" w:space="0" w:color="auto"/>
      </w:divBdr>
    </w:div>
    <w:div w:id="971130470">
      <w:bodyDiv w:val="1"/>
      <w:marLeft w:val="0"/>
      <w:marRight w:val="0"/>
      <w:marTop w:val="0"/>
      <w:marBottom w:val="0"/>
      <w:divBdr>
        <w:top w:val="none" w:sz="0" w:space="0" w:color="auto"/>
        <w:left w:val="none" w:sz="0" w:space="0" w:color="auto"/>
        <w:bottom w:val="none" w:sz="0" w:space="0" w:color="auto"/>
        <w:right w:val="none" w:sz="0" w:space="0" w:color="auto"/>
      </w:divBdr>
      <w:divsChild>
        <w:div w:id="73668827">
          <w:marLeft w:val="0"/>
          <w:marRight w:val="0"/>
          <w:marTop w:val="0"/>
          <w:marBottom w:val="0"/>
          <w:divBdr>
            <w:top w:val="none" w:sz="0" w:space="0" w:color="auto"/>
            <w:left w:val="none" w:sz="0" w:space="0" w:color="auto"/>
            <w:bottom w:val="none" w:sz="0" w:space="0" w:color="auto"/>
            <w:right w:val="none" w:sz="0" w:space="0" w:color="auto"/>
          </w:divBdr>
        </w:div>
        <w:div w:id="278729184">
          <w:marLeft w:val="0"/>
          <w:marRight w:val="0"/>
          <w:marTop w:val="0"/>
          <w:marBottom w:val="0"/>
          <w:divBdr>
            <w:top w:val="none" w:sz="0" w:space="0" w:color="auto"/>
            <w:left w:val="none" w:sz="0" w:space="0" w:color="auto"/>
            <w:bottom w:val="none" w:sz="0" w:space="0" w:color="auto"/>
            <w:right w:val="none" w:sz="0" w:space="0" w:color="auto"/>
          </w:divBdr>
        </w:div>
      </w:divsChild>
    </w:div>
    <w:div w:id="977956543">
      <w:bodyDiv w:val="1"/>
      <w:marLeft w:val="0"/>
      <w:marRight w:val="0"/>
      <w:marTop w:val="0"/>
      <w:marBottom w:val="0"/>
      <w:divBdr>
        <w:top w:val="none" w:sz="0" w:space="0" w:color="auto"/>
        <w:left w:val="none" w:sz="0" w:space="0" w:color="auto"/>
        <w:bottom w:val="none" w:sz="0" w:space="0" w:color="auto"/>
        <w:right w:val="none" w:sz="0" w:space="0" w:color="auto"/>
      </w:divBdr>
      <w:divsChild>
        <w:div w:id="11299327">
          <w:marLeft w:val="0"/>
          <w:marRight w:val="0"/>
          <w:marTop w:val="0"/>
          <w:marBottom w:val="0"/>
          <w:divBdr>
            <w:top w:val="none" w:sz="0" w:space="0" w:color="auto"/>
            <w:left w:val="none" w:sz="0" w:space="0" w:color="auto"/>
            <w:bottom w:val="none" w:sz="0" w:space="0" w:color="auto"/>
            <w:right w:val="none" w:sz="0" w:space="0" w:color="auto"/>
          </w:divBdr>
        </w:div>
        <w:div w:id="11879913">
          <w:marLeft w:val="0"/>
          <w:marRight w:val="0"/>
          <w:marTop w:val="0"/>
          <w:marBottom w:val="0"/>
          <w:divBdr>
            <w:top w:val="none" w:sz="0" w:space="0" w:color="auto"/>
            <w:left w:val="none" w:sz="0" w:space="0" w:color="auto"/>
            <w:bottom w:val="none" w:sz="0" w:space="0" w:color="auto"/>
            <w:right w:val="none" w:sz="0" w:space="0" w:color="auto"/>
          </w:divBdr>
        </w:div>
        <w:div w:id="15929321">
          <w:marLeft w:val="0"/>
          <w:marRight w:val="0"/>
          <w:marTop w:val="0"/>
          <w:marBottom w:val="0"/>
          <w:divBdr>
            <w:top w:val="none" w:sz="0" w:space="0" w:color="auto"/>
            <w:left w:val="none" w:sz="0" w:space="0" w:color="auto"/>
            <w:bottom w:val="none" w:sz="0" w:space="0" w:color="auto"/>
            <w:right w:val="none" w:sz="0" w:space="0" w:color="auto"/>
          </w:divBdr>
        </w:div>
        <w:div w:id="24794042">
          <w:marLeft w:val="0"/>
          <w:marRight w:val="0"/>
          <w:marTop w:val="0"/>
          <w:marBottom w:val="0"/>
          <w:divBdr>
            <w:top w:val="none" w:sz="0" w:space="0" w:color="auto"/>
            <w:left w:val="none" w:sz="0" w:space="0" w:color="auto"/>
            <w:bottom w:val="none" w:sz="0" w:space="0" w:color="auto"/>
            <w:right w:val="none" w:sz="0" w:space="0" w:color="auto"/>
          </w:divBdr>
        </w:div>
        <w:div w:id="34936738">
          <w:marLeft w:val="0"/>
          <w:marRight w:val="0"/>
          <w:marTop w:val="0"/>
          <w:marBottom w:val="0"/>
          <w:divBdr>
            <w:top w:val="none" w:sz="0" w:space="0" w:color="auto"/>
            <w:left w:val="none" w:sz="0" w:space="0" w:color="auto"/>
            <w:bottom w:val="none" w:sz="0" w:space="0" w:color="auto"/>
            <w:right w:val="none" w:sz="0" w:space="0" w:color="auto"/>
          </w:divBdr>
        </w:div>
        <w:div w:id="38091342">
          <w:marLeft w:val="0"/>
          <w:marRight w:val="0"/>
          <w:marTop w:val="0"/>
          <w:marBottom w:val="0"/>
          <w:divBdr>
            <w:top w:val="none" w:sz="0" w:space="0" w:color="auto"/>
            <w:left w:val="none" w:sz="0" w:space="0" w:color="auto"/>
            <w:bottom w:val="none" w:sz="0" w:space="0" w:color="auto"/>
            <w:right w:val="none" w:sz="0" w:space="0" w:color="auto"/>
          </w:divBdr>
        </w:div>
        <w:div w:id="39280726">
          <w:marLeft w:val="0"/>
          <w:marRight w:val="0"/>
          <w:marTop w:val="0"/>
          <w:marBottom w:val="0"/>
          <w:divBdr>
            <w:top w:val="none" w:sz="0" w:space="0" w:color="auto"/>
            <w:left w:val="none" w:sz="0" w:space="0" w:color="auto"/>
            <w:bottom w:val="none" w:sz="0" w:space="0" w:color="auto"/>
            <w:right w:val="none" w:sz="0" w:space="0" w:color="auto"/>
          </w:divBdr>
        </w:div>
        <w:div w:id="40446127">
          <w:marLeft w:val="0"/>
          <w:marRight w:val="0"/>
          <w:marTop w:val="0"/>
          <w:marBottom w:val="0"/>
          <w:divBdr>
            <w:top w:val="none" w:sz="0" w:space="0" w:color="auto"/>
            <w:left w:val="none" w:sz="0" w:space="0" w:color="auto"/>
            <w:bottom w:val="none" w:sz="0" w:space="0" w:color="auto"/>
            <w:right w:val="none" w:sz="0" w:space="0" w:color="auto"/>
          </w:divBdr>
        </w:div>
        <w:div w:id="41178587">
          <w:marLeft w:val="0"/>
          <w:marRight w:val="0"/>
          <w:marTop w:val="0"/>
          <w:marBottom w:val="0"/>
          <w:divBdr>
            <w:top w:val="none" w:sz="0" w:space="0" w:color="auto"/>
            <w:left w:val="none" w:sz="0" w:space="0" w:color="auto"/>
            <w:bottom w:val="none" w:sz="0" w:space="0" w:color="auto"/>
            <w:right w:val="none" w:sz="0" w:space="0" w:color="auto"/>
          </w:divBdr>
        </w:div>
        <w:div w:id="52461534">
          <w:marLeft w:val="0"/>
          <w:marRight w:val="0"/>
          <w:marTop w:val="0"/>
          <w:marBottom w:val="0"/>
          <w:divBdr>
            <w:top w:val="none" w:sz="0" w:space="0" w:color="auto"/>
            <w:left w:val="none" w:sz="0" w:space="0" w:color="auto"/>
            <w:bottom w:val="none" w:sz="0" w:space="0" w:color="auto"/>
            <w:right w:val="none" w:sz="0" w:space="0" w:color="auto"/>
          </w:divBdr>
        </w:div>
        <w:div w:id="64030144">
          <w:marLeft w:val="0"/>
          <w:marRight w:val="0"/>
          <w:marTop w:val="0"/>
          <w:marBottom w:val="0"/>
          <w:divBdr>
            <w:top w:val="none" w:sz="0" w:space="0" w:color="auto"/>
            <w:left w:val="none" w:sz="0" w:space="0" w:color="auto"/>
            <w:bottom w:val="none" w:sz="0" w:space="0" w:color="auto"/>
            <w:right w:val="none" w:sz="0" w:space="0" w:color="auto"/>
          </w:divBdr>
        </w:div>
        <w:div w:id="67924932">
          <w:marLeft w:val="0"/>
          <w:marRight w:val="0"/>
          <w:marTop w:val="0"/>
          <w:marBottom w:val="0"/>
          <w:divBdr>
            <w:top w:val="none" w:sz="0" w:space="0" w:color="auto"/>
            <w:left w:val="none" w:sz="0" w:space="0" w:color="auto"/>
            <w:bottom w:val="none" w:sz="0" w:space="0" w:color="auto"/>
            <w:right w:val="none" w:sz="0" w:space="0" w:color="auto"/>
          </w:divBdr>
        </w:div>
        <w:div w:id="74402005">
          <w:marLeft w:val="0"/>
          <w:marRight w:val="0"/>
          <w:marTop w:val="0"/>
          <w:marBottom w:val="0"/>
          <w:divBdr>
            <w:top w:val="none" w:sz="0" w:space="0" w:color="auto"/>
            <w:left w:val="none" w:sz="0" w:space="0" w:color="auto"/>
            <w:bottom w:val="none" w:sz="0" w:space="0" w:color="auto"/>
            <w:right w:val="none" w:sz="0" w:space="0" w:color="auto"/>
          </w:divBdr>
        </w:div>
        <w:div w:id="99879805">
          <w:marLeft w:val="0"/>
          <w:marRight w:val="0"/>
          <w:marTop w:val="0"/>
          <w:marBottom w:val="0"/>
          <w:divBdr>
            <w:top w:val="none" w:sz="0" w:space="0" w:color="auto"/>
            <w:left w:val="none" w:sz="0" w:space="0" w:color="auto"/>
            <w:bottom w:val="none" w:sz="0" w:space="0" w:color="auto"/>
            <w:right w:val="none" w:sz="0" w:space="0" w:color="auto"/>
          </w:divBdr>
        </w:div>
        <w:div w:id="106899580">
          <w:marLeft w:val="0"/>
          <w:marRight w:val="0"/>
          <w:marTop w:val="0"/>
          <w:marBottom w:val="0"/>
          <w:divBdr>
            <w:top w:val="none" w:sz="0" w:space="0" w:color="auto"/>
            <w:left w:val="none" w:sz="0" w:space="0" w:color="auto"/>
            <w:bottom w:val="none" w:sz="0" w:space="0" w:color="auto"/>
            <w:right w:val="none" w:sz="0" w:space="0" w:color="auto"/>
          </w:divBdr>
        </w:div>
        <w:div w:id="115564404">
          <w:marLeft w:val="0"/>
          <w:marRight w:val="0"/>
          <w:marTop w:val="0"/>
          <w:marBottom w:val="0"/>
          <w:divBdr>
            <w:top w:val="none" w:sz="0" w:space="0" w:color="auto"/>
            <w:left w:val="none" w:sz="0" w:space="0" w:color="auto"/>
            <w:bottom w:val="none" w:sz="0" w:space="0" w:color="auto"/>
            <w:right w:val="none" w:sz="0" w:space="0" w:color="auto"/>
          </w:divBdr>
        </w:div>
        <w:div w:id="117529130">
          <w:marLeft w:val="0"/>
          <w:marRight w:val="0"/>
          <w:marTop w:val="0"/>
          <w:marBottom w:val="0"/>
          <w:divBdr>
            <w:top w:val="none" w:sz="0" w:space="0" w:color="auto"/>
            <w:left w:val="none" w:sz="0" w:space="0" w:color="auto"/>
            <w:bottom w:val="none" w:sz="0" w:space="0" w:color="auto"/>
            <w:right w:val="none" w:sz="0" w:space="0" w:color="auto"/>
          </w:divBdr>
        </w:div>
        <w:div w:id="118302381">
          <w:marLeft w:val="0"/>
          <w:marRight w:val="0"/>
          <w:marTop w:val="0"/>
          <w:marBottom w:val="0"/>
          <w:divBdr>
            <w:top w:val="none" w:sz="0" w:space="0" w:color="auto"/>
            <w:left w:val="none" w:sz="0" w:space="0" w:color="auto"/>
            <w:bottom w:val="none" w:sz="0" w:space="0" w:color="auto"/>
            <w:right w:val="none" w:sz="0" w:space="0" w:color="auto"/>
          </w:divBdr>
        </w:div>
        <w:div w:id="123012657">
          <w:marLeft w:val="0"/>
          <w:marRight w:val="0"/>
          <w:marTop w:val="0"/>
          <w:marBottom w:val="0"/>
          <w:divBdr>
            <w:top w:val="none" w:sz="0" w:space="0" w:color="auto"/>
            <w:left w:val="none" w:sz="0" w:space="0" w:color="auto"/>
            <w:bottom w:val="none" w:sz="0" w:space="0" w:color="auto"/>
            <w:right w:val="none" w:sz="0" w:space="0" w:color="auto"/>
          </w:divBdr>
        </w:div>
        <w:div w:id="124664481">
          <w:marLeft w:val="0"/>
          <w:marRight w:val="0"/>
          <w:marTop w:val="0"/>
          <w:marBottom w:val="0"/>
          <w:divBdr>
            <w:top w:val="none" w:sz="0" w:space="0" w:color="auto"/>
            <w:left w:val="none" w:sz="0" w:space="0" w:color="auto"/>
            <w:bottom w:val="none" w:sz="0" w:space="0" w:color="auto"/>
            <w:right w:val="none" w:sz="0" w:space="0" w:color="auto"/>
          </w:divBdr>
        </w:div>
        <w:div w:id="124933441">
          <w:marLeft w:val="0"/>
          <w:marRight w:val="0"/>
          <w:marTop w:val="0"/>
          <w:marBottom w:val="0"/>
          <w:divBdr>
            <w:top w:val="none" w:sz="0" w:space="0" w:color="auto"/>
            <w:left w:val="none" w:sz="0" w:space="0" w:color="auto"/>
            <w:bottom w:val="none" w:sz="0" w:space="0" w:color="auto"/>
            <w:right w:val="none" w:sz="0" w:space="0" w:color="auto"/>
          </w:divBdr>
        </w:div>
        <w:div w:id="134681228">
          <w:marLeft w:val="0"/>
          <w:marRight w:val="0"/>
          <w:marTop w:val="0"/>
          <w:marBottom w:val="0"/>
          <w:divBdr>
            <w:top w:val="none" w:sz="0" w:space="0" w:color="auto"/>
            <w:left w:val="none" w:sz="0" w:space="0" w:color="auto"/>
            <w:bottom w:val="none" w:sz="0" w:space="0" w:color="auto"/>
            <w:right w:val="none" w:sz="0" w:space="0" w:color="auto"/>
          </w:divBdr>
        </w:div>
        <w:div w:id="138763615">
          <w:marLeft w:val="0"/>
          <w:marRight w:val="0"/>
          <w:marTop w:val="0"/>
          <w:marBottom w:val="0"/>
          <w:divBdr>
            <w:top w:val="none" w:sz="0" w:space="0" w:color="auto"/>
            <w:left w:val="none" w:sz="0" w:space="0" w:color="auto"/>
            <w:bottom w:val="none" w:sz="0" w:space="0" w:color="auto"/>
            <w:right w:val="none" w:sz="0" w:space="0" w:color="auto"/>
          </w:divBdr>
        </w:div>
        <w:div w:id="149714203">
          <w:marLeft w:val="0"/>
          <w:marRight w:val="0"/>
          <w:marTop w:val="0"/>
          <w:marBottom w:val="0"/>
          <w:divBdr>
            <w:top w:val="none" w:sz="0" w:space="0" w:color="auto"/>
            <w:left w:val="none" w:sz="0" w:space="0" w:color="auto"/>
            <w:bottom w:val="none" w:sz="0" w:space="0" w:color="auto"/>
            <w:right w:val="none" w:sz="0" w:space="0" w:color="auto"/>
          </w:divBdr>
        </w:div>
        <w:div w:id="166874240">
          <w:marLeft w:val="0"/>
          <w:marRight w:val="0"/>
          <w:marTop w:val="0"/>
          <w:marBottom w:val="0"/>
          <w:divBdr>
            <w:top w:val="none" w:sz="0" w:space="0" w:color="auto"/>
            <w:left w:val="none" w:sz="0" w:space="0" w:color="auto"/>
            <w:bottom w:val="none" w:sz="0" w:space="0" w:color="auto"/>
            <w:right w:val="none" w:sz="0" w:space="0" w:color="auto"/>
          </w:divBdr>
        </w:div>
        <w:div w:id="167866079">
          <w:marLeft w:val="0"/>
          <w:marRight w:val="0"/>
          <w:marTop w:val="0"/>
          <w:marBottom w:val="0"/>
          <w:divBdr>
            <w:top w:val="none" w:sz="0" w:space="0" w:color="auto"/>
            <w:left w:val="none" w:sz="0" w:space="0" w:color="auto"/>
            <w:bottom w:val="none" w:sz="0" w:space="0" w:color="auto"/>
            <w:right w:val="none" w:sz="0" w:space="0" w:color="auto"/>
          </w:divBdr>
        </w:div>
        <w:div w:id="177472150">
          <w:marLeft w:val="0"/>
          <w:marRight w:val="0"/>
          <w:marTop w:val="0"/>
          <w:marBottom w:val="0"/>
          <w:divBdr>
            <w:top w:val="none" w:sz="0" w:space="0" w:color="auto"/>
            <w:left w:val="none" w:sz="0" w:space="0" w:color="auto"/>
            <w:bottom w:val="none" w:sz="0" w:space="0" w:color="auto"/>
            <w:right w:val="none" w:sz="0" w:space="0" w:color="auto"/>
          </w:divBdr>
        </w:div>
        <w:div w:id="186602383">
          <w:marLeft w:val="0"/>
          <w:marRight w:val="0"/>
          <w:marTop w:val="0"/>
          <w:marBottom w:val="0"/>
          <w:divBdr>
            <w:top w:val="none" w:sz="0" w:space="0" w:color="auto"/>
            <w:left w:val="none" w:sz="0" w:space="0" w:color="auto"/>
            <w:bottom w:val="none" w:sz="0" w:space="0" w:color="auto"/>
            <w:right w:val="none" w:sz="0" w:space="0" w:color="auto"/>
          </w:divBdr>
        </w:div>
        <w:div w:id="193688749">
          <w:marLeft w:val="0"/>
          <w:marRight w:val="0"/>
          <w:marTop w:val="0"/>
          <w:marBottom w:val="0"/>
          <w:divBdr>
            <w:top w:val="none" w:sz="0" w:space="0" w:color="auto"/>
            <w:left w:val="none" w:sz="0" w:space="0" w:color="auto"/>
            <w:bottom w:val="none" w:sz="0" w:space="0" w:color="auto"/>
            <w:right w:val="none" w:sz="0" w:space="0" w:color="auto"/>
          </w:divBdr>
        </w:div>
        <w:div w:id="204026068">
          <w:marLeft w:val="0"/>
          <w:marRight w:val="0"/>
          <w:marTop w:val="0"/>
          <w:marBottom w:val="0"/>
          <w:divBdr>
            <w:top w:val="none" w:sz="0" w:space="0" w:color="auto"/>
            <w:left w:val="none" w:sz="0" w:space="0" w:color="auto"/>
            <w:bottom w:val="none" w:sz="0" w:space="0" w:color="auto"/>
            <w:right w:val="none" w:sz="0" w:space="0" w:color="auto"/>
          </w:divBdr>
        </w:div>
        <w:div w:id="220290182">
          <w:marLeft w:val="0"/>
          <w:marRight w:val="0"/>
          <w:marTop w:val="0"/>
          <w:marBottom w:val="0"/>
          <w:divBdr>
            <w:top w:val="none" w:sz="0" w:space="0" w:color="auto"/>
            <w:left w:val="none" w:sz="0" w:space="0" w:color="auto"/>
            <w:bottom w:val="none" w:sz="0" w:space="0" w:color="auto"/>
            <w:right w:val="none" w:sz="0" w:space="0" w:color="auto"/>
          </w:divBdr>
        </w:div>
        <w:div w:id="244193410">
          <w:marLeft w:val="0"/>
          <w:marRight w:val="0"/>
          <w:marTop w:val="0"/>
          <w:marBottom w:val="0"/>
          <w:divBdr>
            <w:top w:val="none" w:sz="0" w:space="0" w:color="auto"/>
            <w:left w:val="none" w:sz="0" w:space="0" w:color="auto"/>
            <w:bottom w:val="none" w:sz="0" w:space="0" w:color="auto"/>
            <w:right w:val="none" w:sz="0" w:space="0" w:color="auto"/>
          </w:divBdr>
        </w:div>
        <w:div w:id="248348099">
          <w:marLeft w:val="0"/>
          <w:marRight w:val="0"/>
          <w:marTop w:val="0"/>
          <w:marBottom w:val="0"/>
          <w:divBdr>
            <w:top w:val="none" w:sz="0" w:space="0" w:color="auto"/>
            <w:left w:val="none" w:sz="0" w:space="0" w:color="auto"/>
            <w:bottom w:val="none" w:sz="0" w:space="0" w:color="auto"/>
            <w:right w:val="none" w:sz="0" w:space="0" w:color="auto"/>
          </w:divBdr>
        </w:div>
        <w:div w:id="250085889">
          <w:marLeft w:val="0"/>
          <w:marRight w:val="0"/>
          <w:marTop w:val="0"/>
          <w:marBottom w:val="0"/>
          <w:divBdr>
            <w:top w:val="none" w:sz="0" w:space="0" w:color="auto"/>
            <w:left w:val="none" w:sz="0" w:space="0" w:color="auto"/>
            <w:bottom w:val="none" w:sz="0" w:space="0" w:color="auto"/>
            <w:right w:val="none" w:sz="0" w:space="0" w:color="auto"/>
          </w:divBdr>
        </w:div>
        <w:div w:id="280887496">
          <w:marLeft w:val="0"/>
          <w:marRight w:val="0"/>
          <w:marTop w:val="0"/>
          <w:marBottom w:val="0"/>
          <w:divBdr>
            <w:top w:val="none" w:sz="0" w:space="0" w:color="auto"/>
            <w:left w:val="none" w:sz="0" w:space="0" w:color="auto"/>
            <w:bottom w:val="none" w:sz="0" w:space="0" w:color="auto"/>
            <w:right w:val="none" w:sz="0" w:space="0" w:color="auto"/>
          </w:divBdr>
        </w:div>
        <w:div w:id="292446133">
          <w:marLeft w:val="0"/>
          <w:marRight w:val="0"/>
          <w:marTop w:val="0"/>
          <w:marBottom w:val="0"/>
          <w:divBdr>
            <w:top w:val="none" w:sz="0" w:space="0" w:color="auto"/>
            <w:left w:val="none" w:sz="0" w:space="0" w:color="auto"/>
            <w:bottom w:val="none" w:sz="0" w:space="0" w:color="auto"/>
            <w:right w:val="none" w:sz="0" w:space="0" w:color="auto"/>
          </w:divBdr>
        </w:div>
        <w:div w:id="316149034">
          <w:marLeft w:val="0"/>
          <w:marRight w:val="0"/>
          <w:marTop w:val="0"/>
          <w:marBottom w:val="0"/>
          <w:divBdr>
            <w:top w:val="none" w:sz="0" w:space="0" w:color="auto"/>
            <w:left w:val="none" w:sz="0" w:space="0" w:color="auto"/>
            <w:bottom w:val="none" w:sz="0" w:space="0" w:color="auto"/>
            <w:right w:val="none" w:sz="0" w:space="0" w:color="auto"/>
          </w:divBdr>
        </w:div>
        <w:div w:id="328026475">
          <w:marLeft w:val="0"/>
          <w:marRight w:val="0"/>
          <w:marTop w:val="0"/>
          <w:marBottom w:val="0"/>
          <w:divBdr>
            <w:top w:val="none" w:sz="0" w:space="0" w:color="auto"/>
            <w:left w:val="none" w:sz="0" w:space="0" w:color="auto"/>
            <w:bottom w:val="none" w:sz="0" w:space="0" w:color="auto"/>
            <w:right w:val="none" w:sz="0" w:space="0" w:color="auto"/>
          </w:divBdr>
        </w:div>
        <w:div w:id="333531400">
          <w:marLeft w:val="0"/>
          <w:marRight w:val="0"/>
          <w:marTop w:val="0"/>
          <w:marBottom w:val="0"/>
          <w:divBdr>
            <w:top w:val="none" w:sz="0" w:space="0" w:color="auto"/>
            <w:left w:val="none" w:sz="0" w:space="0" w:color="auto"/>
            <w:bottom w:val="none" w:sz="0" w:space="0" w:color="auto"/>
            <w:right w:val="none" w:sz="0" w:space="0" w:color="auto"/>
          </w:divBdr>
        </w:div>
        <w:div w:id="335884520">
          <w:marLeft w:val="0"/>
          <w:marRight w:val="0"/>
          <w:marTop w:val="0"/>
          <w:marBottom w:val="0"/>
          <w:divBdr>
            <w:top w:val="none" w:sz="0" w:space="0" w:color="auto"/>
            <w:left w:val="none" w:sz="0" w:space="0" w:color="auto"/>
            <w:bottom w:val="none" w:sz="0" w:space="0" w:color="auto"/>
            <w:right w:val="none" w:sz="0" w:space="0" w:color="auto"/>
          </w:divBdr>
        </w:div>
        <w:div w:id="339703345">
          <w:marLeft w:val="0"/>
          <w:marRight w:val="0"/>
          <w:marTop w:val="0"/>
          <w:marBottom w:val="0"/>
          <w:divBdr>
            <w:top w:val="none" w:sz="0" w:space="0" w:color="auto"/>
            <w:left w:val="none" w:sz="0" w:space="0" w:color="auto"/>
            <w:bottom w:val="none" w:sz="0" w:space="0" w:color="auto"/>
            <w:right w:val="none" w:sz="0" w:space="0" w:color="auto"/>
          </w:divBdr>
        </w:div>
        <w:div w:id="352190732">
          <w:marLeft w:val="0"/>
          <w:marRight w:val="0"/>
          <w:marTop w:val="0"/>
          <w:marBottom w:val="0"/>
          <w:divBdr>
            <w:top w:val="none" w:sz="0" w:space="0" w:color="auto"/>
            <w:left w:val="none" w:sz="0" w:space="0" w:color="auto"/>
            <w:bottom w:val="none" w:sz="0" w:space="0" w:color="auto"/>
            <w:right w:val="none" w:sz="0" w:space="0" w:color="auto"/>
          </w:divBdr>
        </w:div>
        <w:div w:id="362100386">
          <w:marLeft w:val="0"/>
          <w:marRight w:val="0"/>
          <w:marTop w:val="0"/>
          <w:marBottom w:val="0"/>
          <w:divBdr>
            <w:top w:val="none" w:sz="0" w:space="0" w:color="auto"/>
            <w:left w:val="none" w:sz="0" w:space="0" w:color="auto"/>
            <w:bottom w:val="none" w:sz="0" w:space="0" w:color="auto"/>
            <w:right w:val="none" w:sz="0" w:space="0" w:color="auto"/>
          </w:divBdr>
        </w:div>
        <w:div w:id="363599163">
          <w:marLeft w:val="0"/>
          <w:marRight w:val="0"/>
          <w:marTop w:val="0"/>
          <w:marBottom w:val="0"/>
          <w:divBdr>
            <w:top w:val="none" w:sz="0" w:space="0" w:color="auto"/>
            <w:left w:val="none" w:sz="0" w:space="0" w:color="auto"/>
            <w:bottom w:val="none" w:sz="0" w:space="0" w:color="auto"/>
            <w:right w:val="none" w:sz="0" w:space="0" w:color="auto"/>
          </w:divBdr>
        </w:div>
        <w:div w:id="364062744">
          <w:marLeft w:val="0"/>
          <w:marRight w:val="0"/>
          <w:marTop w:val="0"/>
          <w:marBottom w:val="0"/>
          <w:divBdr>
            <w:top w:val="none" w:sz="0" w:space="0" w:color="auto"/>
            <w:left w:val="none" w:sz="0" w:space="0" w:color="auto"/>
            <w:bottom w:val="none" w:sz="0" w:space="0" w:color="auto"/>
            <w:right w:val="none" w:sz="0" w:space="0" w:color="auto"/>
          </w:divBdr>
        </w:div>
        <w:div w:id="367684658">
          <w:marLeft w:val="0"/>
          <w:marRight w:val="0"/>
          <w:marTop w:val="0"/>
          <w:marBottom w:val="0"/>
          <w:divBdr>
            <w:top w:val="none" w:sz="0" w:space="0" w:color="auto"/>
            <w:left w:val="none" w:sz="0" w:space="0" w:color="auto"/>
            <w:bottom w:val="none" w:sz="0" w:space="0" w:color="auto"/>
            <w:right w:val="none" w:sz="0" w:space="0" w:color="auto"/>
          </w:divBdr>
        </w:div>
        <w:div w:id="382871269">
          <w:marLeft w:val="0"/>
          <w:marRight w:val="0"/>
          <w:marTop w:val="0"/>
          <w:marBottom w:val="0"/>
          <w:divBdr>
            <w:top w:val="none" w:sz="0" w:space="0" w:color="auto"/>
            <w:left w:val="none" w:sz="0" w:space="0" w:color="auto"/>
            <w:bottom w:val="none" w:sz="0" w:space="0" w:color="auto"/>
            <w:right w:val="none" w:sz="0" w:space="0" w:color="auto"/>
          </w:divBdr>
        </w:div>
        <w:div w:id="383605752">
          <w:marLeft w:val="0"/>
          <w:marRight w:val="0"/>
          <w:marTop w:val="0"/>
          <w:marBottom w:val="0"/>
          <w:divBdr>
            <w:top w:val="none" w:sz="0" w:space="0" w:color="auto"/>
            <w:left w:val="none" w:sz="0" w:space="0" w:color="auto"/>
            <w:bottom w:val="none" w:sz="0" w:space="0" w:color="auto"/>
            <w:right w:val="none" w:sz="0" w:space="0" w:color="auto"/>
          </w:divBdr>
        </w:div>
        <w:div w:id="385763909">
          <w:marLeft w:val="0"/>
          <w:marRight w:val="0"/>
          <w:marTop w:val="0"/>
          <w:marBottom w:val="0"/>
          <w:divBdr>
            <w:top w:val="none" w:sz="0" w:space="0" w:color="auto"/>
            <w:left w:val="none" w:sz="0" w:space="0" w:color="auto"/>
            <w:bottom w:val="none" w:sz="0" w:space="0" w:color="auto"/>
            <w:right w:val="none" w:sz="0" w:space="0" w:color="auto"/>
          </w:divBdr>
        </w:div>
        <w:div w:id="385877159">
          <w:marLeft w:val="0"/>
          <w:marRight w:val="0"/>
          <w:marTop w:val="0"/>
          <w:marBottom w:val="0"/>
          <w:divBdr>
            <w:top w:val="none" w:sz="0" w:space="0" w:color="auto"/>
            <w:left w:val="none" w:sz="0" w:space="0" w:color="auto"/>
            <w:bottom w:val="none" w:sz="0" w:space="0" w:color="auto"/>
            <w:right w:val="none" w:sz="0" w:space="0" w:color="auto"/>
          </w:divBdr>
        </w:div>
        <w:div w:id="392462164">
          <w:marLeft w:val="0"/>
          <w:marRight w:val="0"/>
          <w:marTop w:val="0"/>
          <w:marBottom w:val="0"/>
          <w:divBdr>
            <w:top w:val="none" w:sz="0" w:space="0" w:color="auto"/>
            <w:left w:val="none" w:sz="0" w:space="0" w:color="auto"/>
            <w:bottom w:val="none" w:sz="0" w:space="0" w:color="auto"/>
            <w:right w:val="none" w:sz="0" w:space="0" w:color="auto"/>
          </w:divBdr>
        </w:div>
        <w:div w:id="396975697">
          <w:marLeft w:val="0"/>
          <w:marRight w:val="0"/>
          <w:marTop w:val="0"/>
          <w:marBottom w:val="0"/>
          <w:divBdr>
            <w:top w:val="none" w:sz="0" w:space="0" w:color="auto"/>
            <w:left w:val="none" w:sz="0" w:space="0" w:color="auto"/>
            <w:bottom w:val="none" w:sz="0" w:space="0" w:color="auto"/>
            <w:right w:val="none" w:sz="0" w:space="0" w:color="auto"/>
          </w:divBdr>
        </w:div>
        <w:div w:id="400911756">
          <w:marLeft w:val="0"/>
          <w:marRight w:val="0"/>
          <w:marTop w:val="0"/>
          <w:marBottom w:val="0"/>
          <w:divBdr>
            <w:top w:val="none" w:sz="0" w:space="0" w:color="auto"/>
            <w:left w:val="none" w:sz="0" w:space="0" w:color="auto"/>
            <w:bottom w:val="none" w:sz="0" w:space="0" w:color="auto"/>
            <w:right w:val="none" w:sz="0" w:space="0" w:color="auto"/>
          </w:divBdr>
        </w:div>
        <w:div w:id="405229277">
          <w:marLeft w:val="0"/>
          <w:marRight w:val="0"/>
          <w:marTop w:val="0"/>
          <w:marBottom w:val="0"/>
          <w:divBdr>
            <w:top w:val="none" w:sz="0" w:space="0" w:color="auto"/>
            <w:left w:val="none" w:sz="0" w:space="0" w:color="auto"/>
            <w:bottom w:val="none" w:sz="0" w:space="0" w:color="auto"/>
            <w:right w:val="none" w:sz="0" w:space="0" w:color="auto"/>
          </w:divBdr>
        </w:div>
        <w:div w:id="406462997">
          <w:marLeft w:val="0"/>
          <w:marRight w:val="0"/>
          <w:marTop w:val="0"/>
          <w:marBottom w:val="0"/>
          <w:divBdr>
            <w:top w:val="none" w:sz="0" w:space="0" w:color="auto"/>
            <w:left w:val="none" w:sz="0" w:space="0" w:color="auto"/>
            <w:bottom w:val="none" w:sz="0" w:space="0" w:color="auto"/>
            <w:right w:val="none" w:sz="0" w:space="0" w:color="auto"/>
          </w:divBdr>
        </w:div>
        <w:div w:id="425927709">
          <w:marLeft w:val="0"/>
          <w:marRight w:val="0"/>
          <w:marTop w:val="0"/>
          <w:marBottom w:val="0"/>
          <w:divBdr>
            <w:top w:val="none" w:sz="0" w:space="0" w:color="auto"/>
            <w:left w:val="none" w:sz="0" w:space="0" w:color="auto"/>
            <w:bottom w:val="none" w:sz="0" w:space="0" w:color="auto"/>
            <w:right w:val="none" w:sz="0" w:space="0" w:color="auto"/>
          </w:divBdr>
        </w:div>
        <w:div w:id="440802440">
          <w:marLeft w:val="0"/>
          <w:marRight w:val="0"/>
          <w:marTop w:val="0"/>
          <w:marBottom w:val="0"/>
          <w:divBdr>
            <w:top w:val="none" w:sz="0" w:space="0" w:color="auto"/>
            <w:left w:val="none" w:sz="0" w:space="0" w:color="auto"/>
            <w:bottom w:val="none" w:sz="0" w:space="0" w:color="auto"/>
            <w:right w:val="none" w:sz="0" w:space="0" w:color="auto"/>
          </w:divBdr>
        </w:div>
        <w:div w:id="446580678">
          <w:marLeft w:val="0"/>
          <w:marRight w:val="0"/>
          <w:marTop w:val="0"/>
          <w:marBottom w:val="0"/>
          <w:divBdr>
            <w:top w:val="none" w:sz="0" w:space="0" w:color="auto"/>
            <w:left w:val="none" w:sz="0" w:space="0" w:color="auto"/>
            <w:bottom w:val="none" w:sz="0" w:space="0" w:color="auto"/>
            <w:right w:val="none" w:sz="0" w:space="0" w:color="auto"/>
          </w:divBdr>
        </w:div>
        <w:div w:id="463935949">
          <w:marLeft w:val="0"/>
          <w:marRight w:val="0"/>
          <w:marTop w:val="0"/>
          <w:marBottom w:val="0"/>
          <w:divBdr>
            <w:top w:val="none" w:sz="0" w:space="0" w:color="auto"/>
            <w:left w:val="none" w:sz="0" w:space="0" w:color="auto"/>
            <w:bottom w:val="none" w:sz="0" w:space="0" w:color="auto"/>
            <w:right w:val="none" w:sz="0" w:space="0" w:color="auto"/>
          </w:divBdr>
        </w:div>
        <w:div w:id="486165607">
          <w:marLeft w:val="0"/>
          <w:marRight w:val="0"/>
          <w:marTop w:val="0"/>
          <w:marBottom w:val="0"/>
          <w:divBdr>
            <w:top w:val="none" w:sz="0" w:space="0" w:color="auto"/>
            <w:left w:val="none" w:sz="0" w:space="0" w:color="auto"/>
            <w:bottom w:val="none" w:sz="0" w:space="0" w:color="auto"/>
            <w:right w:val="none" w:sz="0" w:space="0" w:color="auto"/>
          </w:divBdr>
        </w:div>
        <w:div w:id="494419596">
          <w:marLeft w:val="0"/>
          <w:marRight w:val="0"/>
          <w:marTop w:val="0"/>
          <w:marBottom w:val="0"/>
          <w:divBdr>
            <w:top w:val="none" w:sz="0" w:space="0" w:color="auto"/>
            <w:left w:val="none" w:sz="0" w:space="0" w:color="auto"/>
            <w:bottom w:val="none" w:sz="0" w:space="0" w:color="auto"/>
            <w:right w:val="none" w:sz="0" w:space="0" w:color="auto"/>
          </w:divBdr>
        </w:div>
        <w:div w:id="501506664">
          <w:marLeft w:val="0"/>
          <w:marRight w:val="0"/>
          <w:marTop w:val="0"/>
          <w:marBottom w:val="0"/>
          <w:divBdr>
            <w:top w:val="none" w:sz="0" w:space="0" w:color="auto"/>
            <w:left w:val="none" w:sz="0" w:space="0" w:color="auto"/>
            <w:bottom w:val="none" w:sz="0" w:space="0" w:color="auto"/>
            <w:right w:val="none" w:sz="0" w:space="0" w:color="auto"/>
          </w:divBdr>
        </w:div>
        <w:div w:id="527572259">
          <w:marLeft w:val="0"/>
          <w:marRight w:val="0"/>
          <w:marTop w:val="0"/>
          <w:marBottom w:val="0"/>
          <w:divBdr>
            <w:top w:val="none" w:sz="0" w:space="0" w:color="auto"/>
            <w:left w:val="none" w:sz="0" w:space="0" w:color="auto"/>
            <w:bottom w:val="none" w:sz="0" w:space="0" w:color="auto"/>
            <w:right w:val="none" w:sz="0" w:space="0" w:color="auto"/>
          </w:divBdr>
        </w:div>
        <w:div w:id="534272509">
          <w:marLeft w:val="0"/>
          <w:marRight w:val="0"/>
          <w:marTop w:val="0"/>
          <w:marBottom w:val="0"/>
          <w:divBdr>
            <w:top w:val="none" w:sz="0" w:space="0" w:color="auto"/>
            <w:left w:val="none" w:sz="0" w:space="0" w:color="auto"/>
            <w:bottom w:val="none" w:sz="0" w:space="0" w:color="auto"/>
            <w:right w:val="none" w:sz="0" w:space="0" w:color="auto"/>
          </w:divBdr>
        </w:div>
        <w:div w:id="541214270">
          <w:marLeft w:val="0"/>
          <w:marRight w:val="0"/>
          <w:marTop w:val="0"/>
          <w:marBottom w:val="0"/>
          <w:divBdr>
            <w:top w:val="none" w:sz="0" w:space="0" w:color="auto"/>
            <w:left w:val="none" w:sz="0" w:space="0" w:color="auto"/>
            <w:bottom w:val="none" w:sz="0" w:space="0" w:color="auto"/>
            <w:right w:val="none" w:sz="0" w:space="0" w:color="auto"/>
          </w:divBdr>
        </w:div>
        <w:div w:id="543643372">
          <w:marLeft w:val="0"/>
          <w:marRight w:val="0"/>
          <w:marTop w:val="0"/>
          <w:marBottom w:val="0"/>
          <w:divBdr>
            <w:top w:val="none" w:sz="0" w:space="0" w:color="auto"/>
            <w:left w:val="none" w:sz="0" w:space="0" w:color="auto"/>
            <w:bottom w:val="none" w:sz="0" w:space="0" w:color="auto"/>
            <w:right w:val="none" w:sz="0" w:space="0" w:color="auto"/>
          </w:divBdr>
        </w:div>
        <w:div w:id="572197719">
          <w:marLeft w:val="0"/>
          <w:marRight w:val="0"/>
          <w:marTop w:val="0"/>
          <w:marBottom w:val="0"/>
          <w:divBdr>
            <w:top w:val="none" w:sz="0" w:space="0" w:color="auto"/>
            <w:left w:val="none" w:sz="0" w:space="0" w:color="auto"/>
            <w:bottom w:val="none" w:sz="0" w:space="0" w:color="auto"/>
            <w:right w:val="none" w:sz="0" w:space="0" w:color="auto"/>
          </w:divBdr>
        </w:div>
        <w:div w:id="587425916">
          <w:marLeft w:val="0"/>
          <w:marRight w:val="0"/>
          <w:marTop w:val="0"/>
          <w:marBottom w:val="0"/>
          <w:divBdr>
            <w:top w:val="none" w:sz="0" w:space="0" w:color="auto"/>
            <w:left w:val="none" w:sz="0" w:space="0" w:color="auto"/>
            <w:bottom w:val="none" w:sz="0" w:space="0" w:color="auto"/>
            <w:right w:val="none" w:sz="0" w:space="0" w:color="auto"/>
          </w:divBdr>
        </w:div>
        <w:div w:id="590431572">
          <w:marLeft w:val="0"/>
          <w:marRight w:val="0"/>
          <w:marTop w:val="0"/>
          <w:marBottom w:val="0"/>
          <w:divBdr>
            <w:top w:val="none" w:sz="0" w:space="0" w:color="auto"/>
            <w:left w:val="none" w:sz="0" w:space="0" w:color="auto"/>
            <w:bottom w:val="none" w:sz="0" w:space="0" w:color="auto"/>
            <w:right w:val="none" w:sz="0" w:space="0" w:color="auto"/>
          </w:divBdr>
        </w:div>
        <w:div w:id="599412404">
          <w:marLeft w:val="0"/>
          <w:marRight w:val="0"/>
          <w:marTop w:val="0"/>
          <w:marBottom w:val="0"/>
          <w:divBdr>
            <w:top w:val="none" w:sz="0" w:space="0" w:color="auto"/>
            <w:left w:val="none" w:sz="0" w:space="0" w:color="auto"/>
            <w:bottom w:val="none" w:sz="0" w:space="0" w:color="auto"/>
            <w:right w:val="none" w:sz="0" w:space="0" w:color="auto"/>
          </w:divBdr>
        </w:div>
        <w:div w:id="614605596">
          <w:marLeft w:val="0"/>
          <w:marRight w:val="0"/>
          <w:marTop w:val="0"/>
          <w:marBottom w:val="0"/>
          <w:divBdr>
            <w:top w:val="none" w:sz="0" w:space="0" w:color="auto"/>
            <w:left w:val="none" w:sz="0" w:space="0" w:color="auto"/>
            <w:bottom w:val="none" w:sz="0" w:space="0" w:color="auto"/>
            <w:right w:val="none" w:sz="0" w:space="0" w:color="auto"/>
          </w:divBdr>
        </w:div>
        <w:div w:id="616906933">
          <w:marLeft w:val="0"/>
          <w:marRight w:val="0"/>
          <w:marTop w:val="0"/>
          <w:marBottom w:val="0"/>
          <w:divBdr>
            <w:top w:val="none" w:sz="0" w:space="0" w:color="auto"/>
            <w:left w:val="none" w:sz="0" w:space="0" w:color="auto"/>
            <w:bottom w:val="none" w:sz="0" w:space="0" w:color="auto"/>
            <w:right w:val="none" w:sz="0" w:space="0" w:color="auto"/>
          </w:divBdr>
        </w:div>
        <w:div w:id="620771700">
          <w:marLeft w:val="0"/>
          <w:marRight w:val="0"/>
          <w:marTop w:val="0"/>
          <w:marBottom w:val="0"/>
          <w:divBdr>
            <w:top w:val="none" w:sz="0" w:space="0" w:color="auto"/>
            <w:left w:val="none" w:sz="0" w:space="0" w:color="auto"/>
            <w:bottom w:val="none" w:sz="0" w:space="0" w:color="auto"/>
            <w:right w:val="none" w:sz="0" w:space="0" w:color="auto"/>
          </w:divBdr>
        </w:div>
        <w:div w:id="622227307">
          <w:marLeft w:val="0"/>
          <w:marRight w:val="0"/>
          <w:marTop w:val="0"/>
          <w:marBottom w:val="0"/>
          <w:divBdr>
            <w:top w:val="none" w:sz="0" w:space="0" w:color="auto"/>
            <w:left w:val="none" w:sz="0" w:space="0" w:color="auto"/>
            <w:bottom w:val="none" w:sz="0" w:space="0" w:color="auto"/>
            <w:right w:val="none" w:sz="0" w:space="0" w:color="auto"/>
          </w:divBdr>
        </w:div>
        <w:div w:id="622729466">
          <w:marLeft w:val="0"/>
          <w:marRight w:val="0"/>
          <w:marTop w:val="0"/>
          <w:marBottom w:val="0"/>
          <w:divBdr>
            <w:top w:val="none" w:sz="0" w:space="0" w:color="auto"/>
            <w:left w:val="none" w:sz="0" w:space="0" w:color="auto"/>
            <w:bottom w:val="none" w:sz="0" w:space="0" w:color="auto"/>
            <w:right w:val="none" w:sz="0" w:space="0" w:color="auto"/>
          </w:divBdr>
        </w:div>
        <w:div w:id="639847651">
          <w:marLeft w:val="0"/>
          <w:marRight w:val="0"/>
          <w:marTop w:val="0"/>
          <w:marBottom w:val="0"/>
          <w:divBdr>
            <w:top w:val="none" w:sz="0" w:space="0" w:color="auto"/>
            <w:left w:val="none" w:sz="0" w:space="0" w:color="auto"/>
            <w:bottom w:val="none" w:sz="0" w:space="0" w:color="auto"/>
            <w:right w:val="none" w:sz="0" w:space="0" w:color="auto"/>
          </w:divBdr>
        </w:div>
        <w:div w:id="650208928">
          <w:marLeft w:val="0"/>
          <w:marRight w:val="0"/>
          <w:marTop w:val="0"/>
          <w:marBottom w:val="0"/>
          <w:divBdr>
            <w:top w:val="none" w:sz="0" w:space="0" w:color="auto"/>
            <w:left w:val="none" w:sz="0" w:space="0" w:color="auto"/>
            <w:bottom w:val="none" w:sz="0" w:space="0" w:color="auto"/>
            <w:right w:val="none" w:sz="0" w:space="0" w:color="auto"/>
          </w:divBdr>
        </w:div>
        <w:div w:id="652103792">
          <w:marLeft w:val="0"/>
          <w:marRight w:val="0"/>
          <w:marTop w:val="0"/>
          <w:marBottom w:val="0"/>
          <w:divBdr>
            <w:top w:val="none" w:sz="0" w:space="0" w:color="auto"/>
            <w:left w:val="none" w:sz="0" w:space="0" w:color="auto"/>
            <w:bottom w:val="none" w:sz="0" w:space="0" w:color="auto"/>
            <w:right w:val="none" w:sz="0" w:space="0" w:color="auto"/>
          </w:divBdr>
        </w:div>
        <w:div w:id="654647652">
          <w:marLeft w:val="0"/>
          <w:marRight w:val="0"/>
          <w:marTop w:val="0"/>
          <w:marBottom w:val="0"/>
          <w:divBdr>
            <w:top w:val="none" w:sz="0" w:space="0" w:color="auto"/>
            <w:left w:val="none" w:sz="0" w:space="0" w:color="auto"/>
            <w:bottom w:val="none" w:sz="0" w:space="0" w:color="auto"/>
            <w:right w:val="none" w:sz="0" w:space="0" w:color="auto"/>
          </w:divBdr>
        </w:div>
        <w:div w:id="655569922">
          <w:marLeft w:val="0"/>
          <w:marRight w:val="0"/>
          <w:marTop w:val="0"/>
          <w:marBottom w:val="0"/>
          <w:divBdr>
            <w:top w:val="none" w:sz="0" w:space="0" w:color="auto"/>
            <w:left w:val="none" w:sz="0" w:space="0" w:color="auto"/>
            <w:bottom w:val="none" w:sz="0" w:space="0" w:color="auto"/>
            <w:right w:val="none" w:sz="0" w:space="0" w:color="auto"/>
          </w:divBdr>
        </w:div>
        <w:div w:id="668486870">
          <w:marLeft w:val="0"/>
          <w:marRight w:val="0"/>
          <w:marTop w:val="0"/>
          <w:marBottom w:val="0"/>
          <w:divBdr>
            <w:top w:val="none" w:sz="0" w:space="0" w:color="auto"/>
            <w:left w:val="none" w:sz="0" w:space="0" w:color="auto"/>
            <w:bottom w:val="none" w:sz="0" w:space="0" w:color="auto"/>
            <w:right w:val="none" w:sz="0" w:space="0" w:color="auto"/>
          </w:divBdr>
        </w:div>
        <w:div w:id="670375079">
          <w:marLeft w:val="0"/>
          <w:marRight w:val="0"/>
          <w:marTop w:val="0"/>
          <w:marBottom w:val="0"/>
          <w:divBdr>
            <w:top w:val="none" w:sz="0" w:space="0" w:color="auto"/>
            <w:left w:val="none" w:sz="0" w:space="0" w:color="auto"/>
            <w:bottom w:val="none" w:sz="0" w:space="0" w:color="auto"/>
            <w:right w:val="none" w:sz="0" w:space="0" w:color="auto"/>
          </w:divBdr>
        </w:div>
        <w:div w:id="685668068">
          <w:marLeft w:val="0"/>
          <w:marRight w:val="0"/>
          <w:marTop w:val="0"/>
          <w:marBottom w:val="0"/>
          <w:divBdr>
            <w:top w:val="none" w:sz="0" w:space="0" w:color="auto"/>
            <w:left w:val="none" w:sz="0" w:space="0" w:color="auto"/>
            <w:bottom w:val="none" w:sz="0" w:space="0" w:color="auto"/>
            <w:right w:val="none" w:sz="0" w:space="0" w:color="auto"/>
          </w:divBdr>
        </w:div>
        <w:div w:id="693532705">
          <w:marLeft w:val="0"/>
          <w:marRight w:val="0"/>
          <w:marTop w:val="0"/>
          <w:marBottom w:val="0"/>
          <w:divBdr>
            <w:top w:val="none" w:sz="0" w:space="0" w:color="auto"/>
            <w:left w:val="none" w:sz="0" w:space="0" w:color="auto"/>
            <w:bottom w:val="none" w:sz="0" w:space="0" w:color="auto"/>
            <w:right w:val="none" w:sz="0" w:space="0" w:color="auto"/>
          </w:divBdr>
        </w:div>
        <w:div w:id="704720962">
          <w:marLeft w:val="0"/>
          <w:marRight w:val="0"/>
          <w:marTop w:val="0"/>
          <w:marBottom w:val="0"/>
          <w:divBdr>
            <w:top w:val="none" w:sz="0" w:space="0" w:color="auto"/>
            <w:left w:val="none" w:sz="0" w:space="0" w:color="auto"/>
            <w:bottom w:val="none" w:sz="0" w:space="0" w:color="auto"/>
            <w:right w:val="none" w:sz="0" w:space="0" w:color="auto"/>
          </w:divBdr>
        </w:div>
        <w:div w:id="706217008">
          <w:marLeft w:val="0"/>
          <w:marRight w:val="0"/>
          <w:marTop w:val="0"/>
          <w:marBottom w:val="0"/>
          <w:divBdr>
            <w:top w:val="none" w:sz="0" w:space="0" w:color="auto"/>
            <w:left w:val="none" w:sz="0" w:space="0" w:color="auto"/>
            <w:bottom w:val="none" w:sz="0" w:space="0" w:color="auto"/>
            <w:right w:val="none" w:sz="0" w:space="0" w:color="auto"/>
          </w:divBdr>
        </w:div>
        <w:div w:id="721559664">
          <w:marLeft w:val="0"/>
          <w:marRight w:val="0"/>
          <w:marTop w:val="0"/>
          <w:marBottom w:val="0"/>
          <w:divBdr>
            <w:top w:val="none" w:sz="0" w:space="0" w:color="auto"/>
            <w:left w:val="none" w:sz="0" w:space="0" w:color="auto"/>
            <w:bottom w:val="none" w:sz="0" w:space="0" w:color="auto"/>
            <w:right w:val="none" w:sz="0" w:space="0" w:color="auto"/>
          </w:divBdr>
        </w:div>
        <w:div w:id="736126905">
          <w:marLeft w:val="0"/>
          <w:marRight w:val="0"/>
          <w:marTop w:val="0"/>
          <w:marBottom w:val="0"/>
          <w:divBdr>
            <w:top w:val="none" w:sz="0" w:space="0" w:color="auto"/>
            <w:left w:val="none" w:sz="0" w:space="0" w:color="auto"/>
            <w:bottom w:val="none" w:sz="0" w:space="0" w:color="auto"/>
            <w:right w:val="none" w:sz="0" w:space="0" w:color="auto"/>
          </w:divBdr>
        </w:div>
        <w:div w:id="744498472">
          <w:marLeft w:val="0"/>
          <w:marRight w:val="0"/>
          <w:marTop w:val="0"/>
          <w:marBottom w:val="0"/>
          <w:divBdr>
            <w:top w:val="none" w:sz="0" w:space="0" w:color="auto"/>
            <w:left w:val="none" w:sz="0" w:space="0" w:color="auto"/>
            <w:bottom w:val="none" w:sz="0" w:space="0" w:color="auto"/>
            <w:right w:val="none" w:sz="0" w:space="0" w:color="auto"/>
          </w:divBdr>
        </w:div>
        <w:div w:id="752432051">
          <w:marLeft w:val="0"/>
          <w:marRight w:val="0"/>
          <w:marTop w:val="0"/>
          <w:marBottom w:val="0"/>
          <w:divBdr>
            <w:top w:val="none" w:sz="0" w:space="0" w:color="auto"/>
            <w:left w:val="none" w:sz="0" w:space="0" w:color="auto"/>
            <w:bottom w:val="none" w:sz="0" w:space="0" w:color="auto"/>
            <w:right w:val="none" w:sz="0" w:space="0" w:color="auto"/>
          </w:divBdr>
        </w:div>
        <w:div w:id="763720091">
          <w:marLeft w:val="0"/>
          <w:marRight w:val="0"/>
          <w:marTop w:val="0"/>
          <w:marBottom w:val="0"/>
          <w:divBdr>
            <w:top w:val="none" w:sz="0" w:space="0" w:color="auto"/>
            <w:left w:val="none" w:sz="0" w:space="0" w:color="auto"/>
            <w:bottom w:val="none" w:sz="0" w:space="0" w:color="auto"/>
            <w:right w:val="none" w:sz="0" w:space="0" w:color="auto"/>
          </w:divBdr>
        </w:div>
        <w:div w:id="765804121">
          <w:marLeft w:val="0"/>
          <w:marRight w:val="0"/>
          <w:marTop w:val="0"/>
          <w:marBottom w:val="0"/>
          <w:divBdr>
            <w:top w:val="none" w:sz="0" w:space="0" w:color="auto"/>
            <w:left w:val="none" w:sz="0" w:space="0" w:color="auto"/>
            <w:bottom w:val="none" w:sz="0" w:space="0" w:color="auto"/>
            <w:right w:val="none" w:sz="0" w:space="0" w:color="auto"/>
          </w:divBdr>
        </w:div>
        <w:div w:id="767893897">
          <w:marLeft w:val="0"/>
          <w:marRight w:val="0"/>
          <w:marTop w:val="0"/>
          <w:marBottom w:val="0"/>
          <w:divBdr>
            <w:top w:val="none" w:sz="0" w:space="0" w:color="auto"/>
            <w:left w:val="none" w:sz="0" w:space="0" w:color="auto"/>
            <w:bottom w:val="none" w:sz="0" w:space="0" w:color="auto"/>
            <w:right w:val="none" w:sz="0" w:space="0" w:color="auto"/>
          </w:divBdr>
        </w:div>
        <w:div w:id="775949151">
          <w:marLeft w:val="0"/>
          <w:marRight w:val="0"/>
          <w:marTop w:val="0"/>
          <w:marBottom w:val="0"/>
          <w:divBdr>
            <w:top w:val="none" w:sz="0" w:space="0" w:color="auto"/>
            <w:left w:val="none" w:sz="0" w:space="0" w:color="auto"/>
            <w:bottom w:val="none" w:sz="0" w:space="0" w:color="auto"/>
            <w:right w:val="none" w:sz="0" w:space="0" w:color="auto"/>
          </w:divBdr>
        </w:div>
        <w:div w:id="779885051">
          <w:marLeft w:val="0"/>
          <w:marRight w:val="0"/>
          <w:marTop w:val="0"/>
          <w:marBottom w:val="0"/>
          <w:divBdr>
            <w:top w:val="none" w:sz="0" w:space="0" w:color="auto"/>
            <w:left w:val="none" w:sz="0" w:space="0" w:color="auto"/>
            <w:bottom w:val="none" w:sz="0" w:space="0" w:color="auto"/>
            <w:right w:val="none" w:sz="0" w:space="0" w:color="auto"/>
          </w:divBdr>
        </w:div>
        <w:div w:id="784813434">
          <w:marLeft w:val="0"/>
          <w:marRight w:val="0"/>
          <w:marTop w:val="0"/>
          <w:marBottom w:val="0"/>
          <w:divBdr>
            <w:top w:val="none" w:sz="0" w:space="0" w:color="auto"/>
            <w:left w:val="none" w:sz="0" w:space="0" w:color="auto"/>
            <w:bottom w:val="none" w:sz="0" w:space="0" w:color="auto"/>
            <w:right w:val="none" w:sz="0" w:space="0" w:color="auto"/>
          </w:divBdr>
        </w:div>
        <w:div w:id="785006306">
          <w:marLeft w:val="0"/>
          <w:marRight w:val="0"/>
          <w:marTop w:val="0"/>
          <w:marBottom w:val="0"/>
          <w:divBdr>
            <w:top w:val="none" w:sz="0" w:space="0" w:color="auto"/>
            <w:left w:val="none" w:sz="0" w:space="0" w:color="auto"/>
            <w:bottom w:val="none" w:sz="0" w:space="0" w:color="auto"/>
            <w:right w:val="none" w:sz="0" w:space="0" w:color="auto"/>
          </w:divBdr>
        </w:div>
        <w:div w:id="786587609">
          <w:marLeft w:val="0"/>
          <w:marRight w:val="0"/>
          <w:marTop w:val="0"/>
          <w:marBottom w:val="0"/>
          <w:divBdr>
            <w:top w:val="none" w:sz="0" w:space="0" w:color="auto"/>
            <w:left w:val="none" w:sz="0" w:space="0" w:color="auto"/>
            <w:bottom w:val="none" w:sz="0" w:space="0" w:color="auto"/>
            <w:right w:val="none" w:sz="0" w:space="0" w:color="auto"/>
          </w:divBdr>
        </w:div>
        <w:div w:id="788550204">
          <w:marLeft w:val="0"/>
          <w:marRight w:val="0"/>
          <w:marTop w:val="0"/>
          <w:marBottom w:val="0"/>
          <w:divBdr>
            <w:top w:val="none" w:sz="0" w:space="0" w:color="auto"/>
            <w:left w:val="none" w:sz="0" w:space="0" w:color="auto"/>
            <w:bottom w:val="none" w:sz="0" w:space="0" w:color="auto"/>
            <w:right w:val="none" w:sz="0" w:space="0" w:color="auto"/>
          </w:divBdr>
        </w:div>
        <w:div w:id="798232287">
          <w:marLeft w:val="0"/>
          <w:marRight w:val="0"/>
          <w:marTop w:val="0"/>
          <w:marBottom w:val="0"/>
          <w:divBdr>
            <w:top w:val="none" w:sz="0" w:space="0" w:color="auto"/>
            <w:left w:val="none" w:sz="0" w:space="0" w:color="auto"/>
            <w:bottom w:val="none" w:sz="0" w:space="0" w:color="auto"/>
            <w:right w:val="none" w:sz="0" w:space="0" w:color="auto"/>
          </w:divBdr>
        </w:div>
        <w:div w:id="811749933">
          <w:marLeft w:val="0"/>
          <w:marRight w:val="0"/>
          <w:marTop w:val="0"/>
          <w:marBottom w:val="0"/>
          <w:divBdr>
            <w:top w:val="none" w:sz="0" w:space="0" w:color="auto"/>
            <w:left w:val="none" w:sz="0" w:space="0" w:color="auto"/>
            <w:bottom w:val="none" w:sz="0" w:space="0" w:color="auto"/>
            <w:right w:val="none" w:sz="0" w:space="0" w:color="auto"/>
          </w:divBdr>
        </w:div>
        <w:div w:id="817187196">
          <w:marLeft w:val="0"/>
          <w:marRight w:val="0"/>
          <w:marTop w:val="0"/>
          <w:marBottom w:val="0"/>
          <w:divBdr>
            <w:top w:val="none" w:sz="0" w:space="0" w:color="auto"/>
            <w:left w:val="none" w:sz="0" w:space="0" w:color="auto"/>
            <w:bottom w:val="none" w:sz="0" w:space="0" w:color="auto"/>
            <w:right w:val="none" w:sz="0" w:space="0" w:color="auto"/>
          </w:divBdr>
        </w:div>
        <w:div w:id="818151978">
          <w:marLeft w:val="0"/>
          <w:marRight w:val="0"/>
          <w:marTop w:val="0"/>
          <w:marBottom w:val="0"/>
          <w:divBdr>
            <w:top w:val="none" w:sz="0" w:space="0" w:color="auto"/>
            <w:left w:val="none" w:sz="0" w:space="0" w:color="auto"/>
            <w:bottom w:val="none" w:sz="0" w:space="0" w:color="auto"/>
            <w:right w:val="none" w:sz="0" w:space="0" w:color="auto"/>
          </w:divBdr>
        </w:div>
        <w:div w:id="818960861">
          <w:marLeft w:val="0"/>
          <w:marRight w:val="0"/>
          <w:marTop w:val="0"/>
          <w:marBottom w:val="0"/>
          <w:divBdr>
            <w:top w:val="none" w:sz="0" w:space="0" w:color="auto"/>
            <w:left w:val="none" w:sz="0" w:space="0" w:color="auto"/>
            <w:bottom w:val="none" w:sz="0" w:space="0" w:color="auto"/>
            <w:right w:val="none" w:sz="0" w:space="0" w:color="auto"/>
          </w:divBdr>
        </w:div>
        <w:div w:id="822888339">
          <w:marLeft w:val="0"/>
          <w:marRight w:val="0"/>
          <w:marTop w:val="0"/>
          <w:marBottom w:val="0"/>
          <w:divBdr>
            <w:top w:val="none" w:sz="0" w:space="0" w:color="auto"/>
            <w:left w:val="none" w:sz="0" w:space="0" w:color="auto"/>
            <w:bottom w:val="none" w:sz="0" w:space="0" w:color="auto"/>
            <w:right w:val="none" w:sz="0" w:space="0" w:color="auto"/>
          </w:divBdr>
        </w:div>
        <w:div w:id="837691874">
          <w:marLeft w:val="0"/>
          <w:marRight w:val="0"/>
          <w:marTop w:val="0"/>
          <w:marBottom w:val="0"/>
          <w:divBdr>
            <w:top w:val="none" w:sz="0" w:space="0" w:color="auto"/>
            <w:left w:val="none" w:sz="0" w:space="0" w:color="auto"/>
            <w:bottom w:val="none" w:sz="0" w:space="0" w:color="auto"/>
            <w:right w:val="none" w:sz="0" w:space="0" w:color="auto"/>
          </w:divBdr>
        </w:div>
        <w:div w:id="849950778">
          <w:marLeft w:val="0"/>
          <w:marRight w:val="0"/>
          <w:marTop w:val="0"/>
          <w:marBottom w:val="0"/>
          <w:divBdr>
            <w:top w:val="none" w:sz="0" w:space="0" w:color="auto"/>
            <w:left w:val="none" w:sz="0" w:space="0" w:color="auto"/>
            <w:bottom w:val="none" w:sz="0" w:space="0" w:color="auto"/>
            <w:right w:val="none" w:sz="0" w:space="0" w:color="auto"/>
          </w:divBdr>
        </w:div>
        <w:div w:id="852231774">
          <w:marLeft w:val="0"/>
          <w:marRight w:val="0"/>
          <w:marTop w:val="0"/>
          <w:marBottom w:val="0"/>
          <w:divBdr>
            <w:top w:val="none" w:sz="0" w:space="0" w:color="auto"/>
            <w:left w:val="none" w:sz="0" w:space="0" w:color="auto"/>
            <w:bottom w:val="none" w:sz="0" w:space="0" w:color="auto"/>
            <w:right w:val="none" w:sz="0" w:space="0" w:color="auto"/>
          </w:divBdr>
        </w:div>
        <w:div w:id="854224821">
          <w:marLeft w:val="0"/>
          <w:marRight w:val="0"/>
          <w:marTop w:val="0"/>
          <w:marBottom w:val="0"/>
          <w:divBdr>
            <w:top w:val="none" w:sz="0" w:space="0" w:color="auto"/>
            <w:left w:val="none" w:sz="0" w:space="0" w:color="auto"/>
            <w:bottom w:val="none" w:sz="0" w:space="0" w:color="auto"/>
            <w:right w:val="none" w:sz="0" w:space="0" w:color="auto"/>
          </w:divBdr>
        </w:div>
        <w:div w:id="862012378">
          <w:marLeft w:val="0"/>
          <w:marRight w:val="0"/>
          <w:marTop w:val="0"/>
          <w:marBottom w:val="0"/>
          <w:divBdr>
            <w:top w:val="none" w:sz="0" w:space="0" w:color="auto"/>
            <w:left w:val="none" w:sz="0" w:space="0" w:color="auto"/>
            <w:bottom w:val="none" w:sz="0" w:space="0" w:color="auto"/>
            <w:right w:val="none" w:sz="0" w:space="0" w:color="auto"/>
          </w:divBdr>
        </w:div>
        <w:div w:id="867522940">
          <w:marLeft w:val="0"/>
          <w:marRight w:val="0"/>
          <w:marTop w:val="0"/>
          <w:marBottom w:val="0"/>
          <w:divBdr>
            <w:top w:val="none" w:sz="0" w:space="0" w:color="auto"/>
            <w:left w:val="none" w:sz="0" w:space="0" w:color="auto"/>
            <w:bottom w:val="none" w:sz="0" w:space="0" w:color="auto"/>
            <w:right w:val="none" w:sz="0" w:space="0" w:color="auto"/>
          </w:divBdr>
        </w:div>
        <w:div w:id="868253197">
          <w:marLeft w:val="0"/>
          <w:marRight w:val="0"/>
          <w:marTop w:val="0"/>
          <w:marBottom w:val="0"/>
          <w:divBdr>
            <w:top w:val="none" w:sz="0" w:space="0" w:color="auto"/>
            <w:left w:val="none" w:sz="0" w:space="0" w:color="auto"/>
            <w:bottom w:val="none" w:sz="0" w:space="0" w:color="auto"/>
            <w:right w:val="none" w:sz="0" w:space="0" w:color="auto"/>
          </w:divBdr>
        </w:div>
        <w:div w:id="871957321">
          <w:marLeft w:val="0"/>
          <w:marRight w:val="0"/>
          <w:marTop w:val="0"/>
          <w:marBottom w:val="0"/>
          <w:divBdr>
            <w:top w:val="none" w:sz="0" w:space="0" w:color="auto"/>
            <w:left w:val="none" w:sz="0" w:space="0" w:color="auto"/>
            <w:bottom w:val="none" w:sz="0" w:space="0" w:color="auto"/>
            <w:right w:val="none" w:sz="0" w:space="0" w:color="auto"/>
          </w:divBdr>
        </w:div>
        <w:div w:id="873805011">
          <w:marLeft w:val="0"/>
          <w:marRight w:val="0"/>
          <w:marTop w:val="0"/>
          <w:marBottom w:val="0"/>
          <w:divBdr>
            <w:top w:val="none" w:sz="0" w:space="0" w:color="auto"/>
            <w:left w:val="none" w:sz="0" w:space="0" w:color="auto"/>
            <w:bottom w:val="none" w:sz="0" w:space="0" w:color="auto"/>
            <w:right w:val="none" w:sz="0" w:space="0" w:color="auto"/>
          </w:divBdr>
        </w:div>
        <w:div w:id="896208528">
          <w:marLeft w:val="0"/>
          <w:marRight w:val="0"/>
          <w:marTop w:val="0"/>
          <w:marBottom w:val="0"/>
          <w:divBdr>
            <w:top w:val="none" w:sz="0" w:space="0" w:color="auto"/>
            <w:left w:val="none" w:sz="0" w:space="0" w:color="auto"/>
            <w:bottom w:val="none" w:sz="0" w:space="0" w:color="auto"/>
            <w:right w:val="none" w:sz="0" w:space="0" w:color="auto"/>
          </w:divBdr>
        </w:div>
        <w:div w:id="908616788">
          <w:marLeft w:val="0"/>
          <w:marRight w:val="0"/>
          <w:marTop w:val="0"/>
          <w:marBottom w:val="0"/>
          <w:divBdr>
            <w:top w:val="none" w:sz="0" w:space="0" w:color="auto"/>
            <w:left w:val="none" w:sz="0" w:space="0" w:color="auto"/>
            <w:bottom w:val="none" w:sz="0" w:space="0" w:color="auto"/>
            <w:right w:val="none" w:sz="0" w:space="0" w:color="auto"/>
          </w:divBdr>
        </w:div>
        <w:div w:id="910232271">
          <w:marLeft w:val="0"/>
          <w:marRight w:val="0"/>
          <w:marTop w:val="0"/>
          <w:marBottom w:val="0"/>
          <w:divBdr>
            <w:top w:val="none" w:sz="0" w:space="0" w:color="auto"/>
            <w:left w:val="none" w:sz="0" w:space="0" w:color="auto"/>
            <w:bottom w:val="none" w:sz="0" w:space="0" w:color="auto"/>
            <w:right w:val="none" w:sz="0" w:space="0" w:color="auto"/>
          </w:divBdr>
        </w:div>
        <w:div w:id="923880012">
          <w:marLeft w:val="0"/>
          <w:marRight w:val="0"/>
          <w:marTop w:val="0"/>
          <w:marBottom w:val="0"/>
          <w:divBdr>
            <w:top w:val="none" w:sz="0" w:space="0" w:color="auto"/>
            <w:left w:val="none" w:sz="0" w:space="0" w:color="auto"/>
            <w:bottom w:val="none" w:sz="0" w:space="0" w:color="auto"/>
            <w:right w:val="none" w:sz="0" w:space="0" w:color="auto"/>
          </w:divBdr>
        </w:div>
        <w:div w:id="927301593">
          <w:marLeft w:val="0"/>
          <w:marRight w:val="0"/>
          <w:marTop w:val="0"/>
          <w:marBottom w:val="0"/>
          <w:divBdr>
            <w:top w:val="none" w:sz="0" w:space="0" w:color="auto"/>
            <w:left w:val="none" w:sz="0" w:space="0" w:color="auto"/>
            <w:bottom w:val="none" w:sz="0" w:space="0" w:color="auto"/>
            <w:right w:val="none" w:sz="0" w:space="0" w:color="auto"/>
          </w:divBdr>
        </w:div>
        <w:div w:id="934897503">
          <w:marLeft w:val="0"/>
          <w:marRight w:val="0"/>
          <w:marTop w:val="0"/>
          <w:marBottom w:val="0"/>
          <w:divBdr>
            <w:top w:val="none" w:sz="0" w:space="0" w:color="auto"/>
            <w:left w:val="none" w:sz="0" w:space="0" w:color="auto"/>
            <w:bottom w:val="none" w:sz="0" w:space="0" w:color="auto"/>
            <w:right w:val="none" w:sz="0" w:space="0" w:color="auto"/>
          </w:divBdr>
        </w:div>
        <w:div w:id="935092038">
          <w:marLeft w:val="0"/>
          <w:marRight w:val="0"/>
          <w:marTop w:val="0"/>
          <w:marBottom w:val="0"/>
          <w:divBdr>
            <w:top w:val="none" w:sz="0" w:space="0" w:color="auto"/>
            <w:left w:val="none" w:sz="0" w:space="0" w:color="auto"/>
            <w:bottom w:val="none" w:sz="0" w:space="0" w:color="auto"/>
            <w:right w:val="none" w:sz="0" w:space="0" w:color="auto"/>
          </w:divBdr>
        </w:div>
        <w:div w:id="937059901">
          <w:marLeft w:val="0"/>
          <w:marRight w:val="0"/>
          <w:marTop w:val="0"/>
          <w:marBottom w:val="0"/>
          <w:divBdr>
            <w:top w:val="none" w:sz="0" w:space="0" w:color="auto"/>
            <w:left w:val="none" w:sz="0" w:space="0" w:color="auto"/>
            <w:bottom w:val="none" w:sz="0" w:space="0" w:color="auto"/>
            <w:right w:val="none" w:sz="0" w:space="0" w:color="auto"/>
          </w:divBdr>
        </w:div>
        <w:div w:id="944579655">
          <w:marLeft w:val="0"/>
          <w:marRight w:val="0"/>
          <w:marTop w:val="0"/>
          <w:marBottom w:val="0"/>
          <w:divBdr>
            <w:top w:val="none" w:sz="0" w:space="0" w:color="auto"/>
            <w:left w:val="none" w:sz="0" w:space="0" w:color="auto"/>
            <w:bottom w:val="none" w:sz="0" w:space="0" w:color="auto"/>
            <w:right w:val="none" w:sz="0" w:space="0" w:color="auto"/>
          </w:divBdr>
        </w:div>
        <w:div w:id="970093708">
          <w:marLeft w:val="0"/>
          <w:marRight w:val="0"/>
          <w:marTop w:val="0"/>
          <w:marBottom w:val="0"/>
          <w:divBdr>
            <w:top w:val="none" w:sz="0" w:space="0" w:color="auto"/>
            <w:left w:val="none" w:sz="0" w:space="0" w:color="auto"/>
            <w:bottom w:val="none" w:sz="0" w:space="0" w:color="auto"/>
            <w:right w:val="none" w:sz="0" w:space="0" w:color="auto"/>
          </w:divBdr>
        </w:div>
        <w:div w:id="982974742">
          <w:marLeft w:val="0"/>
          <w:marRight w:val="0"/>
          <w:marTop w:val="0"/>
          <w:marBottom w:val="0"/>
          <w:divBdr>
            <w:top w:val="none" w:sz="0" w:space="0" w:color="auto"/>
            <w:left w:val="none" w:sz="0" w:space="0" w:color="auto"/>
            <w:bottom w:val="none" w:sz="0" w:space="0" w:color="auto"/>
            <w:right w:val="none" w:sz="0" w:space="0" w:color="auto"/>
          </w:divBdr>
        </w:div>
        <w:div w:id="998851837">
          <w:marLeft w:val="0"/>
          <w:marRight w:val="0"/>
          <w:marTop w:val="0"/>
          <w:marBottom w:val="0"/>
          <w:divBdr>
            <w:top w:val="none" w:sz="0" w:space="0" w:color="auto"/>
            <w:left w:val="none" w:sz="0" w:space="0" w:color="auto"/>
            <w:bottom w:val="none" w:sz="0" w:space="0" w:color="auto"/>
            <w:right w:val="none" w:sz="0" w:space="0" w:color="auto"/>
          </w:divBdr>
        </w:div>
        <w:div w:id="999649361">
          <w:marLeft w:val="0"/>
          <w:marRight w:val="0"/>
          <w:marTop w:val="0"/>
          <w:marBottom w:val="0"/>
          <w:divBdr>
            <w:top w:val="none" w:sz="0" w:space="0" w:color="auto"/>
            <w:left w:val="none" w:sz="0" w:space="0" w:color="auto"/>
            <w:bottom w:val="none" w:sz="0" w:space="0" w:color="auto"/>
            <w:right w:val="none" w:sz="0" w:space="0" w:color="auto"/>
          </w:divBdr>
        </w:div>
        <w:div w:id="1003627277">
          <w:marLeft w:val="0"/>
          <w:marRight w:val="0"/>
          <w:marTop w:val="0"/>
          <w:marBottom w:val="0"/>
          <w:divBdr>
            <w:top w:val="none" w:sz="0" w:space="0" w:color="auto"/>
            <w:left w:val="none" w:sz="0" w:space="0" w:color="auto"/>
            <w:bottom w:val="none" w:sz="0" w:space="0" w:color="auto"/>
            <w:right w:val="none" w:sz="0" w:space="0" w:color="auto"/>
          </w:divBdr>
        </w:div>
        <w:div w:id="1010108629">
          <w:marLeft w:val="0"/>
          <w:marRight w:val="0"/>
          <w:marTop w:val="0"/>
          <w:marBottom w:val="0"/>
          <w:divBdr>
            <w:top w:val="none" w:sz="0" w:space="0" w:color="auto"/>
            <w:left w:val="none" w:sz="0" w:space="0" w:color="auto"/>
            <w:bottom w:val="none" w:sz="0" w:space="0" w:color="auto"/>
            <w:right w:val="none" w:sz="0" w:space="0" w:color="auto"/>
          </w:divBdr>
        </w:div>
        <w:div w:id="1015688534">
          <w:marLeft w:val="0"/>
          <w:marRight w:val="0"/>
          <w:marTop w:val="0"/>
          <w:marBottom w:val="0"/>
          <w:divBdr>
            <w:top w:val="none" w:sz="0" w:space="0" w:color="auto"/>
            <w:left w:val="none" w:sz="0" w:space="0" w:color="auto"/>
            <w:bottom w:val="none" w:sz="0" w:space="0" w:color="auto"/>
            <w:right w:val="none" w:sz="0" w:space="0" w:color="auto"/>
          </w:divBdr>
        </w:div>
        <w:div w:id="1017846437">
          <w:marLeft w:val="0"/>
          <w:marRight w:val="0"/>
          <w:marTop w:val="0"/>
          <w:marBottom w:val="0"/>
          <w:divBdr>
            <w:top w:val="none" w:sz="0" w:space="0" w:color="auto"/>
            <w:left w:val="none" w:sz="0" w:space="0" w:color="auto"/>
            <w:bottom w:val="none" w:sz="0" w:space="0" w:color="auto"/>
            <w:right w:val="none" w:sz="0" w:space="0" w:color="auto"/>
          </w:divBdr>
        </w:div>
        <w:div w:id="1019234735">
          <w:marLeft w:val="0"/>
          <w:marRight w:val="0"/>
          <w:marTop w:val="0"/>
          <w:marBottom w:val="0"/>
          <w:divBdr>
            <w:top w:val="none" w:sz="0" w:space="0" w:color="auto"/>
            <w:left w:val="none" w:sz="0" w:space="0" w:color="auto"/>
            <w:bottom w:val="none" w:sz="0" w:space="0" w:color="auto"/>
            <w:right w:val="none" w:sz="0" w:space="0" w:color="auto"/>
          </w:divBdr>
        </w:div>
        <w:div w:id="1019241032">
          <w:marLeft w:val="0"/>
          <w:marRight w:val="0"/>
          <w:marTop w:val="0"/>
          <w:marBottom w:val="0"/>
          <w:divBdr>
            <w:top w:val="none" w:sz="0" w:space="0" w:color="auto"/>
            <w:left w:val="none" w:sz="0" w:space="0" w:color="auto"/>
            <w:bottom w:val="none" w:sz="0" w:space="0" w:color="auto"/>
            <w:right w:val="none" w:sz="0" w:space="0" w:color="auto"/>
          </w:divBdr>
        </w:div>
        <w:div w:id="1022167119">
          <w:marLeft w:val="0"/>
          <w:marRight w:val="0"/>
          <w:marTop w:val="0"/>
          <w:marBottom w:val="0"/>
          <w:divBdr>
            <w:top w:val="none" w:sz="0" w:space="0" w:color="auto"/>
            <w:left w:val="none" w:sz="0" w:space="0" w:color="auto"/>
            <w:bottom w:val="none" w:sz="0" w:space="0" w:color="auto"/>
            <w:right w:val="none" w:sz="0" w:space="0" w:color="auto"/>
          </w:divBdr>
        </w:div>
        <w:div w:id="1024747745">
          <w:marLeft w:val="0"/>
          <w:marRight w:val="0"/>
          <w:marTop w:val="0"/>
          <w:marBottom w:val="0"/>
          <w:divBdr>
            <w:top w:val="none" w:sz="0" w:space="0" w:color="auto"/>
            <w:left w:val="none" w:sz="0" w:space="0" w:color="auto"/>
            <w:bottom w:val="none" w:sz="0" w:space="0" w:color="auto"/>
            <w:right w:val="none" w:sz="0" w:space="0" w:color="auto"/>
          </w:divBdr>
        </w:div>
        <w:div w:id="1025054106">
          <w:marLeft w:val="0"/>
          <w:marRight w:val="0"/>
          <w:marTop w:val="0"/>
          <w:marBottom w:val="0"/>
          <w:divBdr>
            <w:top w:val="none" w:sz="0" w:space="0" w:color="auto"/>
            <w:left w:val="none" w:sz="0" w:space="0" w:color="auto"/>
            <w:bottom w:val="none" w:sz="0" w:space="0" w:color="auto"/>
            <w:right w:val="none" w:sz="0" w:space="0" w:color="auto"/>
          </w:divBdr>
        </w:div>
        <w:div w:id="1036082164">
          <w:marLeft w:val="0"/>
          <w:marRight w:val="0"/>
          <w:marTop w:val="0"/>
          <w:marBottom w:val="0"/>
          <w:divBdr>
            <w:top w:val="none" w:sz="0" w:space="0" w:color="auto"/>
            <w:left w:val="none" w:sz="0" w:space="0" w:color="auto"/>
            <w:bottom w:val="none" w:sz="0" w:space="0" w:color="auto"/>
            <w:right w:val="none" w:sz="0" w:space="0" w:color="auto"/>
          </w:divBdr>
        </w:div>
        <w:div w:id="1036083910">
          <w:marLeft w:val="0"/>
          <w:marRight w:val="0"/>
          <w:marTop w:val="0"/>
          <w:marBottom w:val="0"/>
          <w:divBdr>
            <w:top w:val="none" w:sz="0" w:space="0" w:color="auto"/>
            <w:left w:val="none" w:sz="0" w:space="0" w:color="auto"/>
            <w:bottom w:val="none" w:sz="0" w:space="0" w:color="auto"/>
            <w:right w:val="none" w:sz="0" w:space="0" w:color="auto"/>
          </w:divBdr>
        </w:div>
        <w:div w:id="1051924829">
          <w:marLeft w:val="0"/>
          <w:marRight w:val="0"/>
          <w:marTop w:val="0"/>
          <w:marBottom w:val="0"/>
          <w:divBdr>
            <w:top w:val="none" w:sz="0" w:space="0" w:color="auto"/>
            <w:left w:val="none" w:sz="0" w:space="0" w:color="auto"/>
            <w:bottom w:val="none" w:sz="0" w:space="0" w:color="auto"/>
            <w:right w:val="none" w:sz="0" w:space="0" w:color="auto"/>
          </w:divBdr>
        </w:div>
        <w:div w:id="1057777241">
          <w:marLeft w:val="0"/>
          <w:marRight w:val="0"/>
          <w:marTop w:val="0"/>
          <w:marBottom w:val="0"/>
          <w:divBdr>
            <w:top w:val="none" w:sz="0" w:space="0" w:color="auto"/>
            <w:left w:val="none" w:sz="0" w:space="0" w:color="auto"/>
            <w:bottom w:val="none" w:sz="0" w:space="0" w:color="auto"/>
            <w:right w:val="none" w:sz="0" w:space="0" w:color="auto"/>
          </w:divBdr>
        </w:div>
        <w:div w:id="1061640754">
          <w:marLeft w:val="0"/>
          <w:marRight w:val="0"/>
          <w:marTop w:val="0"/>
          <w:marBottom w:val="0"/>
          <w:divBdr>
            <w:top w:val="none" w:sz="0" w:space="0" w:color="auto"/>
            <w:left w:val="none" w:sz="0" w:space="0" w:color="auto"/>
            <w:bottom w:val="none" w:sz="0" w:space="0" w:color="auto"/>
            <w:right w:val="none" w:sz="0" w:space="0" w:color="auto"/>
          </w:divBdr>
        </w:div>
        <w:div w:id="1063599428">
          <w:marLeft w:val="0"/>
          <w:marRight w:val="0"/>
          <w:marTop w:val="0"/>
          <w:marBottom w:val="0"/>
          <w:divBdr>
            <w:top w:val="none" w:sz="0" w:space="0" w:color="auto"/>
            <w:left w:val="none" w:sz="0" w:space="0" w:color="auto"/>
            <w:bottom w:val="none" w:sz="0" w:space="0" w:color="auto"/>
            <w:right w:val="none" w:sz="0" w:space="0" w:color="auto"/>
          </w:divBdr>
        </w:div>
        <w:div w:id="1080298657">
          <w:marLeft w:val="0"/>
          <w:marRight w:val="0"/>
          <w:marTop w:val="0"/>
          <w:marBottom w:val="0"/>
          <w:divBdr>
            <w:top w:val="none" w:sz="0" w:space="0" w:color="auto"/>
            <w:left w:val="none" w:sz="0" w:space="0" w:color="auto"/>
            <w:bottom w:val="none" w:sz="0" w:space="0" w:color="auto"/>
            <w:right w:val="none" w:sz="0" w:space="0" w:color="auto"/>
          </w:divBdr>
        </w:div>
        <w:div w:id="1093208654">
          <w:marLeft w:val="0"/>
          <w:marRight w:val="0"/>
          <w:marTop w:val="0"/>
          <w:marBottom w:val="0"/>
          <w:divBdr>
            <w:top w:val="none" w:sz="0" w:space="0" w:color="auto"/>
            <w:left w:val="none" w:sz="0" w:space="0" w:color="auto"/>
            <w:bottom w:val="none" w:sz="0" w:space="0" w:color="auto"/>
            <w:right w:val="none" w:sz="0" w:space="0" w:color="auto"/>
          </w:divBdr>
        </w:div>
        <w:div w:id="1099181782">
          <w:marLeft w:val="0"/>
          <w:marRight w:val="0"/>
          <w:marTop w:val="0"/>
          <w:marBottom w:val="0"/>
          <w:divBdr>
            <w:top w:val="none" w:sz="0" w:space="0" w:color="auto"/>
            <w:left w:val="none" w:sz="0" w:space="0" w:color="auto"/>
            <w:bottom w:val="none" w:sz="0" w:space="0" w:color="auto"/>
            <w:right w:val="none" w:sz="0" w:space="0" w:color="auto"/>
          </w:divBdr>
        </w:div>
        <w:div w:id="1104348226">
          <w:marLeft w:val="0"/>
          <w:marRight w:val="0"/>
          <w:marTop w:val="0"/>
          <w:marBottom w:val="0"/>
          <w:divBdr>
            <w:top w:val="none" w:sz="0" w:space="0" w:color="auto"/>
            <w:left w:val="none" w:sz="0" w:space="0" w:color="auto"/>
            <w:bottom w:val="none" w:sz="0" w:space="0" w:color="auto"/>
            <w:right w:val="none" w:sz="0" w:space="0" w:color="auto"/>
          </w:divBdr>
        </w:div>
        <w:div w:id="1105885899">
          <w:marLeft w:val="0"/>
          <w:marRight w:val="0"/>
          <w:marTop w:val="0"/>
          <w:marBottom w:val="0"/>
          <w:divBdr>
            <w:top w:val="none" w:sz="0" w:space="0" w:color="auto"/>
            <w:left w:val="none" w:sz="0" w:space="0" w:color="auto"/>
            <w:bottom w:val="none" w:sz="0" w:space="0" w:color="auto"/>
            <w:right w:val="none" w:sz="0" w:space="0" w:color="auto"/>
          </w:divBdr>
        </w:div>
        <w:div w:id="1107428376">
          <w:marLeft w:val="0"/>
          <w:marRight w:val="0"/>
          <w:marTop w:val="0"/>
          <w:marBottom w:val="0"/>
          <w:divBdr>
            <w:top w:val="none" w:sz="0" w:space="0" w:color="auto"/>
            <w:left w:val="none" w:sz="0" w:space="0" w:color="auto"/>
            <w:bottom w:val="none" w:sz="0" w:space="0" w:color="auto"/>
            <w:right w:val="none" w:sz="0" w:space="0" w:color="auto"/>
          </w:divBdr>
        </w:div>
        <w:div w:id="1113089760">
          <w:marLeft w:val="0"/>
          <w:marRight w:val="0"/>
          <w:marTop w:val="0"/>
          <w:marBottom w:val="0"/>
          <w:divBdr>
            <w:top w:val="none" w:sz="0" w:space="0" w:color="auto"/>
            <w:left w:val="none" w:sz="0" w:space="0" w:color="auto"/>
            <w:bottom w:val="none" w:sz="0" w:space="0" w:color="auto"/>
            <w:right w:val="none" w:sz="0" w:space="0" w:color="auto"/>
          </w:divBdr>
        </w:div>
        <w:div w:id="1120566968">
          <w:marLeft w:val="0"/>
          <w:marRight w:val="0"/>
          <w:marTop w:val="0"/>
          <w:marBottom w:val="0"/>
          <w:divBdr>
            <w:top w:val="none" w:sz="0" w:space="0" w:color="auto"/>
            <w:left w:val="none" w:sz="0" w:space="0" w:color="auto"/>
            <w:bottom w:val="none" w:sz="0" w:space="0" w:color="auto"/>
            <w:right w:val="none" w:sz="0" w:space="0" w:color="auto"/>
          </w:divBdr>
        </w:div>
        <w:div w:id="1129056451">
          <w:marLeft w:val="0"/>
          <w:marRight w:val="0"/>
          <w:marTop w:val="0"/>
          <w:marBottom w:val="0"/>
          <w:divBdr>
            <w:top w:val="none" w:sz="0" w:space="0" w:color="auto"/>
            <w:left w:val="none" w:sz="0" w:space="0" w:color="auto"/>
            <w:bottom w:val="none" w:sz="0" w:space="0" w:color="auto"/>
            <w:right w:val="none" w:sz="0" w:space="0" w:color="auto"/>
          </w:divBdr>
        </w:div>
        <w:div w:id="1136098026">
          <w:marLeft w:val="0"/>
          <w:marRight w:val="0"/>
          <w:marTop w:val="0"/>
          <w:marBottom w:val="0"/>
          <w:divBdr>
            <w:top w:val="none" w:sz="0" w:space="0" w:color="auto"/>
            <w:left w:val="none" w:sz="0" w:space="0" w:color="auto"/>
            <w:bottom w:val="none" w:sz="0" w:space="0" w:color="auto"/>
            <w:right w:val="none" w:sz="0" w:space="0" w:color="auto"/>
          </w:divBdr>
        </w:div>
        <w:div w:id="1159886533">
          <w:marLeft w:val="0"/>
          <w:marRight w:val="0"/>
          <w:marTop w:val="0"/>
          <w:marBottom w:val="0"/>
          <w:divBdr>
            <w:top w:val="none" w:sz="0" w:space="0" w:color="auto"/>
            <w:left w:val="none" w:sz="0" w:space="0" w:color="auto"/>
            <w:bottom w:val="none" w:sz="0" w:space="0" w:color="auto"/>
            <w:right w:val="none" w:sz="0" w:space="0" w:color="auto"/>
          </w:divBdr>
        </w:div>
        <w:div w:id="1162939012">
          <w:marLeft w:val="0"/>
          <w:marRight w:val="0"/>
          <w:marTop w:val="0"/>
          <w:marBottom w:val="0"/>
          <w:divBdr>
            <w:top w:val="none" w:sz="0" w:space="0" w:color="auto"/>
            <w:left w:val="none" w:sz="0" w:space="0" w:color="auto"/>
            <w:bottom w:val="none" w:sz="0" w:space="0" w:color="auto"/>
            <w:right w:val="none" w:sz="0" w:space="0" w:color="auto"/>
          </w:divBdr>
        </w:div>
        <w:div w:id="1163817902">
          <w:marLeft w:val="0"/>
          <w:marRight w:val="0"/>
          <w:marTop w:val="0"/>
          <w:marBottom w:val="0"/>
          <w:divBdr>
            <w:top w:val="none" w:sz="0" w:space="0" w:color="auto"/>
            <w:left w:val="none" w:sz="0" w:space="0" w:color="auto"/>
            <w:bottom w:val="none" w:sz="0" w:space="0" w:color="auto"/>
            <w:right w:val="none" w:sz="0" w:space="0" w:color="auto"/>
          </w:divBdr>
        </w:div>
        <w:div w:id="1164509259">
          <w:marLeft w:val="0"/>
          <w:marRight w:val="0"/>
          <w:marTop w:val="0"/>
          <w:marBottom w:val="0"/>
          <w:divBdr>
            <w:top w:val="none" w:sz="0" w:space="0" w:color="auto"/>
            <w:left w:val="none" w:sz="0" w:space="0" w:color="auto"/>
            <w:bottom w:val="none" w:sz="0" w:space="0" w:color="auto"/>
            <w:right w:val="none" w:sz="0" w:space="0" w:color="auto"/>
          </w:divBdr>
        </w:div>
        <w:div w:id="1165048383">
          <w:marLeft w:val="0"/>
          <w:marRight w:val="0"/>
          <w:marTop w:val="0"/>
          <w:marBottom w:val="0"/>
          <w:divBdr>
            <w:top w:val="none" w:sz="0" w:space="0" w:color="auto"/>
            <w:left w:val="none" w:sz="0" w:space="0" w:color="auto"/>
            <w:bottom w:val="none" w:sz="0" w:space="0" w:color="auto"/>
            <w:right w:val="none" w:sz="0" w:space="0" w:color="auto"/>
          </w:divBdr>
        </w:div>
        <w:div w:id="1169293747">
          <w:marLeft w:val="0"/>
          <w:marRight w:val="0"/>
          <w:marTop w:val="0"/>
          <w:marBottom w:val="0"/>
          <w:divBdr>
            <w:top w:val="none" w:sz="0" w:space="0" w:color="auto"/>
            <w:left w:val="none" w:sz="0" w:space="0" w:color="auto"/>
            <w:bottom w:val="none" w:sz="0" w:space="0" w:color="auto"/>
            <w:right w:val="none" w:sz="0" w:space="0" w:color="auto"/>
          </w:divBdr>
        </w:div>
        <w:div w:id="1177113812">
          <w:marLeft w:val="0"/>
          <w:marRight w:val="0"/>
          <w:marTop w:val="0"/>
          <w:marBottom w:val="0"/>
          <w:divBdr>
            <w:top w:val="none" w:sz="0" w:space="0" w:color="auto"/>
            <w:left w:val="none" w:sz="0" w:space="0" w:color="auto"/>
            <w:bottom w:val="none" w:sz="0" w:space="0" w:color="auto"/>
            <w:right w:val="none" w:sz="0" w:space="0" w:color="auto"/>
          </w:divBdr>
        </w:div>
        <w:div w:id="1190995512">
          <w:marLeft w:val="0"/>
          <w:marRight w:val="0"/>
          <w:marTop w:val="0"/>
          <w:marBottom w:val="0"/>
          <w:divBdr>
            <w:top w:val="none" w:sz="0" w:space="0" w:color="auto"/>
            <w:left w:val="none" w:sz="0" w:space="0" w:color="auto"/>
            <w:bottom w:val="none" w:sz="0" w:space="0" w:color="auto"/>
            <w:right w:val="none" w:sz="0" w:space="0" w:color="auto"/>
          </w:divBdr>
        </w:div>
        <w:div w:id="1191527222">
          <w:marLeft w:val="0"/>
          <w:marRight w:val="0"/>
          <w:marTop w:val="0"/>
          <w:marBottom w:val="0"/>
          <w:divBdr>
            <w:top w:val="none" w:sz="0" w:space="0" w:color="auto"/>
            <w:left w:val="none" w:sz="0" w:space="0" w:color="auto"/>
            <w:bottom w:val="none" w:sz="0" w:space="0" w:color="auto"/>
            <w:right w:val="none" w:sz="0" w:space="0" w:color="auto"/>
          </w:divBdr>
        </w:div>
        <w:div w:id="1193884262">
          <w:marLeft w:val="0"/>
          <w:marRight w:val="0"/>
          <w:marTop w:val="0"/>
          <w:marBottom w:val="0"/>
          <w:divBdr>
            <w:top w:val="none" w:sz="0" w:space="0" w:color="auto"/>
            <w:left w:val="none" w:sz="0" w:space="0" w:color="auto"/>
            <w:bottom w:val="none" w:sz="0" w:space="0" w:color="auto"/>
            <w:right w:val="none" w:sz="0" w:space="0" w:color="auto"/>
          </w:divBdr>
        </w:div>
        <w:div w:id="1218053440">
          <w:marLeft w:val="0"/>
          <w:marRight w:val="0"/>
          <w:marTop w:val="0"/>
          <w:marBottom w:val="0"/>
          <w:divBdr>
            <w:top w:val="none" w:sz="0" w:space="0" w:color="auto"/>
            <w:left w:val="none" w:sz="0" w:space="0" w:color="auto"/>
            <w:bottom w:val="none" w:sz="0" w:space="0" w:color="auto"/>
            <w:right w:val="none" w:sz="0" w:space="0" w:color="auto"/>
          </w:divBdr>
        </w:div>
        <w:div w:id="1239051609">
          <w:marLeft w:val="0"/>
          <w:marRight w:val="0"/>
          <w:marTop w:val="0"/>
          <w:marBottom w:val="0"/>
          <w:divBdr>
            <w:top w:val="none" w:sz="0" w:space="0" w:color="auto"/>
            <w:left w:val="none" w:sz="0" w:space="0" w:color="auto"/>
            <w:bottom w:val="none" w:sz="0" w:space="0" w:color="auto"/>
            <w:right w:val="none" w:sz="0" w:space="0" w:color="auto"/>
          </w:divBdr>
        </w:div>
        <w:div w:id="1240795142">
          <w:marLeft w:val="0"/>
          <w:marRight w:val="0"/>
          <w:marTop w:val="0"/>
          <w:marBottom w:val="0"/>
          <w:divBdr>
            <w:top w:val="none" w:sz="0" w:space="0" w:color="auto"/>
            <w:left w:val="none" w:sz="0" w:space="0" w:color="auto"/>
            <w:bottom w:val="none" w:sz="0" w:space="0" w:color="auto"/>
            <w:right w:val="none" w:sz="0" w:space="0" w:color="auto"/>
          </w:divBdr>
        </w:div>
        <w:div w:id="1252081983">
          <w:marLeft w:val="0"/>
          <w:marRight w:val="0"/>
          <w:marTop w:val="0"/>
          <w:marBottom w:val="0"/>
          <w:divBdr>
            <w:top w:val="none" w:sz="0" w:space="0" w:color="auto"/>
            <w:left w:val="none" w:sz="0" w:space="0" w:color="auto"/>
            <w:bottom w:val="none" w:sz="0" w:space="0" w:color="auto"/>
            <w:right w:val="none" w:sz="0" w:space="0" w:color="auto"/>
          </w:divBdr>
        </w:div>
        <w:div w:id="1258712749">
          <w:marLeft w:val="0"/>
          <w:marRight w:val="0"/>
          <w:marTop w:val="0"/>
          <w:marBottom w:val="0"/>
          <w:divBdr>
            <w:top w:val="none" w:sz="0" w:space="0" w:color="auto"/>
            <w:left w:val="none" w:sz="0" w:space="0" w:color="auto"/>
            <w:bottom w:val="none" w:sz="0" w:space="0" w:color="auto"/>
            <w:right w:val="none" w:sz="0" w:space="0" w:color="auto"/>
          </w:divBdr>
        </w:div>
        <w:div w:id="1259829820">
          <w:marLeft w:val="0"/>
          <w:marRight w:val="0"/>
          <w:marTop w:val="0"/>
          <w:marBottom w:val="0"/>
          <w:divBdr>
            <w:top w:val="none" w:sz="0" w:space="0" w:color="auto"/>
            <w:left w:val="none" w:sz="0" w:space="0" w:color="auto"/>
            <w:bottom w:val="none" w:sz="0" w:space="0" w:color="auto"/>
            <w:right w:val="none" w:sz="0" w:space="0" w:color="auto"/>
          </w:divBdr>
        </w:div>
        <w:div w:id="1260024896">
          <w:marLeft w:val="0"/>
          <w:marRight w:val="0"/>
          <w:marTop w:val="0"/>
          <w:marBottom w:val="0"/>
          <w:divBdr>
            <w:top w:val="none" w:sz="0" w:space="0" w:color="auto"/>
            <w:left w:val="none" w:sz="0" w:space="0" w:color="auto"/>
            <w:bottom w:val="none" w:sz="0" w:space="0" w:color="auto"/>
            <w:right w:val="none" w:sz="0" w:space="0" w:color="auto"/>
          </w:divBdr>
        </w:div>
        <w:div w:id="1261111426">
          <w:marLeft w:val="0"/>
          <w:marRight w:val="0"/>
          <w:marTop w:val="0"/>
          <w:marBottom w:val="0"/>
          <w:divBdr>
            <w:top w:val="none" w:sz="0" w:space="0" w:color="auto"/>
            <w:left w:val="none" w:sz="0" w:space="0" w:color="auto"/>
            <w:bottom w:val="none" w:sz="0" w:space="0" w:color="auto"/>
            <w:right w:val="none" w:sz="0" w:space="0" w:color="auto"/>
          </w:divBdr>
        </w:div>
        <w:div w:id="1266883935">
          <w:marLeft w:val="0"/>
          <w:marRight w:val="0"/>
          <w:marTop w:val="0"/>
          <w:marBottom w:val="0"/>
          <w:divBdr>
            <w:top w:val="none" w:sz="0" w:space="0" w:color="auto"/>
            <w:left w:val="none" w:sz="0" w:space="0" w:color="auto"/>
            <w:bottom w:val="none" w:sz="0" w:space="0" w:color="auto"/>
            <w:right w:val="none" w:sz="0" w:space="0" w:color="auto"/>
          </w:divBdr>
        </w:div>
        <w:div w:id="1270432253">
          <w:marLeft w:val="0"/>
          <w:marRight w:val="0"/>
          <w:marTop w:val="0"/>
          <w:marBottom w:val="0"/>
          <w:divBdr>
            <w:top w:val="none" w:sz="0" w:space="0" w:color="auto"/>
            <w:left w:val="none" w:sz="0" w:space="0" w:color="auto"/>
            <w:bottom w:val="none" w:sz="0" w:space="0" w:color="auto"/>
            <w:right w:val="none" w:sz="0" w:space="0" w:color="auto"/>
          </w:divBdr>
        </w:div>
        <w:div w:id="1272012511">
          <w:marLeft w:val="0"/>
          <w:marRight w:val="0"/>
          <w:marTop w:val="0"/>
          <w:marBottom w:val="0"/>
          <w:divBdr>
            <w:top w:val="none" w:sz="0" w:space="0" w:color="auto"/>
            <w:left w:val="none" w:sz="0" w:space="0" w:color="auto"/>
            <w:bottom w:val="none" w:sz="0" w:space="0" w:color="auto"/>
            <w:right w:val="none" w:sz="0" w:space="0" w:color="auto"/>
          </w:divBdr>
        </w:div>
        <w:div w:id="1273899562">
          <w:marLeft w:val="0"/>
          <w:marRight w:val="0"/>
          <w:marTop w:val="0"/>
          <w:marBottom w:val="0"/>
          <w:divBdr>
            <w:top w:val="none" w:sz="0" w:space="0" w:color="auto"/>
            <w:left w:val="none" w:sz="0" w:space="0" w:color="auto"/>
            <w:bottom w:val="none" w:sz="0" w:space="0" w:color="auto"/>
            <w:right w:val="none" w:sz="0" w:space="0" w:color="auto"/>
          </w:divBdr>
        </w:div>
        <w:div w:id="1287543485">
          <w:marLeft w:val="0"/>
          <w:marRight w:val="0"/>
          <w:marTop w:val="0"/>
          <w:marBottom w:val="0"/>
          <w:divBdr>
            <w:top w:val="none" w:sz="0" w:space="0" w:color="auto"/>
            <w:left w:val="none" w:sz="0" w:space="0" w:color="auto"/>
            <w:bottom w:val="none" w:sz="0" w:space="0" w:color="auto"/>
            <w:right w:val="none" w:sz="0" w:space="0" w:color="auto"/>
          </w:divBdr>
        </w:div>
        <w:div w:id="1289701776">
          <w:marLeft w:val="0"/>
          <w:marRight w:val="0"/>
          <w:marTop w:val="0"/>
          <w:marBottom w:val="0"/>
          <w:divBdr>
            <w:top w:val="none" w:sz="0" w:space="0" w:color="auto"/>
            <w:left w:val="none" w:sz="0" w:space="0" w:color="auto"/>
            <w:bottom w:val="none" w:sz="0" w:space="0" w:color="auto"/>
            <w:right w:val="none" w:sz="0" w:space="0" w:color="auto"/>
          </w:divBdr>
        </w:div>
        <w:div w:id="1289897743">
          <w:marLeft w:val="0"/>
          <w:marRight w:val="0"/>
          <w:marTop w:val="0"/>
          <w:marBottom w:val="0"/>
          <w:divBdr>
            <w:top w:val="none" w:sz="0" w:space="0" w:color="auto"/>
            <w:left w:val="none" w:sz="0" w:space="0" w:color="auto"/>
            <w:bottom w:val="none" w:sz="0" w:space="0" w:color="auto"/>
            <w:right w:val="none" w:sz="0" w:space="0" w:color="auto"/>
          </w:divBdr>
        </w:div>
        <w:div w:id="1294824899">
          <w:marLeft w:val="0"/>
          <w:marRight w:val="0"/>
          <w:marTop w:val="0"/>
          <w:marBottom w:val="0"/>
          <w:divBdr>
            <w:top w:val="none" w:sz="0" w:space="0" w:color="auto"/>
            <w:left w:val="none" w:sz="0" w:space="0" w:color="auto"/>
            <w:bottom w:val="none" w:sz="0" w:space="0" w:color="auto"/>
            <w:right w:val="none" w:sz="0" w:space="0" w:color="auto"/>
          </w:divBdr>
        </w:div>
        <w:div w:id="1297299600">
          <w:marLeft w:val="0"/>
          <w:marRight w:val="0"/>
          <w:marTop w:val="0"/>
          <w:marBottom w:val="0"/>
          <w:divBdr>
            <w:top w:val="none" w:sz="0" w:space="0" w:color="auto"/>
            <w:left w:val="none" w:sz="0" w:space="0" w:color="auto"/>
            <w:bottom w:val="none" w:sz="0" w:space="0" w:color="auto"/>
            <w:right w:val="none" w:sz="0" w:space="0" w:color="auto"/>
          </w:divBdr>
        </w:div>
        <w:div w:id="1324552954">
          <w:marLeft w:val="0"/>
          <w:marRight w:val="0"/>
          <w:marTop w:val="0"/>
          <w:marBottom w:val="0"/>
          <w:divBdr>
            <w:top w:val="none" w:sz="0" w:space="0" w:color="auto"/>
            <w:left w:val="none" w:sz="0" w:space="0" w:color="auto"/>
            <w:bottom w:val="none" w:sz="0" w:space="0" w:color="auto"/>
            <w:right w:val="none" w:sz="0" w:space="0" w:color="auto"/>
          </w:divBdr>
        </w:div>
        <w:div w:id="1325352958">
          <w:marLeft w:val="0"/>
          <w:marRight w:val="0"/>
          <w:marTop w:val="0"/>
          <w:marBottom w:val="0"/>
          <w:divBdr>
            <w:top w:val="none" w:sz="0" w:space="0" w:color="auto"/>
            <w:left w:val="none" w:sz="0" w:space="0" w:color="auto"/>
            <w:bottom w:val="none" w:sz="0" w:space="0" w:color="auto"/>
            <w:right w:val="none" w:sz="0" w:space="0" w:color="auto"/>
          </w:divBdr>
        </w:div>
        <w:div w:id="1326206611">
          <w:marLeft w:val="0"/>
          <w:marRight w:val="0"/>
          <w:marTop w:val="0"/>
          <w:marBottom w:val="0"/>
          <w:divBdr>
            <w:top w:val="none" w:sz="0" w:space="0" w:color="auto"/>
            <w:left w:val="none" w:sz="0" w:space="0" w:color="auto"/>
            <w:bottom w:val="none" w:sz="0" w:space="0" w:color="auto"/>
            <w:right w:val="none" w:sz="0" w:space="0" w:color="auto"/>
          </w:divBdr>
        </w:div>
        <w:div w:id="1328551979">
          <w:marLeft w:val="0"/>
          <w:marRight w:val="0"/>
          <w:marTop w:val="0"/>
          <w:marBottom w:val="0"/>
          <w:divBdr>
            <w:top w:val="none" w:sz="0" w:space="0" w:color="auto"/>
            <w:left w:val="none" w:sz="0" w:space="0" w:color="auto"/>
            <w:bottom w:val="none" w:sz="0" w:space="0" w:color="auto"/>
            <w:right w:val="none" w:sz="0" w:space="0" w:color="auto"/>
          </w:divBdr>
        </w:div>
        <w:div w:id="1331522202">
          <w:marLeft w:val="0"/>
          <w:marRight w:val="0"/>
          <w:marTop w:val="0"/>
          <w:marBottom w:val="0"/>
          <w:divBdr>
            <w:top w:val="none" w:sz="0" w:space="0" w:color="auto"/>
            <w:left w:val="none" w:sz="0" w:space="0" w:color="auto"/>
            <w:bottom w:val="none" w:sz="0" w:space="0" w:color="auto"/>
            <w:right w:val="none" w:sz="0" w:space="0" w:color="auto"/>
          </w:divBdr>
        </w:div>
        <w:div w:id="1334186001">
          <w:marLeft w:val="0"/>
          <w:marRight w:val="0"/>
          <w:marTop w:val="0"/>
          <w:marBottom w:val="0"/>
          <w:divBdr>
            <w:top w:val="none" w:sz="0" w:space="0" w:color="auto"/>
            <w:left w:val="none" w:sz="0" w:space="0" w:color="auto"/>
            <w:bottom w:val="none" w:sz="0" w:space="0" w:color="auto"/>
            <w:right w:val="none" w:sz="0" w:space="0" w:color="auto"/>
          </w:divBdr>
        </w:div>
        <w:div w:id="1355382097">
          <w:marLeft w:val="0"/>
          <w:marRight w:val="0"/>
          <w:marTop w:val="0"/>
          <w:marBottom w:val="0"/>
          <w:divBdr>
            <w:top w:val="none" w:sz="0" w:space="0" w:color="auto"/>
            <w:left w:val="none" w:sz="0" w:space="0" w:color="auto"/>
            <w:bottom w:val="none" w:sz="0" w:space="0" w:color="auto"/>
            <w:right w:val="none" w:sz="0" w:space="0" w:color="auto"/>
          </w:divBdr>
        </w:div>
        <w:div w:id="1360427416">
          <w:marLeft w:val="0"/>
          <w:marRight w:val="0"/>
          <w:marTop w:val="0"/>
          <w:marBottom w:val="0"/>
          <w:divBdr>
            <w:top w:val="none" w:sz="0" w:space="0" w:color="auto"/>
            <w:left w:val="none" w:sz="0" w:space="0" w:color="auto"/>
            <w:bottom w:val="none" w:sz="0" w:space="0" w:color="auto"/>
            <w:right w:val="none" w:sz="0" w:space="0" w:color="auto"/>
          </w:divBdr>
        </w:div>
        <w:div w:id="1374889295">
          <w:marLeft w:val="0"/>
          <w:marRight w:val="0"/>
          <w:marTop w:val="0"/>
          <w:marBottom w:val="0"/>
          <w:divBdr>
            <w:top w:val="none" w:sz="0" w:space="0" w:color="auto"/>
            <w:left w:val="none" w:sz="0" w:space="0" w:color="auto"/>
            <w:bottom w:val="none" w:sz="0" w:space="0" w:color="auto"/>
            <w:right w:val="none" w:sz="0" w:space="0" w:color="auto"/>
          </w:divBdr>
        </w:div>
        <w:div w:id="1379283559">
          <w:marLeft w:val="0"/>
          <w:marRight w:val="0"/>
          <w:marTop w:val="0"/>
          <w:marBottom w:val="0"/>
          <w:divBdr>
            <w:top w:val="none" w:sz="0" w:space="0" w:color="auto"/>
            <w:left w:val="none" w:sz="0" w:space="0" w:color="auto"/>
            <w:bottom w:val="none" w:sz="0" w:space="0" w:color="auto"/>
            <w:right w:val="none" w:sz="0" w:space="0" w:color="auto"/>
          </w:divBdr>
        </w:div>
        <w:div w:id="1385832328">
          <w:marLeft w:val="0"/>
          <w:marRight w:val="0"/>
          <w:marTop w:val="0"/>
          <w:marBottom w:val="0"/>
          <w:divBdr>
            <w:top w:val="none" w:sz="0" w:space="0" w:color="auto"/>
            <w:left w:val="none" w:sz="0" w:space="0" w:color="auto"/>
            <w:bottom w:val="none" w:sz="0" w:space="0" w:color="auto"/>
            <w:right w:val="none" w:sz="0" w:space="0" w:color="auto"/>
          </w:divBdr>
        </w:div>
        <w:div w:id="1391079592">
          <w:marLeft w:val="0"/>
          <w:marRight w:val="0"/>
          <w:marTop w:val="0"/>
          <w:marBottom w:val="0"/>
          <w:divBdr>
            <w:top w:val="none" w:sz="0" w:space="0" w:color="auto"/>
            <w:left w:val="none" w:sz="0" w:space="0" w:color="auto"/>
            <w:bottom w:val="none" w:sz="0" w:space="0" w:color="auto"/>
            <w:right w:val="none" w:sz="0" w:space="0" w:color="auto"/>
          </w:divBdr>
        </w:div>
        <w:div w:id="1398822765">
          <w:marLeft w:val="0"/>
          <w:marRight w:val="0"/>
          <w:marTop w:val="0"/>
          <w:marBottom w:val="0"/>
          <w:divBdr>
            <w:top w:val="none" w:sz="0" w:space="0" w:color="auto"/>
            <w:left w:val="none" w:sz="0" w:space="0" w:color="auto"/>
            <w:bottom w:val="none" w:sz="0" w:space="0" w:color="auto"/>
            <w:right w:val="none" w:sz="0" w:space="0" w:color="auto"/>
          </w:divBdr>
        </w:div>
        <w:div w:id="1406755520">
          <w:marLeft w:val="0"/>
          <w:marRight w:val="0"/>
          <w:marTop w:val="0"/>
          <w:marBottom w:val="0"/>
          <w:divBdr>
            <w:top w:val="none" w:sz="0" w:space="0" w:color="auto"/>
            <w:left w:val="none" w:sz="0" w:space="0" w:color="auto"/>
            <w:bottom w:val="none" w:sz="0" w:space="0" w:color="auto"/>
            <w:right w:val="none" w:sz="0" w:space="0" w:color="auto"/>
          </w:divBdr>
        </w:div>
        <w:div w:id="1408454231">
          <w:marLeft w:val="0"/>
          <w:marRight w:val="0"/>
          <w:marTop w:val="0"/>
          <w:marBottom w:val="0"/>
          <w:divBdr>
            <w:top w:val="none" w:sz="0" w:space="0" w:color="auto"/>
            <w:left w:val="none" w:sz="0" w:space="0" w:color="auto"/>
            <w:bottom w:val="none" w:sz="0" w:space="0" w:color="auto"/>
            <w:right w:val="none" w:sz="0" w:space="0" w:color="auto"/>
          </w:divBdr>
        </w:div>
        <w:div w:id="1417937479">
          <w:marLeft w:val="0"/>
          <w:marRight w:val="0"/>
          <w:marTop w:val="0"/>
          <w:marBottom w:val="0"/>
          <w:divBdr>
            <w:top w:val="none" w:sz="0" w:space="0" w:color="auto"/>
            <w:left w:val="none" w:sz="0" w:space="0" w:color="auto"/>
            <w:bottom w:val="none" w:sz="0" w:space="0" w:color="auto"/>
            <w:right w:val="none" w:sz="0" w:space="0" w:color="auto"/>
          </w:divBdr>
        </w:div>
        <w:div w:id="1418090444">
          <w:marLeft w:val="0"/>
          <w:marRight w:val="0"/>
          <w:marTop w:val="0"/>
          <w:marBottom w:val="0"/>
          <w:divBdr>
            <w:top w:val="none" w:sz="0" w:space="0" w:color="auto"/>
            <w:left w:val="none" w:sz="0" w:space="0" w:color="auto"/>
            <w:bottom w:val="none" w:sz="0" w:space="0" w:color="auto"/>
            <w:right w:val="none" w:sz="0" w:space="0" w:color="auto"/>
          </w:divBdr>
        </w:div>
        <w:div w:id="1441416121">
          <w:marLeft w:val="0"/>
          <w:marRight w:val="0"/>
          <w:marTop w:val="0"/>
          <w:marBottom w:val="0"/>
          <w:divBdr>
            <w:top w:val="none" w:sz="0" w:space="0" w:color="auto"/>
            <w:left w:val="none" w:sz="0" w:space="0" w:color="auto"/>
            <w:bottom w:val="none" w:sz="0" w:space="0" w:color="auto"/>
            <w:right w:val="none" w:sz="0" w:space="0" w:color="auto"/>
          </w:divBdr>
        </w:div>
        <w:div w:id="1447389480">
          <w:marLeft w:val="0"/>
          <w:marRight w:val="0"/>
          <w:marTop w:val="0"/>
          <w:marBottom w:val="0"/>
          <w:divBdr>
            <w:top w:val="none" w:sz="0" w:space="0" w:color="auto"/>
            <w:left w:val="none" w:sz="0" w:space="0" w:color="auto"/>
            <w:bottom w:val="none" w:sz="0" w:space="0" w:color="auto"/>
            <w:right w:val="none" w:sz="0" w:space="0" w:color="auto"/>
          </w:divBdr>
        </w:div>
        <w:div w:id="1452212983">
          <w:marLeft w:val="0"/>
          <w:marRight w:val="0"/>
          <w:marTop w:val="0"/>
          <w:marBottom w:val="0"/>
          <w:divBdr>
            <w:top w:val="none" w:sz="0" w:space="0" w:color="auto"/>
            <w:left w:val="none" w:sz="0" w:space="0" w:color="auto"/>
            <w:bottom w:val="none" w:sz="0" w:space="0" w:color="auto"/>
            <w:right w:val="none" w:sz="0" w:space="0" w:color="auto"/>
          </w:divBdr>
        </w:div>
        <w:div w:id="1453326491">
          <w:marLeft w:val="0"/>
          <w:marRight w:val="0"/>
          <w:marTop w:val="0"/>
          <w:marBottom w:val="0"/>
          <w:divBdr>
            <w:top w:val="none" w:sz="0" w:space="0" w:color="auto"/>
            <w:left w:val="none" w:sz="0" w:space="0" w:color="auto"/>
            <w:bottom w:val="none" w:sz="0" w:space="0" w:color="auto"/>
            <w:right w:val="none" w:sz="0" w:space="0" w:color="auto"/>
          </w:divBdr>
        </w:div>
        <w:div w:id="1456829331">
          <w:marLeft w:val="0"/>
          <w:marRight w:val="0"/>
          <w:marTop w:val="0"/>
          <w:marBottom w:val="0"/>
          <w:divBdr>
            <w:top w:val="none" w:sz="0" w:space="0" w:color="auto"/>
            <w:left w:val="none" w:sz="0" w:space="0" w:color="auto"/>
            <w:bottom w:val="none" w:sz="0" w:space="0" w:color="auto"/>
            <w:right w:val="none" w:sz="0" w:space="0" w:color="auto"/>
          </w:divBdr>
        </w:div>
        <w:div w:id="1457286953">
          <w:marLeft w:val="0"/>
          <w:marRight w:val="0"/>
          <w:marTop w:val="0"/>
          <w:marBottom w:val="0"/>
          <w:divBdr>
            <w:top w:val="none" w:sz="0" w:space="0" w:color="auto"/>
            <w:left w:val="none" w:sz="0" w:space="0" w:color="auto"/>
            <w:bottom w:val="none" w:sz="0" w:space="0" w:color="auto"/>
            <w:right w:val="none" w:sz="0" w:space="0" w:color="auto"/>
          </w:divBdr>
        </w:div>
        <w:div w:id="1458990837">
          <w:marLeft w:val="0"/>
          <w:marRight w:val="0"/>
          <w:marTop w:val="0"/>
          <w:marBottom w:val="0"/>
          <w:divBdr>
            <w:top w:val="none" w:sz="0" w:space="0" w:color="auto"/>
            <w:left w:val="none" w:sz="0" w:space="0" w:color="auto"/>
            <w:bottom w:val="none" w:sz="0" w:space="0" w:color="auto"/>
            <w:right w:val="none" w:sz="0" w:space="0" w:color="auto"/>
          </w:divBdr>
        </w:div>
        <w:div w:id="1460995116">
          <w:marLeft w:val="0"/>
          <w:marRight w:val="0"/>
          <w:marTop w:val="0"/>
          <w:marBottom w:val="0"/>
          <w:divBdr>
            <w:top w:val="none" w:sz="0" w:space="0" w:color="auto"/>
            <w:left w:val="none" w:sz="0" w:space="0" w:color="auto"/>
            <w:bottom w:val="none" w:sz="0" w:space="0" w:color="auto"/>
            <w:right w:val="none" w:sz="0" w:space="0" w:color="auto"/>
          </w:divBdr>
        </w:div>
        <w:div w:id="1461026309">
          <w:marLeft w:val="0"/>
          <w:marRight w:val="0"/>
          <w:marTop w:val="0"/>
          <w:marBottom w:val="0"/>
          <w:divBdr>
            <w:top w:val="none" w:sz="0" w:space="0" w:color="auto"/>
            <w:left w:val="none" w:sz="0" w:space="0" w:color="auto"/>
            <w:bottom w:val="none" w:sz="0" w:space="0" w:color="auto"/>
            <w:right w:val="none" w:sz="0" w:space="0" w:color="auto"/>
          </w:divBdr>
        </w:div>
        <w:div w:id="1469861510">
          <w:marLeft w:val="0"/>
          <w:marRight w:val="0"/>
          <w:marTop w:val="0"/>
          <w:marBottom w:val="0"/>
          <w:divBdr>
            <w:top w:val="none" w:sz="0" w:space="0" w:color="auto"/>
            <w:left w:val="none" w:sz="0" w:space="0" w:color="auto"/>
            <w:bottom w:val="none" w:sz="0" w:space="0" w:color="auto"/>
            <w:right w:val="none" w:sz="0" w:space="0" w:color="auto"/>
          </w:divBdr>
        </w:div>
        <w:div w:id="1473793186">
          <w:marLeft w:val="0"/>
          <w:marRight w:val="0"/>
          <w:marTop w:val="0"/>
          <w:marBottom w:val="0"/>
          <w:divBdr>
            <w:top w:val="none" w:sz="0" w:space="0" w:color="auto"/>
            <w:left w:val="none" w:sz="0" w:space="0" w:color="auto"/>
            <w:bottom w:val="none" w:sz="0" w:space="0" w:color="auto"/>
            <w:right w:val="none" w:sz="0" w:space="0" w:color="auto"/>
          </w:divBdr>
        </w:div>
        <w:div w:id="1473981739">
          <w:marLeft w:val="0"/>
          <w:marRight w:val="0"/>
          <w:marTop w:val="0"/>
          <w:marBottom w:val="0"/>
          <w:divBdr>
            <w:top w:val="none" w:sz="0" w:space="0" w:color="auto"/>
            <w:left w:val="none" w:sz="0" w:space="0" w:color="auto"/>
            <w:bottom w:val="none" w:sz="0" w:space="0" w:color="auto"/>
            <w:right w:val="none" w:sz="0" w:space="0" w:color="auto"/>
          </w:divBdr>
        </w:div>
        <w:div w:id="1474252283">
          <w:marLeft w:val="0"/>
          <w:marRight w:val="0"/>
          <w:marTop w:val="0"/>
          <w:marBottom w:val="0"/>
          <w:divBdr>
            <w:top w:val="none" w:sz="0" w:space="0" w:color="auto"/>
            <w:left w:val="none" w:sz="0" w:space="0" w:color="auto"/>
            <w:bottom w:val="none" w:sz="0" w:space="0" w:color="auto"/>
            <w:right w:val="none" w:sz="0" w:space="0" w:color="auto"/>
          </w:divBdr>
        </w:div>
        <w:div w:id="1493058873">
          <w:marLeft w:val="0"/>
          <w:marRight w:val="0"/>
          <w:marTop w:val="0"/>
          <w:marBottom w:val="0"/>
          <w:divBdr>
            <w:top w:val="none" w:sz="0" w:space="0" w:color="auto"/>
            <w:left w:val="none" w:sz="0" w:space="0" w:color="auto"/>
            <w:bottom w:val="none" w:sz="0" w:space="0" w:color="auto"/>
            <w:right w:val="none" w:sz="0" w:space="0" w:color="auto"/>
          </w:divBdr>
        </w:div>
        <w:div w:id="1498837136">
          <w:marLeft w:val="0"/>
          <w:marRight w:val="0"/>
          <w:marTop w:val="0"/>
          <w:marBottom w:val="0"/>
          <w:divBdr>
            <w:top w:val="none" w:sz="0" w:space="0" w:color="auto"/>
            <w:left w:val="none" w:sz="0" w:space="0" w:color="auto"/>
            <w:bottom w:val="none" w:sz="0" w:space="0" w:color="auto"/>
            <w:right w:val="none" w:sz="0" w:space="0" w:color="auto"/>
          </w:divBdr>
        </w:div>
        <w:div w:id="1518040731">
          <w:marLeft w:val="0"/>
          <w:marRight w:val="0"/>
          <w:marTop w:val="0"/>
          <w:marBottom w:val="0"/>
          <w:divBdr>
            <w:top w:val="none" w:sz="0" w:space="0" w:color="auto"/>
            <w:left w:val="none" w:sz="0" w:space="0" w:color="auto"/>
            <w:bottom w:val="none" w:sz="0" w:space="0" w:color="auto"/>
            <w:right w:val="none" w:sz="0" w:space="0" w:color="auto"/>
          </w:divBdr>
        </w:div>
        <w:div w:id="1529484385">
          <w:marLeft w:val="0"/>
          <w:marRight w:val="0"/>
          <w:marTop w:val="0"/>
          <w:marBottom w:val="0"/>
          <w:divBdr>
            <w:top w:val="none" w:sz="0" w:space="0" w:color="auto"/>
            <w:left w:val="none" w:sz="0" w:space="0" w:color="auto"/>
            <w:bottom w:val="none" w:sz="0" w:space="0" w:color="auto"/>
            <w:right w:val="none" w:sz="0" w:space="0" w:color="auto"/>
          </w:divBdr>
        </w:div>
        <w:div w:id="1529492063">
          <w:marLeft w:val="0"/>
          <w:marRight w:val="0"/>
          <w:marTop w:val="0"/>
          <w:marBottom w:val="0"/>
          <w:divBdr>
            <w:top w:val="none" w:sz="0" w:space="0" w:color="auto"/>
            <w:left w:val="none" w:sz="0" w:space="0" w:color="auto"/>
            <w:bottom w:val="none" w:sz="0" w:space="0" w:color="auto"/>
            <w:right w:val="none" w:sz="0" w:space="0" w:color="auto"/>
          </w:divBdr>
        </w:div>
        <w:div w:id="1540778120">
          <w:marLeft w:val="0"/>
          <w:marRight w:val="0"/>
          <w:marTop w:val="0"/>
          <w:marBottom w:val="0"/>
          <w:divBdr>
            <w:top w:val="none" w:sz="0" w:space="0" w:color="auto"/>
            <w:left w:val="none" w:sz="0" w:space="0" w:color="auto"/>
            <w:bottom w:val="none" w:sz="0" w:space="0" w:color="auto"/>
            <w:right w:val="none" w:sz="0" w:space="0" w:color="auto"/>
          </w:divBdr>
        </w:div>
        <w:div w:id="1547452878">
          <w:marLeft w:val="0"/>
          <w:marRight w:val="0"/>
          <w:marTop w:val="0"/>
          <w:marBottom w:val="0"/>
          <w:divBdr>
            <w:top w:val="none" w:sz="0" w:space="0" w:color="auto"/>
            <w:left w:val="none" w:sz="0" w:space="0" w:color="auto"/>
            <w:bottom w:val="none" w:sz="0" w:space="0" w:color="auto"/>
            <w:right w:val="none" w:sz="0" w:space="0" w:color="auto"/>
          </w:divBdr>
        </w:div>
        <w:div w:id="1549687740">
          <w:marLeft w:val="0"/>
          <w:marRight w:val="0"/>
          <w:marTop w:val="0"/>
          <w:marBottom w:val="0"/>
          <w:divBdr>
            <w:top w:val="none" w:sz="0" w:space="0" w:color="auto"/>
            <w:left w:val="none" w:sz="0" w:space="0" w:color="auto"/>
            <w:bottom w:val="none" w:sz="0" w:space="0" w:color="auto"/>
            <w:right w:val="none" w:sz="0" w:space="0" w:color="auto"/>
          </w:divBdr>
        </w:div>
        <w:div w:id="1553271231">
          <w:marLeft w:val="0"/>
          <w:marRight w:val="0"/>
          <w:marTop w:val="0"/>
          <w:marBottom w:val="0"/>
          <w:divBdr>
            <w:top w:val="none" w:sz="0" w:space="0" w:color="auto"/>
            <w:left w:val="none" w:sz="0" w:space="0" w:color="auto"/>
            <w:bottom w:val="none" w:sz="0" w:space="0" w:color="auto"/>
            <w:right w:val="none" w:sz="0" w:space="0" w:color="auto"/>
          </w:divBdr>
        </w:div>
        <w:div w:id="1558780558">
          <w:marLeft w:val="0"/>
          <w:marRight w:val="0"/>
          <w:marTop w:val="0"/>
          <w:marBottom w:val="0"/>
          <w:divBdr>
            <w:top w:val="none" w:sz="0" w:space="0" w:color="auto"/>
            <w:left w:val="none" w:sz="0" w:space="0" w:color="auto"/>
            <w:bottom w:val="none" w:sz="0" w:space="0" w:color="auto"/>
            <w:right w:val="none" w:sz="0" w:space="0" w:color="auto"/>
          </w:divBdr>
        </w:div>
        <w:div w:id="1559855022">
          <w:marLeft w:val="0"/>
          <w:marRight w:val="0"/>
          <w:marTop w:val="0"/>
          <w:marBottom w:val="0"/>
          <w:divBdr>
            <w:top w:val="none" w:sz="0" w:space="0" w:color="auto"/>
            <w:left w:val="none" w:sz="0" w:space="0" w:color="auto"/>
            <w:bottom w:val="none" w:sz="0" w:space="0" w:color="auto"/>
            <w:right w:val="none" w:sz="0" w:space="0" w:color="auto"/>
          </w:divBdr>
        </w:div>
        <w:div w:id="1560171516">
          <w:marLeft w:val="0"/>
          <w:marRight w:val="0"/>
          <w:marTop w:val="0"/>
          <w:marBottom w:val="0"/>
          <w:divBdr>
            <w:top w:val="none" w:sz="0" w:space="0" w:color="auto"/>
            <w:left w:val="none" w:sz="0" w:space="0" w:color="auto"/>
            <w:bottom w:val="none" w:sz="0" w:space="0" w:color="auto"/>
            <w:right w:val="none" w:sz="0" w:space="0" w:color="auto"/>
          </w:divBdr>
        </w:div>
        <w:div w:id="1574318202">
          <w:marLeft w:val="0"/>
          <w:marRight w:val="0"/>
          <w:marTop w:val="0"/>
          <w:marBottom w:val="0"/>
          <w:divBdr>
            <w:top w:val="none" w:sz="0" w:space="0" w:color="auto"/>
            <w:left w:val="none" w:sz="0" w:space="0" w:color="auto"/>
            <w:bottom w:val="none" w:sz="0" w:space="0" w:color="auto"/>
            <w:right w:val="none" w:sz="0" w:space="0" w:color="auto"/>
          </w:divBdr>
        </w:div>
        <w:div w:id="1587687154">
          <w:marLeft w:val="0"/>
          <w:marRight w:val="0"/>
          <w:marTop w:val="0"/>
          <w:marBottom w:val="0"/>
          <w:divBdr>
            <w:top w:val="none" w:sz="0" w:space="0" w:color="auto"/>
            <w:left w:val="none" w:sz="0" w:space="0" w:color="auto"/>
            <w:bottom w:val="none" w:sz="0" w:space="0" w:color="auto"/>
            <w:right w:val="none" w:sz="0" w:space="0" w:color="auto"/>
          </w:divBdr>
        </w:div>
        <w:div w:id="1596209197">
          <w:marLeft w:val="0"/>
          <w:marRight w:val="0"/>
          <w:marTop w:val="0"/>
          <w:marBottom w:val="0"/>
          <w:divBdr>
            <w:top w:val="none" w:sz="0" w:space="0" w:color="auto"/>
            <w:left w:val="none" w:sz="0" w:space="0" w:color="auto"/>
            <w:bottom w:val="none" w:sz="0" w:space="0" w:color="auto"/>
            <w:right w:val="none" w:sz="0" w:space="0" w:color="auto"/>
          </w:divBdr>
        </w:div>
        <w:div w:id="1597859591">
          <w:marLeft w:val="0"/>
          <w:marRight w:val="0"/>
          <w:marTop w:val="0"/>
          <w:marBottom w:val="0"/>
          <w:divBdr>
            <w:top w:val="none" w:sz="0" w:space="0" w:color="auto"/>
            <w:left w:val="none" w:sz="0" w:space="0" w:color="auto"/>
            <w:bottom w:val="none" w:sz="0" w:space="0" w:color="auto"/>
            <w:right w:val="none" w:sz="0" w:space="0" w:color="auto"/>
          </w:divBdr>
        </w:div>
        <w:div w:id="1608002180">
          <w:marLeft w:val="0"/>
          <w:marRight w:val="0"/>
          <w:marTop w:val="0"/>
          <w:marBottom w:val="0"/>
          <w:divBdr>
            <w:top w:val="none" w:sz="0" w:space="0" w:color="auto"/>
            <w:left w:val="none" w:sz="0" w:space="0" w:color="auto"/>
            <w:bottom w:val="none" w:sz="0" w:space="0" w:color="auto"/>
            <w:right w:val="none" w:sz="0" w:space="0" w:color="auto"/>
          </w:divBdr>
        </w:div>
        <w:div w:id="1635335499">
          <w:marLeft w:val="0"/>
          <w:marRight w:val="0"/>
          <w:marTop w:val="0"/>
          <w:marBottom w:val="0"/>
          <w:divBdr>
            <w:top w:val="none" w:sz="0" w:space="0" w:color="auto"/>
            <w:left w:val="none" w:sz="0" w:space="0" w:color="auto"/>
            <w:bottom w:val="none" w:sz="0" w:space="0" w:color="auto"/>
            <w:right w:val="none" w:sz="0" w:space="0" w:color="auto"/>
          </w:divBdr>
        </w:div>
        <w:div w:id="1642878432">
          <w:marLeft w:val="0"/>
          <w:marRight w:val="0"/>
          <w:marTop w:val="0"/>
          <w:marBottom w:val="0"/>
          <w:divBdr>
            <w:top w:val="none" w:sz="0" w:space="0" w:color="auto"/>
            <w:left w:val="none" w:sz="0" w:space="0" w:color="auto"/>
            <w:bottom w:val="none" w:sz="0" w:space="0" w:color="auto"/>
            <w:right w:val="none" w:sz="0" w:space="0" w:color="auto"/>
          </w:divBdr>
        </w:div>
        <w:div w:id="1660380274">
          <w:marLeft w:val="0"/>
          <w:marRight w:val="0"/>
          <w:marTop w:val="0"/>
          <w:marBottom w:val="0"/>
          <w:divBdr>
            <w:top w:val="none" w:sz="0" w:space="0" w:color="auto"/>
            <w:left w:val="none" w:sz="0" w:space="0" w:color="auto"/>
            <w:bottom w:val="none" w:sz="0" w:space="0" w:color="auto"/>
            <w:right w:val="none" w:sz="0" w:space="0" w:color="auto"/>
          </w:divBdr>
        </w:div>
        <w:div w:id="1721900904">
          <w:marLeft w:val="0"/>
          <w:marRight w:val="0"/>
          <w:marTop w:val="0"/>
          <w:marBottom w:val="0"/>
          <w:divBdr>
            <w:top w:val="none" w:sz="0" w:space="0" w:color="auto"/>
            <w:left w:val="none" w:sz="0" w:space="0" w:color="auto"/>
            <w:bottom w:val="none" w:sz="0" w:space="0" w:color="auto"/>
            <w:right w:val="none" w:sz="0" w:space="0" w:color="auto"/>
          </w:divBdr>
        </w:div>
        <w:div w:id="1726026287">
          <w:marLeft w:val="0"/>
          <w:marRight w:val="0"/>
          <w:marTop w:val="0"/>
          <w:marBottom w:val="0"/>
          <w:divBdr>
            <w:top w:val="none" w:sz="0" w:space="0" w:color="auto"/>
            <w:left w:val="none" w:sz="0" w:space="0" w:color="auto"/>
            <w:bottom w:val="none" w:sz="0" w:space="0" w:color="auto"/>
            <w:right w:val="none" w:sz="0" w:space="0" w:color="auto"/>
          </w:divBdr>
        </w:div>
        <w:div w:id="1742630628">
          <w:marLeft w:val="0"/>
          <w:marRight w:val="0"/>
          <w:marTop w:val="0"/>
          <w:marBottom w:val="0"/>
          <w:divBdr>
            <w:top w:val="none" w:sz="0" w:space="0" w:color="auto"/>
            <w:left w:val="none" w:sz="0" w:space="0" w:color="auto"/>
            <w:bottom w:val="none" w:sz="0" w:space="0" w:color="auto"/>
            <w:right w:val="none" w:sz="0" w:space="0" w:color="auto"/>
          </w:divBdr>
        </w:div>
        <w:div w:id="1745644316">
          <w:marLeft w:val="0"/>
          <w:marRight w:val="0"/>
          <w:marTop w:val="0"/>
          <w:marBottom w:val="0"/>
          <w:divBdr>
            <w:top w:val="none" w:sz="0" w:space="0" w:color="auto"/>
            <w:left w:val="none" w:sz="0" w:space="0" w:color="auto"/>
            <w:bottom w:val="none" w:sz="0" w:space="0" w:color="auto"/>
            <w:right w:val="none" w:sz="0" w:space="0" w:color="auto"/>
          </w:divBdr>
        </w:div>
        <w:div w:id="1747415530">
          <w:marLeft w:val="0"/>
          <w:marRight w:val="0"/>
          <w:marTop w:val="0"/>
          <w:marBottom w:val="0"/>
          <w:divBdr>
            <w:top w:val="none" w:sz="0" w:space="0" w:color="auto"/>
            <w:left w:val="none" w:sz="0" w:space="0" w:color="auto"/>
            <w:bottom w:val="none" w:sz="0" w:space="0" w:color="auto"/>
            <w:right w:val="none" w:sz="0" w:space="0" w:color="auto"/>
          </w:divBdr>
        </w:div>
        <w:div w:id="1762330912">
          <w:marLeft w:val="0"/>
          <w:marRight w:val="0"/>
          <w:marTop w:val="0"/>
          <w:marBottom w:val="0"/>
          <w:divBdr>
            <w:top w:val="none" w:sz="0" w:space="0" w:color="auto"/>
            <w:left w:val="none" w:sz="0" w:space="0" w:color="auto"/>
            <w:bottom w:val="none" w:sz="0" w:space="0" w:color="auto"/>
            <w:right w:val="none" w:sz="0" w:space="0" w:color="auto"/>
          </w:divBdr>
        </w:div>
        <w:div w:id="1762725901">
          <w:marLeft w:val="0"/>
          <w:marRight w:val="0"/>
          <w:marTop w:val="0"/>
          <w:marBottom w:val="0"/>
          <w:divBdr>
            <w:top w:val="none" w:sz="0" w:space="0" w:color="auto"/>
            <w:left w:val="none" w:sz="0" w:space="0" w:color="auto"/>
            <w:bottom w:val="none" w:sz="0" w:space="0" w:color="auto"/>
            <w:right w:val="none" w:sz="0" w:space="0" w:color="auto"/>
          </w:divBdr>
        </w:div>
        <w:div w:id="1770395174">
          <w:marLeft w:val="0"/>
          <w:marRight w:val="0"/>
          <w:marTop w:val="0"/>
          <w:marBottom w:val="0"/>
          <w:divBdr>
            <w:top w:val="none" w:sz="0" w:space="0" w:color="auto"/>
            <w:left w:val="none" w:sz="0" w:space="0" w:color="auto"/>
            <w:bottom w:val="none" w:sz="0" w:space="0" w:color="auto"/>
            <w:right w:val="none" w:sz="0" w:space="0" w:color="auto"/>
          </w:divBdr>
        </w:div>
        <w:div w:id="1774737770">
          <w:marLeft w:val="0"/>
          <w:marRight w:val="0"/>
          <w:marTop w:val="0"/>
          <w:marBottom w:val="0"/>
          <w:divBdr>
            <w:top w:val="none" w:sz="0" w:space="0" w:color="auto"/>
            <w:left w:val="none" w:sz="0" w:space="0" w:color="auto"/>
            <w:bottom w:val="none" w:sz="0" w:space="0" w:color="auto"/>
            <w:right w:val="none" w:sz="0" w:space="0" w:color="auto"/>
          </w:divBdr>
        </w:div>
        <w:div w:id="1778140607">
          <w:marLeft w:val="0"/>
          <w:marRight w:val="0"/>
          <w:marTop w:val="0"/>
          <w:marBottom w:val="0"/>
          <w:divBdr>
            <w:top w:val="none" w:sz="0" w:space="0" w:color="auto"/>
            <w:left w:val="none" w:sz="0" w:space="0" w:color="auto"/>
            <w:bottom w:val="none" w:sz="0" w:space="0" w:color="auto"/>
            <w:right w:val="none" w:sz="0" w:space="0" w:color="auto"/>
          </w:divBdr>
        </w:div>
        <w:div w:id="1786459672">
          <w:marLeft w:val="0"/>
          <w:marRight w:val="0"/>
          <w:marTop w:val="0"/>
          <w:marBottom w:val="0"/>
          <w:divBdr>
            <w:top w:val="none" w:sz="0" w:space="0" w:color="auto"/>
            <w:left w:val="none" w:sz="0" w:space="0" w:color="auto"/>
            <w:bottom w:val="none" w:sz="0" w:space="0" w:color="auto"/>
            <w:right w:val="none" w:sz="0" w:space="0" w:color="auto"/>
          </w:divBdr>
        </w:div>
        <w:div w:id="1794666694">
          <w:marLeft w:val="0"/>
          <w:marRight w:val="0"/>
          <w:marTop w:val="0"/>
          <w:marBottom w:val="0"/>
          <w:divBdr>
            <w:top w:val="none" w:sz="0" w:space="0" w:color="auto"/>
            <w:left w:val="none" w:sz="0" w:space="0" w:color="auto"/>
            <w:bottom w:val="none" w:sz="0" w:space="0" w:color="auto"/>
            <w:right w:val="none" w:sz="0" w:space="0" w:color="auto"/>
          </w:divBdr>
        </w:div>
        <w:div w:id="1799298689">
          <w:marLeft w:val="0"/>
          <w:marRight w:val="0"/>
          <w:marTop w:val="0"/>
          <w:marBottom w:val="0"/>
          <w:divBdr>
            <w:top w:val="none" w:sz="0" w:space="0" w:color="auto"/>
            <w:left w:val="none" w:sz="0" w:space="0" w:color="auto"/>
            <w:bottom w:val="none" w:sz="0" w:space="0" w:color="auto"/>
            <w:right w:val="none" w:sz="0" w:space="0" w:color="auto"/>
          </w:divBdr>
        </w:div>
        <w:div w:id="1803036200">
          <w:marLeft w:val="0"/>
          <w:marRight w:val="0"/>
          <w:marTop w:val="0"/>
          <w:marBottom w:val="0"/>
          <w:divBdr>
            <w:top w:val="none" w:sz="0" w:space="0" w:color="auto"/>
            <w:left w:val="none" w:sz="0" w:space="0" w:color="auto"/>
            <w:bottom w:val="none" w:sz="0" w:space="0" w:color="auto"/>
            <w:right w:val="none" w:sz="0" w:space="0" w:color="auto"/>
          </w:divBdr>
        </w:div>
        <w:div w:id="1818180641">
          <w:marLeft w:val="0"/>
          <w:marRight w:val="0"/>
          <w:marTop w:val="0"/>
          <w:marBottom w:val="0"/>
          <w:divBdr>
            <w:top w:val="none" w:sz="0" w:space="0" w:color="auto"/>
            <w:left w:val="none" w:sz="0" w:space="0" w:color="auto"/>
            <w:bottom w:val="none" w:sz="0" w:space="0" w:color="auto"/>
            <w:right w:val="none" w:sz="0" w:space="0" w:color="auto"/>
          </w:divBdr>
        </w:div>
        <w:div w:id="1827821904">
          <w:marLeft w:val="0"/>
          <w:marRight w:val="0"/>
          <w:marTop w:val="0"/>
          <w:marBottom w:val="0"/>
          <w:divBdr>
            <w:top w:val="none" w:sz="0" w:space="0" w:color="auto"/>
            <w:left w:val="none" w:sz="0" w:space="0" w:color="auto"/>
            <w:bottom w:val="none" w:sz="0" w:space="0" w:color="auto"/>
            <w:right w:val="none" w:sz="0" w:space="0" w:color="auto"/>
          </w:divBdr>
        </w:div>
        <w:div w:id="1833985829">
          <w:marLeft w:val="0"/>
          <w:marRight w:val="0"/>
          <w:marTop w:val="0"/>
          <w:marBottom w:val="0"/>
          <w:divBdr>
            <w:top w:val="none" w:sz="0" w:space="0" w:color="auto"/>
            <w:left w:val="none" w:sz="0" w:space="0" w:color="auto"/>
            <w:bottom w:val="none" w:sz="0" w:space="0" w:color="auto"/>
            <w:right w:val="none" w:sz="0" w:space="0" w:color="auto"/>
          </w:divBdr>
        </w:div>
        <w:div w:id="1835535342">
          <w:marLeft w:val="0"/>
          <w:marRight w:val="0"/>
          <w:marTop w:val="0"/>
          <w:marBottom w:val="0"/>
          <w:divBdr>
            <w:top w:val="none" w:sz="0" w:space="0" w:color="auto"/>
            <w:left w:val="none" w:sz="0" w:space="0" w:color="auto"/>
            <w:bottom w:val="none" w:sz="0" w:space="0" w:color="auto"/>
            <w:right w:val="none" w:sz="0" w:space="0" w:color="auto"/>
          </w:divBdr>
        </w:div>
        <w:div w:id="1837064783">
          <w:marLeft w:val="0"/>
          <w:marRight w:val="0"/>
          <w:marTop w:val="0"/>
          <w:marBottom w:val="0"/>
          <w:divBdr>
            <w:top w:val="none" w:sz="0" w:space="0" w:color="auto"/>
            <w:left w:val="none" w:sz="0" w:space="0" w:color="auto"/>
            <w:bottom w:val="none" w:sz="0" w:space="0" w:color="auto"/>
            <w:right w:val="none" w:sz="0" w:space="0" w:color="auto"/>
          </w:divBdr>
        </w:div>
        <w:div w:id="1839341244">
          <w:marLeft w:val="0"/>
          <w:marRight w:val="0"/>
          <w:marTop w:val="0"/>
          <w:marBottom w:val="0"/>
          <w:divBdr>
            <w:top w:val="none" w:sz="0" w:space="0" w:color="auto"/>
            <w:left w:val="none" w:sz="0" w:space="0" w:color="auto"/>
            <w:bottom w:val="none" w:sz="0" w:space="0" w:color="auto"/>
            <w:right w:val="none" w:sz="0" w:space="0" w:color="auto"/>
          </w:divBdr>
        </w:div>
        <w:div w:id="1841584236">
          <w:marLeft w:val="0"/>
          <w:marRight w:val="0"/>
          <w:marTop w:val="0"/>
          <w:marBottom w:val="0"/>
          <w:divBdr>
            <w:top w:val="none" w:sz="0" w:space="0" w:color="auto"/>
            <w:left w:val="none" w:sz="0" w:space="0" w:color="auto"/>
            <w:bottom w:val="none" w:sz="0" w:space="0" w:color="auto"/>
            <w:right w:val="none" w:sz="0" w:space="0" w:color="auto"/>
          </w:divBdr>
        </w:div>
        <w:div w:id="1844278586">
          <w:marLeft w:val="0"/>
          <w:marRight w:val="0"/>
          <w:marTop w:val="0"/>
          <w:marBottom w:val="0"/>
          <w:divBdr>
            <w:top w:val="none" w:sz="0" w:space="0" w:color="auto"/>
            <w:left w:val="none" w:sz="0" w:space="0" w:color="auto"/>
            <w:bottom w:val="none" w:sz="0" w:space="0" w:color="auto"/>
            <w:right w:val="none" w:sz="0" w:space="0" w:color="auto"/>
          </w:divBdr>
        </w:div>
        <w:div w:id="1856111108">
          <w:marLeft w:val="0"/>
          <w:marRight w:val="0"/>
          <w:marTop w:val="0"/>
          <w:marBottom w:val="0"/>
          <w:divBdr>
            <w:top w:val="none" w:sz="0" w:space="0" w:color="auto"/>
            <w:left w:val="none" w:sz="0" w:space="0" w:color="auto"/>
            <w:bottom w:val="none" w:sz="0" w:space="0" w:color="auto"/>
            <w:right w:val="none" w:sz="0" w:space="0" w:color="auto"/>
          </w:divBdr>
        </w:div>
        <w:div w:id="1902672877">
          <w:marLeft w:val="0"/>
          <w:marRight w:val="0"/>
          <w:marTop w:val="0"/>
          <w:marBottom w:val="0"/>
          <w:divBdr>
            <w:top w:val="none" w:sz="0" w:space="0" w:color="auto"/>
            <w:left w:val="none" w:sz="0" w:space="0" w:color="auto"/>
            <w:bottom w:val="none" w:sz="0" w:space="0" w:color="auto"/>
            <w:right w:val="none" w:sz="0" w:space="0" w:color="auto"/>
          </w:divBdr>
        </w:div>
        <w:div w:id="1907303002">
          <w:marLeft w:val="0"/>
          <w:marRight w:val="0"/>
          <w:marTop w:val="0"/>
          <w:marBottom w:val="0"/>
          <w:divBdr>
            <w:top w:val="none" w:sz="0" w:space="0" w:color="auto"/>
            <w:left w:val="none" w:sz="0" w:space="0" w:color="auto"/>
            <w:bottom w:val="none" w:sz="0" w:space="0" w:color="auto"/>
            <w:right w:val="none" w:sz="0" w:space="0" w:color="auto"/>
          </w:divBdr>
        </w:div>
        <w:div w:id="1914121456">
          <w:marLeft w:val="0"/>
          <w:marRight w:val="0"/>
          <w:marTop w:val="0"/>
          <w:marBottom w:val="0"/>
          <w:divBdr>
            <w:top w:val="none" w:sz="0" w:space="0" w:color="auto"/>
            <w:left w:val="none" w:sz="0" w:space="0" w:color="auto"/>
            <w:bottom w:val="none" w:sz="0" w:space="0" w:color="auto"/>
            <w:right w:val="none" w:sz="0" w:space="0" w:color="auto"/>
          </w:divBdr>
        </w:div>
        <w:div w:id="1946112417">
          <w:marLeft w:val="0"/>
          <w:marRight w:val="0"/>
          <w:marTop w:val="0"/>
          <w:marBottom w:val="0"/>
          <w:divBdr>
            <w:top w:val="none" w:sz="0" w:space="0" w:color="auto"/>
            <w:left w:val="none" w:sz="0" w:space="0" w:color="auto"/>
            <w:bottom w:val="none" w:sz="0" w:space="0" w:color="auto"/>
            <w:right w:val="none" w:sz="0" w:space="0" w:color="auto"/>
          </w:divBdr>
        </w:div>
        <w:div w:id="1958021472">
          <w:marLeft w:val="0"/>
          <w:marRight w:val="0"/>
          <w:marTop w:val="0"/>
          <w:marBottom w:val="0"/>
          <w:divBdr>
            <w:top w:val="none" w:sz="0" w:space="0" w:color="auto"/>
            <w:left w:val="none" w:sz="0" w:space="0" w:color="auto"/>
            <w:bottom w:val="none" w:sz="0" w:space="0" w:color="auto"/>
            <w:right w:val="none" w:sz="0" w:space="0" w:color="auto"/>
          </w:divBdr>
        </w:div>
        <w:div w:id="1960840294">
          <w:marLeft w:val="0"/>
          <w:marRight w:val="0"/>
          <w:marTop w:val="0"/>
          <w:marBottom w:val="0"/>
          <w:divBdr>
            <w:top w:val="none" w:sz="0" w:space="0" w:color="auto"/>
            <w:left w:val="none" w:sz="0" w:space="0" w:color="auto"/>
            <w:bottom w:val="none" w:sz="0" w:space="0" w:color="auto"/>
            <w:right w:val="none" w:sz="0" w:space="0" w:color="auto"/>
          </w:divBdr>
        </w:div>
        <w:div w:id="1960843034">
          <w:marLeft w:val="0"/>
          <w:marRight w:val="0"/>
          <w:marTop w:val="0"/>
          <w:marBottom w:val="0"/>
          <w:divBdr>
            <w:top w:val="none" w:sz="0" w:space="0" w:color="auto"/>
            <w:left w:val="none" w:sz="0" w:space="0" w:color="auto"/>
            <w:bottom w:val="none" w:sz="0" w:space="0" w:color="auto"/>
            <w:right w:val="none" w:sz="0" w:space="0" w:color="auto"/>
          </w:divBdr>
        </w:div>
        <w:div w:id="1998730300">
          <w:marLeft w:val="0"/>
          <w:marRight w:val="0"/>
          <w:marTop w:val="0"/>
          <w:marBottom w:val="0"/>
          <w:divBdr>
            <w:top w:val="none" w:sz="0" w:space="0" w:color="auto"/>
            <w:left w:val="none" w:sz="0" w:space="0" w:color="auto"/>
            <w:bottom w:val="none" w:sz="0" w:space="0" w:color="auto"/>
            <w:right w:val="none" w:sz="0" w:space="0" w:color="auto"/>
          </w:divBdr>
        </w:div>
        <w:div w:id="2000845678">
          <w:marLeft w:val="0"/>
          <w:marRight w:val="0"/>
          <w:marTop w:val="0"/>
          <w:marBottom w:val="0"/>
          <w:divBdr>
            <w:top w:val="none" w:sz="0" w:space="0" w:color="auto"/>
            <w:left w:val="none" w:sz="0" w:space="0" w:color="auto"/>
            <w:bottom w:val="none" w:sz="0" w:space="0" w:color="auto"/>
            <w:right w:val="none" w:sz="0" w:space="0" w:color="auto"/>
          </w:divBdr>
        </w:div>
        <w:div w:id="2001618527">
          <w:marLeft w:val="0"/>
          <w:marRight w:val="0"/>
          <w:marTop w:val="0"/>
          <w:marBottom w:val="0"/>
          <w:divBdr>
            <w:top w:val="none" w:sz="0" w:space="0" w:color="auto"/>
            <w:left w:val="none" w:sz="0" w:space="0" w:color="auto"/>
            <w:bottom w:val="none" w:sz="0" w:space="0" w:color="auto"/>
            <w:right w:val="none" w:sz="0" w:space="0" w:color="auto"/>
          </w:divBdr>
        </w:div>
        <w:div w:id="2002810697">
          <w:marLeft w:val="0"/>
          <w:marRight w:val="0"/>
          <w:marTop w:val="0"/>
          <w:marBottom w:val="0"/>
          <w:divBdr>
            <w:top w:val="none" w:sz="0" w:space="0" w:color="auto"/>
            <w:left w:val="none" w:sz="0" w:space="0" w:color="auto"/>
            <w:bottom w:val="none" w:sz="0" w:space="0" w:color="auto"/>
            <w:right w:val="none" w:sz="0" w:space="0" w:color="auto"/>
          </w:divBdr>
        </w:div>
        <w:div w:id="2010328105">
          <w:marLeft w:val="0"/>
          <w:marRight w:val="0"/>
          <w:marTop w:val="0"/>
          <w:marBottom w:val="0"/>
          <w:divBdr>
            <w:top w:val="none" w:sz="0" w:space="0" w:color="auto"/>
            <w:left w:val="none" w:sz="0" w:space="0" w:color="auto"/>
            <w:bottom w:val="none" w:sz="0" w:space="0" w:color="auto"/>
            <w:right w:val="none" w:sz="0" w:space="0" w:color="auto"/>
          </w:divBdr>
        </w:div>
        <w:div w:id="2011442569">
          <w:marLeft w:val="0"/>
          <w:marRight w:val="0"/>
          <w:marTop w:val="0"/>
          <w:marBottom w:val="0"/>
          <w:divBdr>
            <w:top w:val="none" w:sz="0" w:space="0" w:color="auto"/>
            <w:left w:val="none" w:sz="0" w:space="0" w:color="auto"/>
            <w:bottom w:val="none" w:sz="0" w:space="0" w:color="auto"/>
            <w:right w:val="none" w:sz="0" w:space="0" w:color="auto"/>
          </w:divBdr>
        </w:div>
        <w:div w:id="2014261478">
          <w:marLeft w:val="0"/>
          <w:marRight w:val="0"/>
          <w:marTop w:val="0"/>
          <w:marBottom w:val="0"/>
          <w:divBdr>
            <w:top w:val="none" w:sz="0" w:space="0" w:color="auto"/>
            <w:left w:val="none" w:sz="0" w:space="0" w:color="auto"/>
            <w:bottom w:val="none" w:sz="0" w:space="0" w:color="auto"/>
            <w:right w:val="none" w:sz="0" w:space="0" w:color="auto"/>
          </w:divBdr>
        </w:div>
        <w:div w:id="2016883951">
          <w:marLeft w:val="0"/>
          <w:marRight w:val="0"/>
          <w:marTop w:val="0"/>
          <w:marBottom w:val="0"/>
          <w:divBdr>
            <w:top w:val="none" w:sz="0" w:space="0" w:color="auto"/>
            <w:left w:val="none" w:sz="0" w:space="0" w:color="auto"/>
            <w:bottom w:val="none" w:sz="0" w:space="0" w:color="auto"/>
            <w:right w:val="none" w:sz="0" w:space="0" w:color="auto"/>
          </w:divBdr>
        </w:div>
        <w:div w:id="2018731475">
          <w:marLeft w:val="0"/>
          <w:marRight w:val="0"/>
          <w:marTop w:val="0"/>
          <w:marBottom w:val="0"/>
          <w:divBdr>
            <w:top w:val="none" w:sz="0" w:space="0" w:color="auto"/>
            <w:left w:val="none" w:sz="0" w:space="0" w:color="auto"/>
            <w:bottom w:val="none" w:sz="0" w:space="0" w:color="auto"/>
            <w:right w:val="none" w:sz="0" w:space="0" w:color="auto"/>
          </w:divBdr>
        </w:div>
        <w:div w:id="2022926351">
          <w:marLeft w:val="0"/>
          <w:marRight w:val="0"/>
          <w:marTop w:val="0"/>
          <w:marBottom w:val="0"/>
          <w:divBdr>
            <w:top w:val="none" w:sz="0" w:space="0" w:color="auto"/>
            <w:left w:val="none" w:sz="0" w:space="0" w:color="auto"/>
            <w:bottom w:val="none" w:sz="0" w:space="0" w:color="auto"/>
            <w:right w:val="none" w:sz="0" w:space="0" w:color="auto"/>
          </w:divBdr>
        </w:div>
        <w:div w:id="2024164489">
          <w:marLeft w:val="0"/>
          <w:marRight w:val="0"/>
          <w:marTop w:val="0"/>
          <w:marBottom w:val="0"/>
          <w:divBdr>
            <w:top w:val="none" w:sz="0" w:space="0" w:color="auto"/>
            <w:left w:val="none" w:sz="0" w:space="0" w:color="auto"/>
            <w:bottom w:val="none" w:sz="0" w:space="0" w:color="auto"/>
            <w:right w:val="none" w:sz="0" w:space="0" w:color="auto"/>
          </w:divBdr>
        </w:div>
        <w:div w:id="2031446589">
          <w:marLeft w:val="0"/>
          <w:marRight w:val="0"/>
          <w:marTop w:val="0"/>
          <w:marBottom w:val="0"/>
          <w:divBdr>
            <w:top w:val="none" w:sz="0" w:space="0" w:color="auto"/>
            <w:left w:val="none" w:sz="0" w:space="0" w:color="auto"/>
            <w:bottom w:val="none" w:sz="0" w:space="0" w:color="auto"/>
            <w:right w:val="none" w:sz="0" w:space="0" w:color="auto"/>
          </w:divBdr>
        </w:div>
        <w:div w:id="2033069342">
          <w:marLeft w:val="0"/>
          <w:marRight w:val="0"/>
          <w:marTop w:val="0"/>
          <w:marBottom w:val="0"/>
          <w:divBdr>
            <w:top w:val="none" w:sz="0" w:space="0" w:color="auto"/>
            <w:left w:val="none" w:sz="0" w:space="0" w:color="auto"/>
            <w:bottom w:val="none" w:sz="0" w:space="0" w:color="auto"/>
            <w:right w:val="none" w:sz="0" w:space="0" w:color="auto"/>
          </w:divBdr>
        </w:div>
        <w:div w:id="2036953996">
          <w:marLeft w:val="0"/>
          <w:marRight w:val="0"/>
          <w:marTop w:val="0"/>
          <w:marBottom w:val="0"/>
          <w:divBdr>
            <w:top w:val="none" w:sz="0" w:space="0" w:color="auto"/>
            <w:left w:val="none" w:sz="0" w:space="0" w:color="auto"/>
            <w:bottom w:val="none" w:sz="0" w:space="0" w:color="auto"/>
            <w:right w:val="none" w:sz="0" w:space="0" w:color="auto"/>
          </w:divBdr>
        </w:div>
        <w:div w:id="2036956988">
          <w:marLeft w:val="0"/>
          <w:marRight w:val="0"/>
          <w:marTop w:val="0"/>
          <w:marBottom w:val="0"/>
          <w:divBdr>
            <w:top w:val="none" w:sz="0" w:space="0" w:color="auto"/>
            <w:left w:val="none" w:sz="0" w:space="0" w:color="auto"/>
            <w:bottom w:val="none" w:sz="0" w:space="0" w:color="auto"/>
            <w:right w:val="none" w:sz="0" w:space="0" w:color="auto"/>
          </w:divBdr>
        </w:div>
        <w:div w:id="2054694164">
          <w:marLeft w:val="0"/>
          <w:marRight w:val="0"/>
          <w:marTop w:val="0"/>
          <w:marBottom w:val="0"/>
          <w:divBdr>
            <w:top w:val="none" w:sz="0" w:space="0" w:color="auto"/>
            <w:left w:val="none" w:sz="0" w:space="0" w:color="auto"/>
            <w:bottom w:val="none" w:sz="0" w:space="0" w:color="auto"/>
            <w:right w:val="none" w:sz="0" w:space="0" w:color="auto"/>
          </w:divBdr>
        </w:div>
        <w:div w:id="2065133248">
          <w:marLeft w:val="0"/>
          <w:marRight w:val="0"/>
          <w:marTop w:val="0"/>
          <w:marBottom w:val="0"/>
          <w:divBdr>
            <w:top w:val="none" w:sz="0" w:space="0" w:color="auto"/>
            <w:left w:val="none" w:sz="0" w:space="0" w:color="auto"/>
            <w:bottom w:val="none" w:sz="0" w:space="0" w:color="auto"/>
            <w:right w:val="none" w:sz="0" w:space="0" w:color="auto"/>
          </w:divBdr>
        </w:div>
        <w:div w:id="2070420700">
          <w:marLeft w:val="0"/>
          <w:marRight w:val="0"/>
          <w:marTop w:val="0"/>
          <w:marBottom w:val="0"/>
          <w:divBdr>
            <w:top w:val="none" w:sz="0" w:space="0" w:color="auto"/>
            <w:left w:val="none" w:sz="0" w:space="0" w:color="auto"/>
            <w:bottom w:val="none" w:sz="0" w:space="0" w:color="auto"/>
            <w:right w:val="none" w:sz="0" w:space="0" w:color="auto"/>
          </w:divBdr>
        </w:div>
        <w:div w:id="2088113635">
          <w:marLeft w:val="0"/>
          <w:marRight w:val="0"/>
          <w:marTop w:val="0"/>
          <w:marBottom w:val="0"/>
          <w:divBdr>
            <w:top w:val="none" w:sz="0" w:space="0" w:color="auto"/>
            <w:left w:val="none" w:sz="0" w:space="0" w:color="auto"/>
            <w:bottom w:val="none" w:sz="0" w:space="0" w:color="auto"/>
            <w:right w:val="none" w:sz="0" w:space="0" w:color="auto"/>
          </w:divBdr>
        </w:div>
        <w:div w:id="2090152481">
          <w:marLeft w:val="0"/>
          <w:marRight w:val="0"/>
          <w:marTop w:val="0"/>
          <w:marBottom w:val="0"/>
          <w:divBdr>
            <w:top w:val="none" w:sz="0" w:space="0" w:color="auto"/>
            <w:left w:val="none" w:sz="0" w:space="0" w:color="auto"/>
            <w:bottom w:val="none" w:sz="0" w:space="0" w:color="auto"/>
            <w:right w:val="none" w:sz="0" w:space="0" w:color="auto"/>
          </w:divBdr>
        </w:div>
        <w:div w:id="2095123342">
          <w:marLeft w:val="0"/>
          <w:marRight w:val="0"/>
          <w:marTop w:val="0"/>
          <w:marBottom w:val="0"/>
          <w:divBdr>
            <w:top w:val="none" w:sz="0" w:space="0" w:color="auto"/>
            <w:left w:val="none" w:sz="0" w:space="0" w:color="auto"/>
            <w:bottom w:val="none" w:sz="0" w:space="0" w:color="auto"/>
            <w:right w:val="none" w:sz="0" w:space="0" w:color="auto"/>
          </w:divBdr>
        </w:div>
        <w:div w:id="2106998269">
          <w:marLeft w:val="0"/>
          <w:marRight w:val="0"/>
          <w:marTop w:val="0"/>
          <w:marBottom w:val="0"/>
          <w:divBdr>
            <w:top w:val="none" w:sz="0" w:space="0" w:color="auto"/>
            <w:left w:val="none" w:sz="0" w:space="0" w:color="auto"/>
            <w:bottom w:val="none" w:sz="0" w:space="0" w:color="auto"/>
            <w:right w:val="none" w:sz="0" w:space="0" w:color="auto"/>
          </w:divBdr>
        </w:div>
        <w:div w:id="2112046433">
          <w:marLeft w:val="0"/>
          <w:marRight w:val="0"/>
          <w:marTop w:val="0"/>
          <w:marBottom w:val="0"/>
          <w:divBdr>
            <w:top w:val="none" w:sz="0" w:space="0" w:color="auto"/>
            <w:left w:val="none" w:sz="0" w:space="0" w:color="auto"/>
            <w:bottom w:val="none" w:sz="0" w:space="0" w:color="auto"/>
            <w:right w:val="none" w:sz="0" w:space="0" w:color="auto"/>
          </w:divBdr>
        </w:div>
        <w:div w:id="2112505768">
          <w:marLeft w:val="0"/>
          <w:marRight w:val="0"/>
          <w:marTop w:val="0"/>
          <w:marBottom w:val="0"/>
          <w:divBdr>
            <w:top w:val="none" w:sz="0" w:space="0" w:color="auto"/>
            <w:left w:val="none" w:sz="0" w:space="0" w:color="auto"/>
            <w:bottom w:val="none" w:sz="0" w:space="0" w:color="auto"/>
            <w:right w:val="none" w:sz="0" w:space="0" w:color="auto"/>
          </w:divBdr>
        </w:div>
        <w:div w:id="2113209140">
          <w:marLeft w:val="0"/>
          <w:marRight w:val="0"/>
          <w:marTop w:val="0"/>
          <w:marBottom w:val="0"/>
          <w:divBdr>
            <w:top w:val="none" w:sz="0" w:space="0" w:color="auto"/>
            <w:left w:val="none" w:sz="0" w:space="0" w:color="auto"/>
            <w:bottom w:val="none" w:sz="0" w:space="0" w:color="auto"/>
            <w:right w:val="none" w:sz="0" w:space="0" w:color="auto"/>
          </w:divBdr>
        </w:div>
        <w:div w:id="2121685759">
          <w:marLeft w:val="0"/>
          <w:marRight w:val="0"/>
          <w:marTop w:val="0"/>
          <w:marBottom w:val="0"/>
          <w:divBdr>
            <w:top w:val="none" w:sz="0" w:space="0" w:color="auto"/>
            <w:left w:val="none" w:sz="0" w:space="0" w:color="auto"/>
            <w:bottom w:val="none" w:sz="0" w:space="0" w:color="auto"/>
            <w:right w:val="none" w:sz="0" w:space="0" w:color="auto"/>
          </w:divBdr>
        </w:div>
        <w:div w:id="2127699931">
          <w:marLeft w:val="0"/>
          <w:marRight w:val="0"/>
          <w:marTop w:val="0"/>
          <w:marBottom w:val="0"/>
          <w:divBdr>
            <w:top w:val="none" w:sz="0" w:space="0" w:color="auto"/>
            <w:left w:val="none" w:sz="0" w:space="0" w:color="auto"/>
            <w:bottom w:val="none" w:sz="0" w:space="0" w:color="auto"/>
            <w:right w:val="none" w:sz="0" w:space="0" w:color="auto"/>
          </w:divBdr>
        </w:div>
        <w:div w:id="2136218501">
          <w:marLeft w:val="0"/>
          <w:marRight w:val="0"/>
          <w:marTop w:val="0"/>
          <w:marBottom w:val="0"/>
          <w:divBdr>
            <w:top w:val="none" w:sz="0" w:space="0" w:color="auto"/>
            <w:left w:val="none" w:sz="0" w:space="0" w:color="auto"/>
            <w:bottom w:val="none" w:sz="0" w:space="0" w:color="auto"/>
            <w:right w:val="none" w:sz="0" w:space="0" w:color="auto"/>
          </w:divBdr>
        </w:div>
        <w:div w:id="2146192598">
          <w:marLeft w:val="0"/>
          <w:marRight w:val="0"/>
          <w:marTop w:val="0"/>
          <w:marBottom w:val="0"/>
          <w:divBdr>
            <w:top w:val="none" w:sz="0" w:space="0" w:color="auto"/>
            <w:left w:val="none" w:sz="0" w:space="0" w:color="auto"/>
            <w:bottom w:val="none" w:sz="0" w:space="0" w:color="auto"/>
            <w:right w:val="none" w:sz="0" w:space="0" w:color="auto"/>
          </w:divBdr>
        </w:div>
      </w:divsChild>
    </w:div>
    <w:div w:id="984898775">
      <w:bodyDiv w:val="1"/>
      <w:marLeft w:val="0"/>
      <w:marRight w:val="0"/>
      <w:marTop w:val="0"/>
      <w:marBottom w:val="0"/>
      <w:divBdr>
        <w:top w:val="none" w:sz="0" w:space="0" w:color="auto"/>
        <w:left w:val="none" w:sz="0" w:space="0" w:color="auto"/>
        <w:bottom w:val="none" w:sz="0" w:space="0" w:color="auto"/>
        <w:right w:val="none" w:sz="0" w:space="0" w:color="auto"/>
      </w:divBdr>
    </w:div>
    <w:div w:id="999044252">
      <w:bodyDiv w:val="1"/>
      <w:marLeft w:val="0"/>
      <w:marRight w:val="0"/>
      <w:marTop w:val="0"/>
      <w:marBottom w:val="0"/>
      <w:divBdr>
        <w:top w:val="none" w:sz="0" w:space="0" w:color="auto"/>
        <w:left w:val="none" w:sz="0" w:space="0" w:color="auto"/>
        <w:bottom w:val="none" w:sz="0" w:space="0" w:color="auto"/>
        <w:right w:val="none" w:sz="0" w:space="0" w:color="auto"/>
      </w:divBdr>
      <w:divsChild>
        <w:div w:id="903377137">
          <w:marLeft w:val="0"/>
          <w:marRight w:val="0"/>
          <w:marTop w:val="0"/>
          <w:marBottom w:val="0"/>
          <w:divBdr>
            <w:top w:val="none" w:sz="0" w:space="0" w:color="auto"/>
            <w:left w:val="none" w:sz="0" w:space="0" w:color="auto"/>
            <w:bottom w:val="none" w:sz="0" w:space="0" w:color="auto"/>
            <w:right w:val="none" w:sz="0" w:space="0" w:color="auto"/>
          </w:divBdr>
        </w:div>
        <w:div w:id="1768186661">
          <w:marLeft w:val="0"/>
          <w:marRight w:val="0"/>
          <w:marTop w:val="0"/>
          <w:marBottom w:val="0"/>
          <w:divBdr>
            <w:top w:val="none" w:sz="0" w:space="0" w:color="auto"/>
            <w:left w:val="none" w:sz="0" w:space="0" w:color="auto"/>
            <w:bottom w:val="none" w:sz="0" w:space="0" w:color="auto"/>
            <w:right w:val="none" w:sz="0" w:space="0" w:color="auto"/>
          </w:divBdr>
        </w:div>
        <w:div w:id="393968633">
          <w:marLeft w:val="0"/>
          <w:marRight w:val="0"/>
          <w:marTop w:val="0"/>
          <w:marBottom w:val="0"/>
          <w:divBdr>
            <w:top w:val="none" w:sz="0" w:space="0" w:color="auto"/>
            <w:left w:val="none" w:sz="0" w:space="0" w:color="auto"/>
            <w:bottom w:val="none" w:sz="0" w:space="0" w:color="auto"/>
            <w:right w:val="none" w:sz="0" w:space="0" w:color="auto"/>
          </w:divBdr>
        </w:div>
        <w:div w:id="444158523">
          <w:marLeft w:val="0"/>
          <w:marRight w:val="0"/>
          <w:marTop w:val="0"/>
          <w:marBottom w:val="0"/>
          <w:divBdr>
            <w:top w:val="none" w:sz="0" w:space="0" w:color="auto"/>
            <w:left w:val="none" w:sz="0" w:space="0" w:color="auto"/>
            <w:bottom w:val="none" w:sz="0" w:space="0" w:color="auto"/>
            <w:right w:val="none" w:sz="0" w:space="0" w:color="auto"/>
          </w:divBdr>
        </w:div>
        <w:div w:id="1295990972">
          <w:marLeft w:val="0"/>
          <w:marRight w:val="0"/>
          <w:marTop w:val="0"/>
          <w:marBottom w:val="0"/>
          <w:divBdr>
            <w:top w:val="none" w:sz="0" w:space="0" w:color="auto"/>
            <w:left w:val="none" w:sz="0" w:space="0" w:color="auto"/>
            <w:bottom w:val="none" w:sz="0" w:space="0" w:color="auto"/>
            <w:right w:val="none" w:sz="0" w:space="0" w:color="auto"/>
          </w:divBdr>
        </w:div>
        <w:div w:id="317417513">
          <w:marLeft w:val="0"/>
          <w:marRight w:val="0"/>
          <w:marTop w:val="0"/>
          <w:marBottom w:val="0"/>
          <w:divBdr>
            <w:top w:val="none" w:sz="0" w:space="0" w:color="auto"/>
            <w:left w:val="none" w:sz="0" w:space="0" w:color="auto"/>
            <w:bottom w:val="none" w:sz="0" w:space="0" w:color="auto"/>
            <w:right w:val="none" w:sz="0" w:space="0" w:color="auto"/>
          </w:divBdr>
        </w:div>
        <w:div w:id="172958396">
          <w:marLeft w:val="0"/>
          <w:marRight w:val="0"/>
          <w:marTop w:val="0"/>
          <w:marBottom w:val="0"/>
          <w:divBdr>
            <w:top w:val="none" w:sz="0" w:space="0" w:color="auto"/>
            <w:left w:val="none" w:sz="0" w:space="0" w:color="auto"/>
            <w:bottom w:val="none" w:sz="0" w:space="0" w:color="auto"/>
            <w:right w:val="none" w:sz="0" w:space="0" w:color="auto"/>
          </w:divBdr>
        </w:div>
        <w:div w:id="454324741">
          <w:marLeft w:val="0"/>
          <w:marRight w:val="0"/>
          <w:marTop w:val="0"/>
          <w:marBottom w:val="0"/>
          <w:divBdr>
            <w:top w:val="none" w:sz="0" w:space="0" w:color="auto"/>
            <w:left w:val="none" w:sz="0" w:space="0" w:color="auto"/>
            <w:bottom w:val="none" w:sz="0" w:space="0" w:color="auto"/>
            <w:right w:val="none" w:sz="0" w:space="0" w:color="auto"/>
          </w:divBdr>
        </w:div>
        <w:div w:id="1360475567">
          <w:marLeft w:val="0"/>
          <w:marRight w:val="0"/>
          <w:marTop w:val="0"/>
          <w:marBottom w:val="0"/>
          <w:divBdr>
            <w:top w:val="none" w:sz="0" w:space="0" w:color="auto"/>
            <w:left w:val="none" w:sz="0" w:space="0" w:color="auto"/>
            <w:bottom w:val="none" w:sz="0" w:space="0" w:color="auto"/>
            <w:right w:val="none" w:sz="0" w:space="0" w:color="auto"/>
          </w:divBdr>
        </w:div>
        <w:div w:id="319189467">
          <w:marLeft w:val="0"/>
          <w:marRight w:val="0"/>
          <w:marTop w:val="0"/>
          <w:marBottom w:val="0"/>
          <w:divBdr>
            <w:top w:val="none" w:sz="0" w:space="0" w:color="auto"/>
            <w:left w:val="none" w:sz="0" w:space="0" w:color="auto"/>
            <w:bottom w:val="none" w:sz="0" w:space="0" w:color="auto"/>
            <w:right w:val="none" w:sz="0" w:space="0" w:color="auto"/>
          </w:divBdr>
        </w:div>
        <w:div w:id="418986623">
          <w:marLeft w:val="0"/>
          <w:marRight w:val="0"/>
          <w:marTop w:val="0"/>
          <w:marBottom w:val="0"/>
          <w:divBdr>
            <w:top w:val="none" w:sz="0" w:space="0" w:color="auto"/>
            <w:left w:val="none" w:sz="0" w:space="0" w:color="auto"/>
            <w:bottom w:val="none" w:sz="0" w:space="0" w:color="auto"/>
            <w:right w:val="none" w:sz="0" w:space="0" w:color="auto"/>
          </w:divBdr>
        </w:div>
        <w:div w:id="1173647738">
          <w:marLeft w:val="0"/>
          <w:marRight w:val="0"/>
          <w:marTop w:val="0"/>
          <w:marBottom w:val="0"/>
          <w:divBdr>
            <w:top w:val="none" w:sz="0" w:space="0" w:color="auto"/>
            <w:left w:val="none" w:sz="0" w:space="0" w:color="auto"/>
            <w:bottom w:val="none" w:sz="0" w:space="0" w:color="auto"/>
            <w:right w:val="none" w:sz="0" w:space="0" w:color="auto"/>
          </w:divBdr>
        </w:div>
        <w:div w:id="1815174136">
          <w:marLeft w:val="0"/>
          <w:marRight w:val="0"/>
          <w:marTop w:val="0"/>
          <w:marBottom w:val="0"/>
          <w:divBdr>
            <w:top w:val="none" w:sz="0" w:space="0" w:color="auto"/>
            <w:left w:val="none" w:sz="0" w:space="0" w:color="auto"/>
            <w:bottom w:val="none" w:sz="0" w:space="0" w:color="auto"/>
            <w:right w:val="none" w:sz="0" w:space="0" w:color="auto"/>
          </w:divBdr>
        </w:div>
        <w:div w:id="1265577133">
          <w:marLeft w:val="0"/>
          <w:marRight w:val="0"/>
          <w:marTop w:val="0"/>
          <w:marBottom w:val="0"/>
          <w:divBdr>
            <w:top w:val="none" w:sz="0" w:space="0" w:color="auto"/>
            <w:left w:val="none" w:sz="0" w:space="0" w:color="auto"/>
            <w:bottom w:val="none" w:sz="0" w:space="0" w:color="auto"/>
            <w:right w:val="none" w:sz="0" w:space="0" w:color="auto"/>
          </w:divBdr>
        </w:div>
        <w:div w:id="1832717068">
          <w:marLeft w:val="0"/>
          <w:marRight w:val="0"/>
          <w:marTop w:val="0"/>
          <w:marBottom w:val="0"/>
          <w:divBdr>
            <w:top w:val="none" w:sz="0" w:space="0" w:color="auto"/>
            <w:left w:val="none" w:sz="0" w:space="0" w:color="auto"/>
            <w:bottom w:val="none" w:sz="0" w:space="0" w:color="auto"/>
            <w:right w:val="none" w:sz="0" w:space="0" w:color="auto"/>
          </w:divBdr>
        </w:div>
        <w:div w:id="1444307751">
          <w:marLeft w:val="0"/>
          <w:marRight w:val="0"/>
          <w:marTop w:val="0"/>
          <w:marBottom w:val="0"/>
          <w:divBdr>
            <w:top w:val="none" w:sz="0" w:space="0" w:color="auto"/>
            <w:left w:val="none" w:sz="0" w:space="0" w:color="auto"/>
            <w:bottom w:val="none" w:sz="0" w:space="0" w:color="auto"/>
            <w:right w:val="none" w:sz="0" w:space="0" w:color="auto"/>
          </w:divBdr>
        </w:div>
        <w:div w:id="1944796892">
          <w:marLeft w:val="0"/>
          <w:marRight w:val="0"/>
          <w:marTop w:val="0"/>
          <w:marBottom w:val="0"/>
          <w:divBdr>
            <w:top w:val="none" w:sz="0" w:space="0" w:color="auto"/>
            <w:left w:val="none" w:sz="0" w:space="0" w:color="auto"/>
            <w:bottom w:val="none" w:sz="0" w:space="0" w:color="auto"/>
            <w:right w:val="none" w:sz="0" w:space="0" w:color="auto"/>
          </w:divBdr>
        </w:div>
        <w:div w:id="117915713">
          <w:marLeft w:val="0"/>
          <w:marRight w:val="0"/>
          <w:marTop w:val="0"/>
          <w:marBottom w:val="0"/>
          <w:divBdr>
            <w:top w:val="none" w:sz="0" w:space="0" w:color="auto"/>
            <w:left w:val="none" w:sz="0" w:space="0" w:color="auto"/>
            <w:bottom w:val="none" w:sz="0" w:space="0" w:color="auto"/>
            <w:right w:val="none" w:sz="0" w:space="0" w:color="auto"/>
          </w:divBdr>
        </w:div>
        <w:div w:id="555823710">
          <w:marLeft w:val="0"/>
          <w:marRight w:val="0"/>
          <w:marTop w:val="0"/>
          <w:marBottom w:val="0"/>
          <w:divBdr>
            <w:top w:val="none" w:sz="0" w:space="0" w:color="auto"/>
            <w:left w:val="none" w:sz="0" w:space="0" w:color="auto"/>
            <w:bottom w:val="none" w:sz="0" w:space="0" w:color="auto"/>
            <w:right w:val="none" w:sz="0" w:space="0" w:color="auto"/>
          </w:divBdr>
        </w:div>
        <w:div w:id="1733771320">
          <w:marLeft w:val="0"/>
          <w:marRight w:val="0"/>
          <w:marTop w:val="0"/>
          <w:marBottom w:val="0"/>
          <w:divBdr>
            <w:top w:val="none" w:sz="0" w:space="0" w:color="auto"/>
            <w:left w:val="none" w:sz="0" w:space="0" w:color="auto"/>
            <w:bottom w:val="none" w:sz="0" w:space="0" w:color="auto"/>
            <w:right w:val="none" w:sz="0" w:space="0" w:color="auto"/>
          </w:divBdr>
        </w:div>
        <w:div w:id="764036939">
          <w:marLeft w:val="0"/>
          <w:marRight w:val="0"/>
          <w:marTop w:val="0"/>
          <w:marBottom w:val="0"/>
          <w:divBdr>
            <w:top w:val="none" w:sz="0" w:space="0" w:color="auto"/>
            <w:left w:val="none" w:sz="0" w:space="0" w:color="auto"/>
            <w:bottom w:val="none" w:sz="0" w:space="0" w:color="auto"/>
            <w:right w:val="none" w:sz="0" w:space="0" w:color="auto"/>
          </w:divBdr>
        </w:div>
        <w:div w:id="410590236">
          <w:marLeft w:val="0"/>
          <w:marRight w:val="0"/>
          <w:marTop w:val="0"/>
          <w:marBottom w:val="0"/>
          <w:divBdr>
            <w:top w:val="none" w:sz="0" w:space="0" w:color="auto"/>
            <w:left w:val="none" w:sz="0" w:space="0" w:color="auto"/>
            <w:bottom w:val="none" w:sz="0" w:space="0" w:color="auto"/>
            <w:right w:val="none" w:sz="0" w:space="0" w:color="auto"/>
          </w:divBdr>
        </w:div>
        <w:div w:id="1767731843">
          <w:marLeft w:val="0"/>
          <w:marRight w:val="0"/>
          <w:marTop w:val="0"/>
          <w:marBottom w:val="0"/>
          <w:divBdr>
            <w:top w:val="none" w:sz="0" w:space="0" w:color="auto"/>
            <w:left w:val="none" w:sz="0" w:space="0" w:color="auto"/>
            <w:bottom w:val="none" w:sz="0" w:space="0" w:color="auto"/>
            <w:right w:val="none" w:sz="0" w:space="0" w:color="auto"/>
          </w:divBdr>
        </w:div>
        <w:div w:id="586504132">
          <w:marLeft w:val="0"/>
          <w:marRight w:val="0"/>
          <w:marTop w:val="0"/>
          <w:marBottom w:val="0"/>
          <w:divBdr>
            <w:top w:val="none" w:sz="0" w:space="0" w:color="auto"/>
            <w:left w:val="none" w:sz="0" w:space="0" w:color="auto"/>
            <w:bottom w:val="none" w:sz="0" w:space="0" w:color="auto"/>
            <w:right w:val="none" w:sz="0" w:space="0" w:color="auto"/>
          </w:divBdr>
        </w:div>
        <w:div w:id="202249594">
          <w:marLeft w:val="0"/>
          <w:marRight w:val="0"/>
          <w:marTop w:val="0"/>
          <w:marBottom w:val="0"/>
          <w:divBdr>
            <w:top w:val="none" w:sz="0" w:space="0" w:color="auto"/>
            <w:left w:val="none" w:sz="0" w:space="0" w:color="auto"/>
            <w:bottom w:val="none" w:sz="0" w:space="0" w:color="auto"/>
            <w:right w:val="none" w:sz="0" w:space="0" w:color="auto"/>
          </w:divBdr>
        </w:div>
        <w:div w:id="2038386310">
          <w:marLeft w:val="0"/>
          <w:marRight w:val="0"/>
          <w:marTop w:val="0"/>
          <w:marBottom w:val="0"/>
          <w:divBdr>
            <w:top w:val="none" w:sz="0" w:space="0" w:color="auto"/>
            <w:left w:val="none" w:sz="0" w:space="0" w:color="auto"/>
            <w:bottom w:val="none" w:sz="0" w:space="0" w:color="auto"/>
            <w:right w:val="none" w:sz="0" w:space="0" w:color="auto"/>
          </w:divBdr>
        </w:div>
        <w:div w:id="2059694862">
          <w:marLeft w:val="0"/>
          <w:marRight w:val="0"/>
          <w:marTop w:val="0"/>
          <w:marBottom w:val="0"/>
          <w:divBdr>
            <w:top w:val="none" w:sz="0" w:space="0" w:color="auto"/>
            <w:left w:val="none" w:sz="0" w:space="0" w:color="auto"/>
            <w:bottom w:val="none" w:sz="0" w:space="0" w:color="auto"/>
            <w:right w:val="none" w:sz="0" w:space="0" w:color="auto"/>
          </w:divBdr>
        </w:div>
        <w:div w:id="392045925">
          <w:marLeft w:val="0"/>
          <w:marRight w:val="0"/>
          <w:marTop w:val="0"/>
          <w:marBottom w:val="0"/>
          <w:divBdr>
            <w:top w:val="none" w:sz="0" w:space="0" w:color="auto"/>
            <w:left w:val="none" w:sz="0" w:space="0" w:color="auto"/>
            <w:bottom w:val="none" w:sz="0" w:space="0" w:color="auto"/>
            <w:right w:val="none" w:sz="0" w:space="0" w:color="auto"/>
          </w:divBdr>
        </w:div>
        <w:div w:id="920287853">
          <w:marLeft w:val="0"/>
          <w:marRight w:val="0"/>
          <w:marTop w:val="0"/>
          <w:marBottom w:val="0"/>
          <w:divBdr>
            <w:top w:val="none" w:sz="0" w:space="0" w:color="auto"/>
            <w:left w:val="none" w:sz="0" w:space="0" w:color="auto"/>
            <w:bottom w:val="none" w:sz="0" w:space="0" w:color="auto"/>
            <w:right w:val="none" w:sz="0" w:space="0" w:color="auto"/>
          </w:divBdr>
        </w:div>
        <w:div w:id="1165587887">
          <w:marLeft w:val="0"/>
          <w:marRight w:val="0"/>
          <w:marTop w:val="0"/>
          <w:marBottom w:val="0"/>
          <w:divBdr>
            <w:top w:val="none" w:sz="0" w:space="0" w:color="auto"/>
            <w:left w:val="none" w:sz="0" w:space="0" w:color="auto"/>
            <w:bottom w:val="none" w:sz="0" w:space="0" w:color="auto"/>
            <w:right w:val="none" w:sz="0" w:space="0" w:color="auto"/>
          </w:divBdr>
        </w:div>
        <w:div w:id="1634797125">
          <w:marLeft w:val="0"/>
          <w:marRight w:val="0"/>
          <w:marTop w:val="0"/>
          <w:marBottom w:val="0"/>
          <w:divBdr>
            <w:top w:val="none" w:sz="0" w:space="0" w:color="auto"/>
            <w:left w:val="none" w:sz="0" w:space="0" w:color="auto"/>
            <w:bottom w:val="none" w:sz="0" w:space="0" w:color="auto"/>
            <w:right w:val="none" w:sz="0" w:space="0" w:color="auto"/>
          </w:divBdr>
        </w:div>
        <w:div w:id="384765578">
          <w:marLeft w:val="0"/>
          <w:marRight w:val="0"/>
          <w:marTop w:val="0"/>
          <w:marBottom w:val="0"/>
          <w:divBdr>
            <w:top w:val="none" w:sz="0" w:space="0" w:color="auto"/>
            <w:left w:val="none" w:sz="0" w:space="0" w:color="auto"/>
            <w:bottom w:val="none" w:sz="0" w:space="0" w:color="auto"/>
            <w:right w:val="none" w:sz="0" w:space="0" w:color="auto"/>
          </w:divBdr>
        </w:div>
        <w:div w:id="1212886618">
          <w:marLeft w:val="0"/>
          <w:marRight w:val="0"/>
          <w:marTop w:val="0"/>
          <w:marBottom w:val="0"/>
          <w:divBdr>
            <w:top w:val="none" w:sz="0" w:space="0" w:color="auto"/>
            <w:left w:val="none" w:sz="0" w:space="0" w:color="auto"/>
            <w:bottom w:val="none" w:sz="0" w:space="0" w:color="auto"/>
            <w:right w:val="none" w:sz="0" w:space="0" w:color="auto"/>
          </w:divBdr>
        </w:div>
        <w:div w:id="1464154914">
          <w:marLeft w:val="0"/>
          <w:marRight w:val="0"/>
          <w:marTop w:val="0"/>
          <w:marBottom w:val="0"/>
          <w:divBdr>
            <w:top w:val="none" w:sz="0" w:space="0" w:color="auto"/>
            <w:left w:val="none" w:sz="0" w:space="0" w:color="auto"/>
            <w:bottom w:val="none" w:sz="0" w:space="0" w:color="auto"/>
            <w:right w:val="none" w:sz="0" w:space="0" w:color="auto"/>
          </w:divBdr>
        </w:div>
        <w:div w:id="378290392">
          <w:marLeft w:val="0"/>
          <w:marRight w:val="0"/>
          <w:marTop w:val="0"/>
          <w:marBottom w:val="0"/>
          <w:divBdr>
            <w:top w:val="none" w:sz="0" w:space="0" w:color="auto"/>
            <w:left w:val="none" w:sz="0" w:space="0" w:color="auto"/>
            <w:bottom w:val="none" w:sz="0" w:space="0" w:color="auto"/>
            <w:right w:val="none" w:sz="0" w:space="0" w:color="auto"/>
          </w:divBdr>
        </w:div>
        <w:div w:id="876235777">
          <w:marLeft w:val="0"/>
          <w:marRight w:val="0"/>
          <w:marTop w:val="0"/>
          <w:marBottom w:val="0"/>
          <w:divBdr>
            <w:top w:val="none" w:sz="0" w:space="0" w:color="auto"/>
            <w:left w:val="none" w:sz="0" w:space="0" w:color="auto"/>
            <w:bottom w:val="none" w:sz="0" w:space="0" w:color="auto"/>
            <w:right w:val="none" w:sz="0" w:space="0" w:color="auto"/>
          </w:divBdr>
        </w:div>
        <w:div w:id="1378696904">
          <w:marLeft w:val="0"/>
          <w:marRight w:val="0"/>
          <w:marTop w:val="0"/>
          <w:marBottom w:val="0"/>
          <w:divBdr>
            <w:top w:val="none" w:sz="0" w:space="0" w:color="auto"/>
            <w:left w:val="none" w:sz="0" w:space="0" w:color="auto"/>
            <w:bottom w:val="none" w:sz="0" w:space="0" w:color="auto"/>
            <w:right w:val="none" w:sz="0" w:space="0" w:color="auto"/>
          </w:divBdr>
        </w:div>
        <w:div w:id="717245880">
          <w:marLeft w:val="0"/>
          <w:marRight w:val="0"/>
          <w:marTop w:val="0"/>
          <w:marBottom w:val="0"/>
          <w:divBdr>
            <w:top w:val="none" w:sz="0" w:space="0" w:color="auto"/>
            <w:left w:val="none" w:sz="0" w:space="0" w:color="auto"/>
            <w:bottom w:val="none" w:sz="0" w:space="0" w:color="auto"/>
            <w:right w:val="none" w:sz="0" w:space="0" w:color="auto"/>
          </w:divBdr>
        </w:div>
        <w:div w:id="838736140">
          <w:marLeft w:val="0"/>
          <w:marRight w:val="0"/>
          <w:marTop w:val="0"/>
          <w:marBottom w:val="0"/>
          <w:divBdr>
            <w:top w:val="none" w:sz="0" w:space="0" w:color="auto"/>
            <w:left w:val="none" w:sz="0" w:space="0" w:color="auto"/>
            <w:bottom w:val="none" w:sz="0" w:space="0" w:color="auto"/>
            <w:right w:val="none" w:sz="0" w:space="0" w:color="auto"/>
          </w:divBdr>
        </w:div>
        <w:div w:id="1741630692">
          <w:marLeft w:val="0"/>
          <w:marRight w:val="0"/>
          <w:marTop w:val="0"/>
          <w:marBottom w:val="0"/>
          <w:divBdr>
            <w:top w:val="none" w:sz="0" w:space="0" w:color="auto"/>
            <w:left w:val="none" w:sz="0" w:space="0" w:color="auto"/>
            <w:bottom w:val="none" w:sz="0" w:space="0" w:color="auto"/>
            <w:right w:val="none" w:sz="0" w:space="0" w:color="auto"/>
          </w:divBdr>
        </w:div>
        <w:div w:id="863055236">
          <w:marLeft w:val="0"/>
          <w:marRight w:val="0"/>
          <w:marTop w:val="0"/>
          <w:marBottom w:val="0"/>
          <w:divBdr>
            <w:top w:val="none" w:sz="0" w:space="0" w:color="auto"/>
            <w:left w:val="none" w:sz="0" w:space="0" w:color="auto"/>
            <w:bottom w:val="none" w:sz="0" w:space="0" w:color="auto"/>
            <w:right w:val="none" w:sz="0" w:space="0" w:color="auto"/>
          </w:divBdr>
        </w:div>
      </w:divsChild>
    </w:div>
    <w:div w:id="1028722465">
      <w:bodyDiv w:val="1"/>
      <w:marLeft w:val="0"/>
      <w:marRight w:val="0"/>
      <w:marTop w:val="0"/>
      <w:marBottom w:val="0"/>
      <w:divBdr>
        <w:top w:val="none" w:sz="0" w:space="0" w:color="auto"/>
        <w:left w:val="none" w:sz="0" w:space="0" w:color="auto"/>
        <w:bottom w:val="none" w:sz="0" w:space="0" w:color="auto"/>
        <w:right w:val="none" w:sz="0" w:space="0" w:color="auto"/>
      </w:divBdr>
      <w:divsChild>
        <w:div w:id="98641902">
          <w:marLeft w:val="0"/>
          <w:marRight w:val="0"/>
          <w:marTop w:val="0"/>
          <w:marBottom w:val="0"/>
          <w:divBdr>
            <w:top w:val="none" w:sz="0" w:space="0" w:color="auto"/>
            <w:left w:val="none" w:sz="0" w:space="0" w:color="auto"/>
            <w:bottom w:val="none" w:sz="0" w:space="0" w:color="auto"/>
            <w:right w:val="none" w:sz="0" w:space="0" w:color="auto"/>
          </w:divBdr>
        </w:div>
        <w:div w:id="1613004441">
          <w:marLeft w:val="0"/>
          <w:marRight w:val="0"/>
          <w:marTop w:val="0"/>
          <w:marBottom w:val="0"/>
          <w:divBdr>
            <w:top w:val="none" w:sz="0" w:space="0" w:color="auto"/>
            <w:left w:val="none" w:sz="0" w:space="0" w:color="auto"/>
            <w:bottom w:val="none" w:sz="0" w:space="0" w:color="auto"/>
            <w:right w:val="none" w:sz="0" w:space="0" w:color="auto"/>
          </w:divBdr>
        </w:div>
        <w:div w:id="1649557650">
          <w:marLeft w:val="0"/>
          <w:marRight w:val="0"/>
          <w:marTop w:val="0"/>
          <w:marBottom w:val="0"/>
          <w:divBdr>
            <w:top w:val="none" w:sz="0" w:space="0" w:color="auto"/>
            <w:left w:val="none" w:sz="0" w:space="0" w:color="auto"/>
            <w:bottom w:val="none" w:sz="0" w:space="0" w:color="auto"/>
            <w:right w:val="none" w:sz="0" w:space="0" w:color="auto"/>
          </w:divBdr>
        </w:div>
        <w:div w:id="1017269057">
          <w:marLeft w:val="0"/>
          <w:marRight w:val="0"/>
          <w:marTop w:val="0"/>
          <w:marBottom w:val="0"/>
          <w:divBdr>
            <w:top w:val="none" w:sz="0" w:space="0" w:color="auto"/>
            <w:left w:val="none" w:sz="0" w:space="0" w:color="auto"/>
            <w:bottom w:val="none" w:sz="0" w:space="0" w:color="auto"/>
            <w:right w:val="none" w:sz="0" w:space="0" w:color="auto"/>
          </w:divBdr>
        </w:div>
        <w:div w:id="721292924">
          <w:marLeft w:val="0"/>
          <w:marRight w:val="0"/>
          <w:marTop w:val="0"/>
          <w:marBottom w:val="0"/>
          <w:divBdr>
            <w:top w:val="none" w:sz="0" w:space="0" w:color="auto"/>
            <w:left w:val="none" w:sz="0" w:space="0" w:color="auto"/>
            <w:bottom w:val="none" w:sz="0" w:space="0" w:color="auto"/>
            <w:right w:val="none" w:sz="0" w:space="0" w:color="auto"/>
          </w:divBdr>
        </w:div>
      </w:divsChild>
    </w:div>
    <w:div w:id="1037972080">
      <w:bodyDiv w:val="1"/>
      <w:marLeft w:val="0"/>
      <w:marRight w:val="0"/>
      <w:marTop w:val="0"/>
      <w:marBottom w:val="0"/>
      <w:divBdr>
        <w:top w:val="none" w:sz="0" w:space="0" w:color="auto"/>
        <w:left w:val="none" w:sz="0" w:space="0" w:color="auto"/>
        <w:bottom w:val="none" w:sz="0" w:space="0" w:color="auto"/>
        <w:right w:val="none" w:sz="0" w:space="0" w:color="auto"/>
      </w:divBdr>
      <w:divsChild>
        <w:div w:id="1659335354">
          <w:marLeft w:val="0"/>
          <w:marRight w:val="0"/>
          <w:marTop w:val="0"/>
          <w:marBottom w:val="0"/>
          <w:divBdr>
            <w:top w:val="none" w:sz="0" w:space="0" w:color="auto"/>
            <w:left w:val="none" w:sz="0" w:space="0" w:color="auto"/>
            <w:bottom w:val="none" w:sz="0" w:space="0" w:color="auto"/>
            <w:right w:val="none" w:sz="0" w:space="0" w:color="auto"/>
          </w:divBdr>
        </w:div>
        <w:div w:id="106316908">
          <w:marLeft w:val="0"/>
          <w:marRight w:val="0"/>
          <w:marTop w:val="0"/>
          <w:marBottom w:val="0"/>
          <w:divBdr>
            <w:top w:val="none" w:sz="0" w:space="0" w:color="auto"/>
            <w:left w:val="none" w:sz="0" w:space="0" w:color="auto"/>
            <w:bottom w:val="none" w:sz="0" w:space="0" w:color="auto"/>
            <w:right w:val="none" w:sz="0" w:space="0" w:color="auto"/>
          </w:divBdr>
        </w:div>
        <w:div w:id="268513724">
          <w:marLeft w:val="0"/>
          <w:marRight w:val="0"/>
          <w:marTop w:val="0"/>
          <w:marBottom w:val="0"/>
          <w:divBdr>
            <w:top w:val="none" w:sz="0" w:space="0" w:color="auto"/>
            <w:left w:val="none" w:sz="0" w:space="0" w:color="auto"/>
            <w:bottom w:val="none" w:sz="0" w:space="0" w:color="auto"/>
            <w:right w:val="none" w:sz="0" w:space="0" w:color="auto"/>
          </w:divBdr>
        </w:div>
        <w:div w:id="450128994">
          <w:marLeft w:val="0"/>
          <w:marRight w:val="0"/>
          <w:marTop w:val="0"/>
          <w:marBottom w:val="0"/>
          <w:divBdr>
            <w:top w:val="none" w:sz="0" w:space="0" w:color="auto"/>
            <w:left w:val="none" w:sz="0" w:space="0" w:color="auto"/>
            <w:bottom w:val="none" w:sz="0" w:space="0" w:color="auto"/>
            <w:right w:val="none" w:sz="0" w:space="0" w:color="auto"/>
          </w:divBdr>
        </w:div>
        <w:div w:id="32853375">
          <w:marLeft w:val="0"/>
          <w:marRight w:val="0"/>
          <w:marTop w:val="0"/>
          <w:marBottom w:val="0"/>
          <w:divBdr>
            <w:top w:val="none" w:sz="0" w:space="0" w:color="auto"/>
            <w:left w:val="none" w:sz="0" w:space="0" w:color="auto"/>
            <w:bottom w:val="none" w:sz="0" w:space="0" w:color="auto"/>
            <w:right w:val="none" w:sz="0" w:space="0" w:color="auto"/>
          </w:divBdr>
        </w:div>
        <w:div w:id="804465953">
          <w:marLeft w:val="0"/>
          <w:marRight w:val="0"/>
          <w:marTop w:val="0"/>
          <w:marBottom w:val="0"/>
          <w:divBdr>
            <w:top w:val="none" w:sz="0" w:space="0" w:color="auto"/>
            <w:left w:val="none" w:sz="0" w:space="0" w:color="auto"/>
            <w:bottom w:val="none" w:sz="0" w:space="0" w:color="auto"/>
            <w:right w:val="none" w:sz="0" w:space="0" w:color="auto"/>
          </w:divBdr>
        </w:div>
        <w:div w:id="1764377052">
          <w:marLeft w:val="0"/>
          <w:marRight w:val="0"/>
          <w:marTop w:val="0"/>
          <w:marBottom w:val="0"/>
          <w:divBdr>
            <w:top w:val="none" w:sz="0" w:space="0" w:color="auto"/>
            <w:left w:val="none" w:sz="0" w:space="0" w:color="auto"/>
            <w:bottom w:val="none" w:sz="0" w:space="0" w:color="auto"/>
            <w:right w:val="none" w:sz="0" w:space="0" w:color="auto"/>
          </w:divBdr>
        </w:div>
      </w:divsChild>
    </w:div>
    <w:div w:id="1049570017">
      <w:bodyDiv w:val="1"/>
      <w:marLeft w:val="0"/>
      <w:marRight w:val="0"/>
      <w:marTop w:val="0"/>
      <w:marBottom w:val="0"/>
      <w:divBdr>
        <w:top w:val="none" w:sz="0" w:space="0" w:color="auto"/>
        <w:left w:val="none" w:sz="0" w:space="0" w:color="auto"/>
        <w:bottom w:val="none" w:sz="0" w:space="0" w:color="auto"/>
        <w:right w:val="none" w:sz="0" w:space="0" w:color="auto"/>
      </w:divBdr>
      <w:divsChild>
        <w:div w:id="1535650949">
          <w:marLeft w:val="0"/>
          <w:marRight w:val="0"/>
          <w:marTop w:val="0"/>
          <w:marBottom w:val="0"/>
          <w:divBdr>
            <w:top w:val="none" w:sz="0" w:space="0" w:color="auto"/>
            <w:left w:val="none" w:sz="0" w:space="0" w:color="auto"/>
            <w:bottom w:val="none" w:sz="0" w:space="0" w:color="auto"/>
            <w:right w:val="none" w:sz="0" w:space="0" w:color="auto"/>
          </w:divBdr>
        </w:div>
        <w:div w:id="2042196482">
          <w:marLeft w:val="0"/>
          <w:marRight w:val="0"/>
          <w:marTop w:val="0"/>
          <w:marBottom w:val="0"/>
          <w:divBdr>
            <w:top w:val="none" w:sz="0" w:space="0" w:color="auto"/>
            <w:left w:val="none" w:sz="0" w:space="0" w:color="auto"/>
            <w:bottom w:val="none" w:sz="0" w:space="0" w:color="auto"/>
            <w:right w:val="none" w:sz="0" w:space="0" w:color="auto"/>
          </w:divBdr>
        </w:div>
        <w:div w:id="1594969595">
          <w:marLeft w:val="0"/>
          <w:marRight w:val="0"/>
          <w:marTop w:val="0"/>
          <w:marBottom w:val="0"/>
          <w:divBdr>
            <w:top w:val="none" w:sz="0" w:space="0" w:color="auto"/>
            <w:left w:val="none" w:sz="0" w:space="0" w:color="auto"/>
            <w:bottom w:val="none" w:sz="0" w:space="0" w:color="auto"/>
            <w:right w:val="none" w:sz="0" w:space="0" w:color="auto"/>
          </w:divBdr>
        </w:div>
        <w:div w:id="934437095">
          <w:marLeft w:val="0"/>
          <w:marRight w:val="0"/>
          <w:marTop w:val="0"/>
          <w:marBottom w:val="0"/>
          <w:divBdr>
            <w:top w:val="none" w:sz="0" w:space="0" w:color="auto"/>
            <w:left w:val="none" w:sz="0" w:space="0" w:color="auto"/>
            <w:bottom w:val="none" w:sz="0" w:space="0" w:color="auto"/>
            <w:right w:val="none" w:sz="0" w:space="0" w:color="auto"/>
          </w:divBdr>
        </w:div>
        <w:div w:id="794301019">
          <w:marLeft w:val="0"/>
          <w:marRight w:val="0"/>
          <w:marTop w:val="0"/>
          <w:marBottom w:val="0"/>
          <w:divBdr>
            <w:top w:val="none" w:sz="0" w:space="0" w:color="auto"/>
            <w:left w:val="none" w:sz="0" w:space="0" w:color="auto"/>
            <w:bottom w:val="none" w:sz="0" w:space="0" w:color="auto"/>
            <w:right w:val="none" w:sz="0" w:space="0" w:color="auto"/>
          </w:divBdr>
        </w:div>
        <w:div w:id="972952729">
          <w:marLeft w:val="0"/>
          <w:marRight w:val="0"/>
          <w:marTop w:val="0"/>
          <w:marBottom w:val="0"/>
          <w:divBdr>
            <w:top w:val="none" w:sz="0" w:space="0" w:color="auto"/>
            <w:left w:val="none" w:sz="0" w:space="0" w:color="auto"/>
            <w:bottom w:val="none" w:sz="0" w:space="0" w:color="auto"/>
            <w:right w:val="none" w:sz="0" w:space="0" w:color="auto"/>
          </w:divBdr>
        </w:div>
      </w:divsChild>
    </w:div>
    <w:div w:id="1098061767">
      <w:bodyDiv w:val="1"/>
      <w:marLeft w:val="0"/>
      <w:marRight w:val="0"/>
      <w:marTop w:val="0"/>
      <w:marBottom w:val="0"/>
      <w:divBdr>
        <w:top w:val="none" w:sz="0" w:space="0" w:color="auto"/>
        <w:left w:val="none" w:sz="0" w:space="0" w:color="auto"/>
        <w:bottom w:val="none" w:sz="0" w:space="0" w:color="auto"/>
        <w:right w:val="none" w:sz="0" w:space="0" w:color="auto"/>
      </w:divBdr>
      <w:divsChild>
        <w:div w:id="287974927">
          <w:marLeft w:val="0"/>
          <w:marRight w:val="0"/>
          <w:marTop w:val="0"/>
          <w:marBottom w:val="0"/>
          <w:divBdr>
            <w:top w:val="none" w:sz="0" w:space="0" w:color="auto"/>
            <w:left w:val="none" w:sz="0" w:space="0" w:color="auto"/>
            <w:bottom w:val="none" w:sz="0" w:space="0" w:color="auto"/>
            <w:right w:val="none" w:sz="0" w:space="0" w:color="auto"/>
          </w:divBdr>
        </w:div>
        <w:div w:id="420414422">
          <w:marLeft w:val="0"/>
          <w:marRight w:val="0"/>
          <w:marTop w:val="0"/>
          <w:marBottom w:val="0"/>
          <w:divBdr>
            <w:top w:val="none" w:sz="0" w:space="0" w:color="auto"/>
            <w:left w:val="none" w:sz="0" w:space="0" w:color="auto"/>
            <w:bottom w:val="none" w:sz="0" w:space="0" w:color="auto"/>
            <w:right w:val="none" w:sz="0" w:space="0" w:color="auto"/>
          </w:divBdr>
        </w:div>
        <w:div w:id="611211946">
          <w:marLeft w:val="0"/>
          <w:marRight w:val="0"/>
          <w:marTop w:val="0"/>
          <w:marBottom w:val="0"/>
          <w:divBdr>
            <w:top w:val="none" w:sz="0" w:space="0" w:color="auto"/>
            <w:left w:val="none" w:sz="0" w:space="0" w:color="auto"/>
            <w:bottom w:val="none" w:sz="0" w:space="0" w:color="auto"/>
            <w:right w:val="none" w:sz="0" w:space="0" w:color="auto"/>
          </w:divBdr>
        </w:div>
        <w:div w:id="1310549620">
          <w:marLeft w:val="0"/>
          <w:marRight w:val="0"/>
          <w:marTop w:val="0"/>
          <w:marBottom w:val="0"/>
          <w:divBdr>
            <w:top w:val="none" w:sz="0" w:space="0" w:color="auto"/>
            <w:left w:val="none" w:sz="0" w:space="0" w:color="auto"/>
            <w:bottom w:val="none" w:sz="0" w:space="0" w:color="auto"/>
            <w:right w:val="none" w:sz="0" w:space="0" w:color="auto"/>
          </w:divBdr>
        </w:div>
      </w:divsChild>
    </w:div>
    <w:div w:id="1130902368">
      <w:bodyDiv w:val="1"/>
      <w:marLeft w:val="0"/>
      <w:marRight w:val="0"/>
      <w:marTop w:val="0"/>
      <w:marBottom w:val="0"/>
      <w:divBdr>
        <w:top w:val="none" w:sz="0" w:space="0" w:color="auto"/>
        <w:left w:val="none" w:sz="0" w:space="0" w:color="auto"/>
        <w:bottom w:val="none" w:sz="0" w:space="0" w:color="auto"/>
        <w:right w:val="none" w:sz="0" w:space="0" w:color="auto"/>
      </w:divBdr>
      <w:divsChild>
        <w:div w:id="61953402">
          <w:marLeft w:val="0"/>
          <w:marRight w:val="0"/>
          <w:marTop w:val="0"/>
          <w:marBottom w:val="0"/>
          <w:divBdr>
            <w:top w:val="none" w:sz="0" w:space="0" w:color="auto"/>
            <w:left w:val="none" w:sz="0" w:space="0" w:color="auto"/>
            <w:bottom w:val="none" w:sz="0" w:space="0" w:color="auto"/>
            <w:right w:val="none" w:sz="0" w:space="0" w:color="auto"/>
          </w:divBdr>
        </w:div>
        <w:div w:id="1077703208">
          <w:marLeft w:val="0"/>
          <w:marRight w:val="0"/>
          <w:marTop w:val="0"/>
          <w:marBottom w:val="0"/>
          <w:divBdr>
            <w:top w:val="none" w:sz="0" w:space="0" w:color="auto"/>
            <w:left w:val="none" w:sz="0" w:space="0" w:color="auto"/>
            <w:bottom w:val="none" w:sz="0" w:space="0" w:color="auto"/>
            <w:right w:val="none" w:sz="0" w:space="0" w:color="auto"/>
          </w:divBdr>
        </w:div>
        <w:div w:id="1324965483">
          <w:marLeft w:val="0"/>
          <w:marRight w:val="0"/>
          <w:marTop w:val="0"/>
          <w:marBottom w:val="0"/>
          <w:divBdr>
            <w:top w:val="none" w:sz="0" w:space="0" w:color="auto"/>
            <w:left w:val="none" w:sz="0" w:space="0" w:color="auto"/>
            <w:bottom w:val="none" w:sz="0" w:space="0" w:color="auto"/>
            <w:right w:val="none" w:sz="0" w:space="0" w:color="auto"/>
          </w:divBdr>
        </w:div>
        <w:div w:id="1474441147">
          <w:marLeft w:val="0"/>
          <w:marRight w:val="0"/>
          <w:marTop w:val="0"/>
          <w:marBottom w:val="0"/>
          <w:divBdr>
            <w:top w:val="none" w:sz="0" w:space="0" w:color="auto"/>
            <w:left w:val="none" w:sz="0" w:space="0" w:color="auto"/>
            <w:bottom w:val="none" w:sz="0" w:space="0" w:color="auto"/>
            <w:right w:val="none" w:sz="0" w:space="0" w:color="auto"/>
          </w:divBdr>
        </w:div>
        <w:div w:id="1506945236">
          <w:marLeft w:val="0"/>
          <w:marRight w:val="0"/>
          <w:marTop w:val="0"/>
          <w:marBottom w:val="0"/>
          <w:divBdr>
            <w:top w:val="none" w:sz="0" w:space="0" w:color="auto"/>
            <w:left w:val="none" w:sz="0" w:space="0" w:color="auto"/>
            <w:bottom w:val="none" w:sz="0" w:space="0" w:color="auto"/>
            <w:right w:val="none" w:sz="0" w:space="0" w:color="auto"/>
          </w:divBdr>
        </w:div>
        <w:div w:id="1688361419">
          <w:marLeft w:val="0"/>
          <w:marRight w:val="0"/>
          <w:marTop w:val="0"/>
          <w:marBottom w:val="0"/>
          <w:divBdr>
            <w:top w:val="none" w:sz="0" w:space="0" w:color="auto"/>
            <w:left w:val="none" w:sz="0" w:space="0" w:color="auto"/>
            <w:bottom w:val="none" w:sz="0" w:space="0" w:color="auto"/>
            <w:right w:val="none" w:sz="0" w:space="0" w:color="auto"/>
          </w:divBdr>
        </w:div>
      </w:divsChild>
    </w:div>
    <w:div w:id="1141656603">
      <w:bodyDiv w:val="1"/>
      <w:marLeft w:val="0"/>
      <w:marRight w:val="0"/>
      <w:marTop w:val="0"/>
      <w:marBottom w:val="0"/>
      <w:divBdr>
        <w:top w:val="none" w:sz="0" w:space="0" w:color="auto"/>
        <w:left w:val="none" w:sz="0" w:space="0" w:color="auto"/>
        <w:bottom w:val="none" w:sz="0" w:space="0" w:color="auto"/>
        <w:right w:val="none" w:sz="0" w:space="0" w:color="auto"/>
      </w:divBdr>
      <w:divsChild>
        <w:div w:id="57174247">
          <w:marLeft w:val="0"/>
          <w:marRight w:val="0"/>
          <w:marTop w:val="0"/>
          <w:marBottom w:val="0"/>
          <w:divBdr>
            <w:top w:val="none" w:sz="0" w:space="0" w:color="auto"/>
            <w:left w:val="none" w:sz="0" w:space="0" w:color="auto"/>
            <w:bottom w:val="none" w:sz="0" w:space="0" w:color="auto"/>
            <w:right w:val="none" w:sz="0" w:space="0" w:color="auto"/>
          </w:divBdr>
        </w:div>
        <w:div w:id="90391546">
          <w:marLeft w:val="0"/>
          <w:marRight w:val="0"/>
          <w:marTop w:val="0"/>
          <w:marBottom w:val="0"/>
          <w:divBdr>
            <w:top w:val="none" w:sz="0" w:space="0" w:color="auto"/>
            <w:left w:val="none" w:sz="0" w:space="0" w:color="auto"/>
            <w:bottom w:val="none" w:sz="0" w:space="0" w:color="auto"/>
            <w:right w:val="none" w:sz="0" w:space="0" w:color="auto"/>
          </w:divBdr>
        </w:div>
        <w:div w:id="96801622">
          <w:marLeft w:val="0"/>
          <w:marRight w:val="0"/>
          <w:marTop w:val="0"/>
          <w:marBottom w:val="0"/>
          <w:divBdr>
            <w:top w:val="none" w:sz="0" w:space="0" w:color="auto"/>
            <w:left w:val="none" w:sz="0" w:space="0" w:color="auto"/>
            <w:bottom w:val="none" w:sz="0" w:space="0" w:color="auto"/>
            <w:right w:val="none" w:sz="0" w:space="0" w:color="auto"/>
          </w:divBdr>
        </w:div>
        <w:div w:id="294023785">
          <w:marLeft w:val="0"/>
          <w:marRight w:val="0"/>
          <w:marTop w:val="0"/>
          <w:marBottom w:val="0"/>
          <w:divBdr>
            <w:top w:val="none" w:sz="0" w:space="0" w:color="auto"/>
            <w:left w:val="none" w:sz="0" w:space="0" w:color="auto"/>
            <w:bottom w:val="none" w:sz="0" w:space="0" w:color="auto"/>
            <w:right w:val="none" w:sz="0" w:space="0" w:color="auto"/>
          </w:divBdr>
        </w:div>
        <w:div w:id="467018306">
          <w:marLeft w:val="0"/>
          <w:marRight w:val="0"/>
          <w:marTop w:val="0"/>
          <w:marBottom w:val="0"/>
          <w:divBdr>
            <w:top w:val="none" w:sz="0" w:space="0" w:color="auto"/>
            <w:left w:val="none" w:sz="0" w:space="0" w:color="auto"/>
            <w:bottom w:val="none" w:sz="0" w:space="0" w:color="auto"/>
            <w:right w:val="none" w:sz="0" w:space="0" w:color="auto"/>
          </w:divBdr>
        </w:div>
        <w:div w:id="591476416">
          <w:marLeft w:val="0"/>
          <w:marRight w:val="0"/>
          <w:marTop w:val="0"/>
          <w:marBottom w:val="0"/>
          <w:divBdr>
            <w:top w:val="none" w:sz="0" w:space="0" w:color="auto"/>
            <w:left w:val="none" w:sz="0" w:space="0" w:color="auto"/>
            <w:bottom w:val="none" w:sz="0" w:space="0" w:color="auto"/>
            <w:right w:val="none" w:sz="0" w:space="0" w:color="auto"/>
          </w:divBdr>
        </w:div>
        <w:div w:id="669868971">
          <w:marLeft w:val="0"/>
          <w:marRight w:val="0"/>
          <w:marTop w:val="0"/>
          <w:marBottom w:val="0"/>
          <w:divBdr>
            <w:top w:val="none" w:sz="0" w:space="0" w:color="auto"/>
            <w:left w:val="none" w:sz="0" w:space="0" w:color="auto"/>
            <w:bottom w:val="none" w:sz="0" w:space="0" w:color="auto"/>
            <w:right w:val="none" w:sz="0" w:space="0" w:color="auto"/>
          </w:divBdr>
        </w:div>
        <w:div w:id="703406489">
          <w:marLeft w:val="0"/>
          <w:marRight w:val="0"/>
          <w:marTop w:val="0"/>
          <w:marBottom w:val="0"/>
          <w:divBdr>
            <w:top w:val="none" w:sz="0" w:space="0" w:color="auto"/>
            <w:left w:val="none" w:sz="0" w:space="0" w:color="auto"/>
            <w:bottom w:val="none" w:sz="0" w:space="0" w:color="auto"/>
            <w:right w:val="none" w:sz="0" w:space="0" w:color="auto"/>
          </w:divBdr>
        </w:div>
        <w:div w:id="1163162226">
          <w:marLeft w:val="0"/>
          <w:marRight w:val="0"/>
          <w:marTop w:val="0"/>
          <w:marBottom w:val="0"/>
          <w:divBdr>
            <w:top w:val="none" w:sz="0" w:space="0" w:color="auto"/>
            <w:left w:val="none" w:sz="0" w:space="0" w:color="auto"/>
            <w:bottom w:val="none" w:sz="0" w:space="0" w:color="auto"/>
            <w:right w:val="none" w:sz="0" w:space="0" w:color="auto"/>
          </w:divBdr>
        </w:div>
        <w:div w:id="1252662164">
          <w:marLeft w:val="0"/>
          <w:marRight w:val="0"/>
          <w:marTop w:val="0"/>
          <w:marBottom w:val="0"/>
          <w:divBdr>
            <w:top w:val="none" w:sz="0" w:space="0" w:color="auto"/>
            <w:left w:val="none" w:sz="0" w:space="0" w:color="auto"/>
            <w:bottom w:val="none" w:sz="0" w:space="0" w:color="auto"/>
            <w:right w:val="none" w:sz="0" w:space="0" w:color="auto"/>
          </w:divBdr>
        </w:div>
        <w:div w:id="1277175799">
          <w:marLeft w:val="0"/>
          <w:marRight w:val="0"/>
          <w:marTop w:val="0"/>
          <w:marBottom w:val="0"/>
          <w:divBdr>
            <w:top w:val="none" w:sz="0" w:space="0" w:color="auto"/>
            <w:left w:val="none" w:sz="0" w:space="0" w:color="auto"/>
            <w:bottom w:val="none" w:sz="0" w:space="0" w:color="auto"/>
            <w:right w:val="none" w:sz="0" w:space="0" w:color="auto"/>
          </w:divBdr>
        </w:div>
        <w:div w:id="1627275426">
          <w:marLeft w:val="0"/>
          <w:marRight w:val="0"/>
          <w:marTop w:val="0"/>
          <w:marBottom w:val="0"/>
          <w:divBdr>
            <w:top w:val="none" w:sz="0" w:space="0" w:color="auto"/>
            <w:left w:val="none" w:sz="0" w:space="0" w:color="auto"/>
            <w:bottom w:val="none" w:sz="0" w:space="0" w:color="auto"/>
            <w:right w:val="none" w:sz="0" w:space="0" w:color="auto"/>
          </w:divBdr>
        </w:div>
        <w:div w:id="1790664250">
          <w:marLeft w:val="0"/>
          <w:marRight w:val="0"/>
          <w:marTop w:val="0"/>
          <w:marBottom w:val="0"/>
          <w:divBdr>
            <w:top w:val="none" w:sz="0" w:space="0" w:color="auto"/>
            <w:left w:val="none" w:sz="0" w:space="0" w:color="auto"/>
            <w:bottom w:val="none" w:sz="0" w:space="0" w:color="auto"/>
            <w:right w:val="none" w:sz="0" w:space="0" w:color="auto"/>
          </w:divBdr>
        </w:div>
        <w:div w:id="1946495853">
          <w:marLeft w:val="0"/>
          <w:marRight w:val="0"/>
          <w:marTop w:val="0"/>
          <w:marBottom w:val="0"/>
          <w:divBdr>
            <w:top w:val="none" w:sz="0" w:space="0" w:color="auto"/>
            <w:left w:val="none" w:sz="0" w:space="0" w:color="auto"/>
            <w:bottom w:val="none" w:sz="0" w:space="0" w:color="auto"/>
            <w:right w:val="none" w:sz="0" w:space="0" w:color="auto"/>
          </w:divBdr>
        </w:div>
        <w:div w:id="2069376307">
          <w:marLeft w:val="0"/>
          <w:marRight w:val="0"/>
          <w:marTop w:val="0"/>
          <w:marBottom w:val="0"/>
          <w:divBdr>
            <w:top w:val="none" w:sz="0" w:space="0" w:color="auto"/>
            <w:left w:val="none" w:sz="0" w:space="0" w:color="auto"/>
            <w:bottom w:val="none" w:sz="0" w:space="0" w:color="auto"/>
            <w:right w:val="none" w:sz="0" w:space="0" w:color="auto"/>
          </w:divBdr>
        </w:div>
      </w:divsChild>
    </w:div>
    <w:div w:id="1160661109">
      <w:bodyDiv w:val="1"/>
      <w:marLeft w:val="0"/>
      <w:marRight w:val="0"/>
      <w:marTop w:val="0"/>
      <w:marBottom w:val="0"/>
      <w:divBdr>
        <w:top w:val="none" w:sz="0" w:space="0" w:color="auto"/>
        <w:left w:val="none" w:sz="0" w:space="0" w:color="auto"/>
        <w:bottom w:val="none" w:sz="0" w:space="0" w:color="auto"/>
        <w:right w:val="none" w:sz="0" w:space="0" w:color="auto"/>
      </w:divBdr>
      <w:divsChild>
        <w:div w:id="124156283">
          <w:marLeft w:val="0"/>
          <w:marRight w:val="0"/>
          <w:marTop w:val="0"/>
          <w:marBottom w:val="0"/>
          <w:divBdr>
            <w:top w:val="none" w:sz="0" w:space="0" w:color="auto"/>
            <w:left w:val="none" w:sz="0" w:space="0" w:color="auto"/>
            <w:bottom w:val="none" w:sz="0" w:space="0" w:color="auto"/>
            <w:right w:val="none" w:sz="0" w:space="0" w:color="auto"/>
          </w:divBdr>
        </w:div>
        <w:div w:id="135071349">
          <w:marLeft w:val="0"/>
          <w:marRight w:val="0"/>
          <w:marTop w:val="0"/>
          <w:marBottom w:val="0"/>
          <w:divBdr>
            <w:top w:val="none" w:sz="0" w:space="0" w:color="auto"/>
            <w:left w:val="none" w:sz="0" w:space="0" w:color="auto"/>
            <w:bottom w:val="none" w:sz="0" w:space="0" w:color="auto"/>
            <w:right w:val="none" w:sz="0" w:space="0" w:color="auto"/>
          </w:divBdr>
        </w:div>
        <w:div w:id="272055583">
          <w:marLeft w:val="0"/>
          <w:marRight w:val="0"/>
          <w:marTop w:val="0"/>
          <w:marBottom w:val="0"/>
          <w:divBdr>
            <w:top w:val="none" w:sz="0" w:space="0" w:color="auto"/>
            <w:left w:val="none" w:sz="0" w:space="0" w:color="auto"/>
            <w:bottom w:val="none" w:sz="0" w:space="0" w:color="auto"/>
            <w:right w:val="none" w:sz="0" w:space="0" w:color="auto"/>
          </w:divBdr>
        </w:div>
        <w:div w:id="303705083">
          <w:marLeft w:val="0"/>
          <w:marRight w:val="0"/>
          <w:marTop w:val="0"/>
          <w:marBottom w:val="0"/>
          <w:divBdr>
            <w:top w:val="none" w:sz="0" w:space="0" w:color="auto"/>
            <w:left w:val="none" w:sz="0" w:space="0" w:color="auto"/>
            <w:bottom w:val="none" w:sz="0" w:space="0" w:color="auto"/>
            <w:right w:val="none" w:sz="0" w:space="0" w:color="auto"/>
          </w:divBdr>
        </w:div>
        <w:div w:id="394402682">
          <w:marLeft w:val="0"/>
          <w:marRight w:val="0"/>
          <w:marTop w:val="0"/>
          <w:marBottom w:val="0"/>
          <w:divBdr>
            <w:top w:val="none" w:sz="0" w:space="0" w:color="auto"/>
            <w:left w:val="none" w:sz="0" w:space="0" w:color="auto"/>
            <w:bottom w:val="none" w:sz="0" w:space="0" w:color="auto"/>
            <w:right w:val="none" w:sz="0" w:space="0" w:color="auto"/>
          </w:divBdr>
        </w:div>
        <w:div w:id="426853083">
          <w:marLeft w:val="0"/>
          <w:marRight w:val="0"/>
          <w:marTop w:val="0"/>
          <w:marBottom w:val="0"/>
          <w:divBdr>
            <w:top w:val="none" w:sz="0" w:space="0" w:color="auto"/>
            <w:left w:val="none" w:sz="0" w:space="0" w:color="auto"/>
            <w:bottom w:val="none" w:sz="0" w:space="0" w:color="auto"/>
            <w:right w:val="none" w:sz="0" w:space="0" w:color="auto"/>
          </w:divBdr>
        </w:div>
        <w:div w:id="438987993">
          <w:marLeft w:val="0"/>
          <w:marRight w:val="0"/>
          <w:marTop w:val="0"/>
          <w:marBottom w:val="0"/>
          <w:divBdr>
            <w:top w:val="none" w:sz="0" w:space="0" w:color="auto"/>
            <w:left w:val="none" w:sz="0" w:space="0" w:color="auto"/>
            <w:bottom w:val="none" w:sz="0" w:space="0" w:color="auto"/>
            <w:right w:val="none" w:sz="0" w:space="0" w:color="auto"/>
          </w:divBdr>
        </w:div>
        <w:div w:id="545218538">
          <w:marLeft w:val="0"/>
          <w:marRight w:val="0"/>
          <w:marTop w:val="0"/>
          <w:marBottom w:val="0"/>
          <w:divBdr>
            <w:top w:val="none" w:sz="0" w:space="0" w:color="auto"/>
            <w:left w:val="none" w:sz="0" w:space="0" w:color="auto"/>
            <w:bottom w:val="none" w:sz="0" w:space="0" w:color="auto"/>
            <w:right w:val="none" w:sz="0" w:space="0" w:color="auto"/>
          </w:divBdr>
        </w:div>
        <w:div w:id="593169957">
          <w:marLeft w:val="0"/>
          <w:marRight w:val="0"/>
          <w:marTop w:val="0"/>
          <w:marBottom w:val="0"/>
          <w:divBdr>
            <w:top w:val="none" w:sz="0" w:space="0" w:color="auto"/>
            <w:left w:val="none" w:sz="0" w:space="0" w:color="auto"/>
            <w:bottom w:val="none" w:sz="0" w:space="0" w:color="auto"/>
            <w:right w:val="none" w:sz="0" w:space="0" w:color="auto"/>
          </w:divBdr>
        </w:div>
        <w:div w:id="601494932">
          <w:marLeft w:val="0"/>
          <w:marRight w:val="0"/>
          <w:marTop w:val="0"/>
          <w:marBottom w:val="0"/>
          <w:divBdr>
            <w:top w:val="none" w:sz="0" w:space="0" w:color="auto"/>
            <w:left w:val="none" w:sz="0" w:space="0" w:color="auto"/>
            <w:bottom w:val="none" w:sz="0" w:space="0" w:color="auto"/>
            <w:right w:val="none" w:sz="0" w:space="0" w:color="auto"/>
          </w:divBdr>
        </w:div>
        <w:div w:id="661348763">
          <w:marLeft w:val="0"/>
          <w:marRight w:val="0"/>
          <w:marTop w:val="0"/>
          <w:marBottom w:val="0"/>
          <w:divBdr>
            <w:top w:val="none" w:sz="0" w:space="0" w:color="auto"/>
            <w:left w:val="none" w:sz="0" w:space="0" w:color="auto"/>
            <w:bottom w:val="none" w:sz="0" w:space="0" w:color="auto"/>
            <w:right w:val="none" w:sz="0" w:space="0" w:color="auto"/>
          </w:divBdr>
        </w:div>
        <w:div w:id="772284456">
          <w:marLeft w:val="0"/>
          <w:marRight w:val="0"/>
          <w:marTop w:val="0"/>
          <w:marBottom w:val="0"/>
          <w:divBdr>
            <w:top w:val="none" w:sz="0" w:space="0" w:color="auto"/>
            <w:left w:val="none" w:sz="0" w:space="0" w:color="auto"/>
            <w:bottom w:val="none" w:sz="0" w:space="0" w:color="auto"/>
            <w:right w:val="none" w:sz="0" w:space="0" w:color="auto"/>
          </w:divBdr>
        </w:div>
        <w:div w:id="834996549">
          <w:marLeft w:val="0"/>
          <w:marRight w:val="0"/>
          <w:marTop w:val="0"/>
          <w:marBottom w:val="0"/>
          <w:divBdr>
            <w:top w:val="none" w:sz="0" w:space="0" w:color="auto"/>
            <w:left w:val="none" w:sz="0" w:space="0" w:color="auto"/>
            <w:bottom w:val="none" w:sz="0" w:space="0" w:color="auto"/>
            <w:right w:val="none" w:sz="0" w:space="0" w:color="auto"/>
          </w:divBdr>
        </w:div>
        <w:div w:id="930118800">
          <w:marLeft w:val="0"/>
          <w:marRight w:val="0"/>
          <w:marTop w:val="0"/>
          <w:marBottom w:val="0"/>
          <w:divBdr>
            <w:top w:val="none" w:sz="0" w:space="0" w:color="auto"/>
            <w:left w:val="none" w:sz="0" w:space="0" w:color="auto"/>
            <w:bottom w:val="none" w:sz="0" w:space="0" w:color="auto"/>
            <w:right w:val="none" w:sz="0" w:space="0" w:color="auto"/>
          </w:divBdr>
        </w:div>
        <w:div w:id="938442225">
          <w:marLeft w:val="0"/>
          <w:marRight w:val="0"/>
          <w:marTop w:val="0"/>
          <w:marBottom w:val="0"/>
          <w:divBdr>
            <w:top w:val="none" w:sz="0" w:space="0" w:color="auto"/>
            <w:left w:val="none" w:sz="0" w:space="0" w:color="auto"/>
            <w:bottom w:val="none" w:sz="0" w:space="0" w:color="auto"/>
            <w:right w:val="none" w:sz="0" w:space="0" w:color="auto"/>
          </w:divBdr>
        </w:div>
        <w:div w:id="1030842732">
          <w:marLeft w:val="0"/>
          <w:marRight w:val="0"/>
          <w:marTop w:val="0"/>
          <w:marBottom w:val="0"/>
          <w:divBdr>
            <w:top w:val="none" w:sz="0" w:space="0" w:color="auto"/>
            <w:left w:val="none" w:sz="0" w:space="0" w:color="auto"/>
            <w:bottom w:val="none" w:sz="0" w:space="0" w:color="auto"/>
            <w:right w:val="none" w:sz="0" w:space="0" w:color="auto"/>
          </w:divBdr>
        </w:div>
        <w:div w:id="1435978661">
          <w:marLeft w:val="0"/>
          <w:marRight w:val="0"/>
          <w:marTop w:val="0"/>
          <w:marBottom w:val="0"/>
          <w:divBdr>
            <w:top w:val="none" w:sz="0" w:space="0" w:color="auto"/>
            <w:left w:val="none" w:sz="0" w:space="0" w:color="auto"/>
            <w:bottom w:val="none" w:sz="0" w:space="0" w:color="auto"/>
            <w:right w:val="none" w:sz="0" w:space="0" w:color="auto"/>
          </w:divBdr>
        </w:div>
        <w:div w:id="1514757547">
          <w:marLeft w:val="0"/>
          <w:marRight w:val="0"/>
          <w:marTop w:val="0"/>
          <w:marBottom w:val="0"/>
          <w:divBdr>
            <w:top w:val="none" w:sz="0" w:space="0" w:color="auto"/>
            <w:left w:val="none" w:sz="0" w:space="0" w:color="auto"/>
            <w:bottom w:val="none" w:sz="0" w:space="0" w:color="auto"/>
            <w:right w:val="none" w:sz="0" w:space="0" w:color="auto"/>
          </w:divBdr>
        </w:div>
        <w:div w:id="1541937982">
          <w:marLeft w:val="0"/>
          <w:marRight w:val="0"/>
          <w:marTop w:val="0"/>
          <w:marBottom w:val="0"/>
          <w:divBdr>
            <w:top w:val="none" w:sz="0" w:space="0" w:color="auto"/>
            <w:left w:val="none" w:sz="0" w:space="0" w:color="auto"/>
            <w:bottom w:val="none" w:sz="0" w:space="0" w:color="auto"/>
            <w:right w:val="none" w:sz="0" w:space="0" w:color="auto"/>
          </w:divBdr>
        </w:div>
        <w:div w:id="1552155800">
          <w:marLeft w:val="0"/>
          <w:marRight w:val="0"/>
          <w:marTop w:val="0"/>
          <w:marBottom w:val="0"/>
          <w:divBdr>
            <w:top w:val="none" w:sz="0" w:space="0" w:color="auto"/>
            <w:left w:val="none" w:sz="0" w:space="0" w:color="auto"/>
            <w:bottom w:val="none" w:sz="0" w:space="0" w:color="auto"/>
            <w:right w:val="none" w:sz="0" w:space="0" w:color="auto"/>
          </w:divBdr>
        </w:div>
        <w:div w:id="1691446821">
          <w:marLeft w:val="0"/>
          <w:marRight w:val="0"/>
          <w:marTop w:val="0"/>
          <w:marBottom w:val="0"/>
          <w:divBdr>
            <w:top w:val="none" w:sz="0" w:space="0" w:color="auto"/>
            <w:left w:val="none" w:sz="0" w:space="0" w:color="auto"/>
            <w:bottom w:val="none" w:sz="0" w:space="0" w:color="auto"/>
            <w:right w:val="none" w:sz="0" w:space="0" w:color="auto"/>
          </w:divBdr>
        </w:div>
        <w:div w:id="1701396514">
          <w:marLeft w:val="0"/>
          <w:marRight w:val="0"/>
          <w:marTop w:val="0"/>
          <w:marBottom w:val="0"/>
          <w:divBdr>
            <w:top w:val="none" w:sz="0" w:space="0" w:color="auto"/>
            <w:left w:val="none" w:sz="0" w:space="0" w:color="auto"/>
            <w:bottom w:val="none" w:sz="0" w:space="0" w:color="auto"/>
            <w:right w:val="none" w:sz="0" w:space="0" w:color="auto"/>
          </w:divBdr>
        </w:div>
        <w:div w:id="1866793116">
          <w:marLeft w:val="0"/>
          <w:marRight w:val="0"/>
          <w:marTop w:val="0"/>
          <w:marBottom w:val="0"/>
          <w:divBdr>
            <w:top w:val="none" w:sz="0" w:space="0" w:color="auto"/>
            <w:left w:val="none" w:sz="0" w:space="0" w:color="auto"/>
            <w:bottom w:val="none" w:sz="0" w:space="0" w:color="auto"/>
            <w:right w:val="none" w:sz="0" w:space="0" w:color="auto"/>
          </w:divBdr>
        </w:div>
        <w:div w:id="1904830895">
          <w:marLeft w:val="0"/>
          <w:marRight w:val="0"/>
          <w:marTop w:val="0"/>
          <w:marBottom w:val="0"/>
          <w:divBdr>
            <w:top w:val="none" w:sz="0" w:space="0" w:color="auto"/>
            <w:left w:val="none" w:sz="0" w:space="0" w:color="auto"/>
            <w:bottom w:val="none" w:sz="0" w:space="0" w:color="auto"/>
            <w:right w:val="none" w:sz="0" w:space="0" w:color="auto"/>
          </w:divBdr>
        </w:div>
        <w:div w:id="1948806072">
          <w:marLeft w:val="0"/>
          <w:marRight w:val="0"/>
          <w:marTop w:val="0"/>
          <w:marBottom w:val="0"/>
          <w:divBdr>
            <w:top w:val="none" w:sz="0" w:space="0" w:color="auto"/>
            <w:left w:val="none" w:sz="0" w:space="0" w:color="auto"/>
            <w:bottom w:val="none" w:sz="0" w:space="0" w:color="auto"/>
            <w:right w:val="none" w:sz="0" w:space="0" w:color="auto"/>
          </w:divBdr>
        </w:div>
        <w:div w:id="2084990109">
          <w:marLeft w:val="0"/>
          <w:marRight w:val="0"/>
          <w:marTop w:val="0"/>
          <w:marBottom w:val="0"/>
          <w:divBdr>
            <w:top w:val="none" w:sz="0" w:space="0" w:color="auto"/>
            <w:left w:val="none" w:sz="0" w:space="0" w:color="auto"/>
            <w:bottom w:val="none" w:sz="0" w:space="0" w:color="auto"/>
            <w:right w:val="none" w:sz="0" w:space="0" w:color="auto"/>
          </w:divBdr>
        </w:div>
      </w:divsChild>
    </w:div>
    <w:div w:id="1161701907">
      <w:bodyDiv w:val="1"/>
      <w:marLeft w:val="0"/>
      <w:marRight w:val="0"/>
      <w:marTop w:val="0"/>
      <w:marBottom w:val="0"/>
      <w:divBdr>
        <w:top w:val="none" w:sz="0" w:space="0" w:color="auto"/>
        <w:left w:val="none" w:sz="0" w:space="0" w:color="auto"/>
        <w:bottom w:val="none" w:sz="0" w:space="0" w:color="auto"/>
        <w:right w:val="none" w:sz="0" w:space="0" w:color="auto"/>
      </w:divBdr>
      <w:divsChild>
        <w:div w:id="828255758">
          <w:marLeft w:val="0"/>
          <w:marRight w:val="0"/>
          <w:marTop w:val="0"/>
          <w:marBottom w:val="0"/>
          <w:divBdr>
            <w:top w:val="none" w:sz="0" w:space="0" w:color="auto"/>
            <w:left w:val="none" w:sz="0" w:space="0" w:color="auto"/>
            <w:bottom w:val="none" w:sz="0" w:space="0" w:color="auto"/>
            <w:right w:val="none" w:sz="0" w:space="0" w:color="auto"/>
          </w:divBdr>
        </w:div>
        <w:div w:id="1949894585">
          <w:marLeft w:val="0"/>
          <w:marRight w:val="0"/>
          <w:marTop w:val="0"/>
          <w:marBottom w:val="0"/>
          <w:divBdr>
            <w:top w:val="none" w:sz="0" w:space="0" w:color="auto"/>
            <w:left w:val="none" w:sz="0" w:space="0" w:color="auto"/>
            <w:bottom w:val="none" w:sz="0" w:space="0" w:color="auto"/>
            <w:right w:val="none" w:sz="0" w:space="0" w:color="auto"/>
          </w:divBdr>
        </w:div>
        <w:div w:id="1633559814">
          <w:marLeft w:val="0"/>
          <w:marRight w:val="0"/>
          <w:marTop w:val="0"/>
          <w:marBottom w:val="0"/>
          <w:divBdr>
            <w:top w:val="none" w:sz="0" w:space="0" w:color="auto"/>
            <w:left w:val="none" w:sz="0" w:space="0" w:color="auto"/>
            <w:bottom w:val="none" w:sz="0" w:space="0" w:color="auto"/>
            <w:right w:val="none" w:sz="0" w:space="0" w:color="auto"/>
          </w:divBdr>
        </w:div>
        <w:div w:id="1664697793">
          <w:marLeft w:val="0"/>
          <w:marRight w:val="0"/>
          <w:marTop w:val="0"/>
          <w:marBottom w:val="0"/>
          <w:divBdr>
            <w:top w:val="none" w:sz="0" w:space="0" w:color="auto"/>
            <w:left w:val="none" w:sz="0" w:space="0" w:color="auto"/>
            <w:bottom w:val="none" w:sz="0" w:space="0" w:color="auto"/>
            <w:right w:val="none" w:sz="0" w:space="0" w:color="auto"/>
          </w:divBdr>
        </w:div>
        <w:div w:id="593589427">
          <w:marLeft w:val="0"/>
          <w:marRight w:val="0"/>
          <w:marTop w:val="0"/>
          <w:marBottom w:val="0"/>
          <w:divBdr>
            <w:top w:val="none" w:sz="0" w:space="0" w:color="auto"/>
            <w:left w:val="none" w:sz="0" w:space="0" w:color="auto"/>
            <w:bottom w:val="none" w:sz="0" w:space="0" w:color="auto"/>
            <w:right w:val="none" w:sz="0" w:space="0" w:color="auto"/>
          </w:divBdr>
        </w:div>
        <w:div w:id="391538868">
          <w:marLeft w:val="0"/>
          <w:marRight w:val="0"/>
          <w:marTop w:val="0"/>
          <w:marBottom w:val="0"/>
          <w:divBdr>
            <w:top w:val="none" w:sz="0" w:space="0" w:color="auto"/>
            <w:left w:val="none" w:sz="0" w:space="0" w:color="auto"/>
            <w:bottom w:val="none" w:sz="0" w:space="0" w:color="auto"/>
            <w:right w:val="none" w:sz="0" w:space="0" w:color="auto"/>
          </w:divBdr>
        </w:div>
        <w:div w:id="1859848272">
          <w:marLeft w:val="0"/>
          <w:marRight w:val="0"/>
          <w:marTop w:val="0"/>
          <w:marBottom w:val="0"/>
          <w:divBdr>
            <w:top w:val="none" w:sz="0" w:space="0" w:color="auto"/>
            <w:left w:val="none" w:sz="0" w:space="0" w:color="auto"/>
            <w:bottom w:val="none" w:sz="0" w:space="0" w:color="auto"/>
            <w:right w:val="none" w:sz="0" w:space="0" w:color="auto"/>
          </w:divBdr>
        </w:div>
        <w:div w:id="1795172925">
          <w:marLeft w:val="0"/>
          <w:marRight w:val="0"/>
          <w:marTop w:val="0"/>
          <w:marBottom w:val="0"/>
          <w:divBdr>
            <w:top w:val="none" w:sz="0" w:space="0" w:color="auto"/>
            <w:left w:val="none" w:sz="0" w:space="0" w:color="auto"/>
            <w:bottom w:val="none" w:sz="0" w:space="0" w:color="auto"/>
            <w:right w:val="none" w:sz="0" w:space="0" w:color="auto"/>
          </w:divBdr>
        </w:div>
        <w:div w:id="2135252946">
          <w:marLeft w:val="0"/>
          <w:marRight w:val="0"/>
          <w:marTop w:val="0"/>
          <w:marBottom w:val="0"/>
          <w:divBdr>
            <w:top w:val="none" w:sz="0" w:space="0" w:color="auto"/>
            <w:left w:val="none" w:sz="0" w:space="0" w:color="auto"/>
            <w:bottom w:val="none" w:sz="0" w:space="0" w:color="auto"/>
            <w:right w:val="none" w:sz="0" w:space="0" w:color="auto"/>
          </w:divBdr>
        </w:div>
        <w:div w:id="420807416">
          <w:marLeft w:val="0"/>
          <w:marRight w:val="0"/>
          <w:marTop w:val="0"/>
          <w:marBottom w:val="0"/>
          <w:divBdr>
            <w:top w:val="none" w:sz="0" w:space="0" w:color="auto"/>
            <w:left w:val="none" w:sz="0" w:space="0" w:color="auto"/>
            <w:bottom w:val="none" w:sz="0" w:space="0" w:color="auto"/>
            <w:right w:val="none" w:sz="0" w:space="0" w:color="auto"/>
          </w:divBdr>
        </w:div>
        <w:div w:id="1764034172">
          <w:marLeft w:val="0"/>
          <w:marRight w:val="0"/>
          <w:marTop w:val="0"/>
          <w:marBottom w:val="0"/>
          <w:divBdr>
            <w:top w:val="none" w:sz="0" w:space="0" w:color="auto"/>
            <w:left w:val="none" w:sz="0" w:space="0" w:color="auto"/>
            <w:bottom w:val="none" w:sz="0" w:space="0" w:color="auto"/>
            <w:right w:val="none" w:sz="0" w:space="0" w:color="auto"/>
          </w:divBdr>
        </w:div>
        <w:div w:id="1587885897">
          <w:marLeft w:val="0"/>
          <w:marRight w:val="0"/>
          <w:marTop w:val="0"/>
          <w:marBottom w:val="0"/>
          <w:divBdr>
            <w:top w:val="none" w:sz="0" w:space="0" w:color="auto"/>
            <w:left w:val="none" w:sz="0" w:space="0" w:color="auto"/>
            <w:bottom w:val="none" w:sz="0" w:space="0" w:color="auto"/>
            <w:right w:val="none" w:sz="0" w:space="0" w:color="auto"/>
          </w:divBdr>
        </w:div>
        <w:div w:id="36785251">
          <w:marLeft w:val="0"/>
          <w:marRight w:val="0"/>
          <w:marTop w:val="0"/>
          <w:marBottom w:val="0"/>
          <w:divBdr>
            <w:top w:val="none" w:sz="0" w:space="0" w:color="auto"/>
            <w:left w:val="none" w:sz="0" w:space="0" w:color="auto"/>
            <w:bottom w:val="none" w:sz="0" w:space="0" w:color="auto"/>
            <w:right w:val="none" w:sz="0" w:space="0" w:color="auto"/>
          </w:divBdr>
        </w:div>
        <w:div w:id="482083952">
          <w:marLeft w:val="0"/>
          <w:marRight w:val="0"/>
          <w:marTop w:val="0"/>
          <w:marBottom w:val="0"/>
          <w:divBdr>
            <w:top w:val="none" w:sz="0" w:space="0" w:color="auto"/>
            <w:left w:val="none" w:sz="0" w:space="0" w:color="auto"/>
            <w:bottom w:val="none" w:sz="0" w:space="0" w:color="auto"/>
            <w:right w:val="none" w:sz="0" w:space="0" w:color="auto"/>
          </w:divBdr>
        </w:div>
        <w:div w:id="1249116168">
          <w:marLeft w:val="0"/>
          <w:marRight w:val="0"/>
          <w:marTop w:val="0"/>
          <w:marBottom w:val="0"/>
          <w:divBdr>
            <w:top w:val="none" w:sz="0" w:space="0" w:color="auto"/>
            <w:left w:val="none" w:sz="0" w:space="0" w:color="auto"/>
            <w:bottom w:val="none" w:sz="0" w:space="0" w:color="auto"/>
            <w:right w:val="none" w:sz="0" w:space="0" w:color="auto"/>
          </w:divBdr>
        </w:div>
        <w:div w:id="822281534">
          <w:marLeft w:val="0"/>
          <w:marRight w:val="0"/>
          <w:marTop w:val="0"/>
          <w:marBottom w:val="0"/>
          <w:divBdr>
            <w:top w:val="none" w:sz="0" w:space="0" w:color="auto"/>
            <w:left w:val="none" w:sz="0" w:space="0" w:color="auto"/>
            <w:bottom w:val="none" w:sz="0" w:space="0" w:color="auto"/>
            <w:right w:val="none" w:sz="0" w:space="0" w:color="auto"/>
          </w:divBdr>
        </w:div>
        <w:div w:id="332536338">
          <w:marLeft w:val="0"/>
          <w:marRight w:val="0"/>
          <w:marTop w:val="0"/>
          <w:marBottom w:val="0"/>
          <w:divBdr>
            <w:top w:val="none" w:sz="0" w:space="0" w:color="auto"/>
            <w:left w:val="none" w:sz="0" w:space="0" w:color="auto"/>
            <w:bottom w:val="none" w:sz="0" w:space="0" w:color="auto"/>
            <w:right w:val="none" w:sz="0" w:space="0" w:color="auto"/>
          </w:divBdr>
        </w:div>
        <w:div w:id="1141197184">
          <w:marLeft w:val="0"/>
          <w:marRight w:val="0"/>
          <w:marTop w:val="0"/>
          <w:marBottom w:val="0"/>
          <w:divBdr>
            <w:top w:val="none" w:sz="0" w:space="0" w:color="auto"/>
            <w:left w:val="none" w:sz="0" w:space="0" w:color="auto"/>
            <w:bottom w:val="none" w:sz="0" w:space="0" w:color="auto"/>
            <w:right w:val="none" w:sz="0" w:space="0" w:color="auto"/>
          </w:divBdr>
        </w:div>
        <w:div w:id="1444110426">
          <w:marLeft w:val="0"/>
          <w:marRight w:val="0"/>
          <w:marTop w:val="0"/>
          <w:marBottom w:val="0"/>
          <w:divBdr>
            <w:top w:val="none" w:sz="0" w:space="0" w:color="auto"/>
            <w:left w:val="none" w:sz="0" w:space="0" w:color="auto"/>
            <w:bottom w:val="none" w:sz="0" w:space="0" w:color="auto"/>
            <w:right w:val="none" w:sz="0" w:space="0" w:color="auto"/>
          </w:divBdr>
        </w:div>
        <w:div w:id="188683283">
          <w:marLeft w:val="0"/>
          <w:marRight w:val="0"/>
          <w:marTop w:val="0"/>
          <w:marBottom w:val="0"/>
          <w:divBdr>
            <w:top w:val="none" w:sz="0" w:space="0" w:color="auto"/>
            <w:left w:val="none" w:sz="0" w:space="0" w:color="auto"/>
            <w:bottom w:val="none" w:sz="0" w:space="0" w:color="auto"/>
            <w:right w:val="none" w:sz="0" w:space="0" w:color="auto"/>
          </w:divBdr>
        </w:div>
        <w:div w:id="960037913">
          <w:marLeft w:val="0"/>
          <w:marRight w:val="0"/>
          <w:marTop w:val="0"/>
          <w:marBottom w:val="0"/>
          <w:divBdr>
            <w:top w:val="none" w:sz="0" w:space="0" w:color="auto"/>
            <w:left w:val="none" w:sz="0" w:space="0" w:color="auto"/>
            <w:bottom w:val="none" w:sz="0" w:space="0" w:color="auto"/>
            <w:right w:val="none" w:sz="0" w:space="0" w:color="auto"/>
          </w:divBdr>
        </w:div>
        <w:div w:id="1024163604">
          <w:marLeft w:val="0"/>
          <w:marRight w:val="0"/>
          <w:marTop w:val="0"/>
          <w:marBottom w:val="0"/>
          <w:divBdr>
            <w:top w:val="none" w:sz="0" w:space="0" w:color="auto"/>
            <w:left w:val="none" w:sz="0" w:space="0" w:color="auto"/>
            <w:bottom w:val="none" w:sz="0" w:space="0" w:color="auto"/>
            <w:right w:val="none" w:sz="0" w:space="0" w:color="auto"/>
          </w:divBdr>
        </w:div>
        <w:div w:id="1283613689">
          <w:marLeft w:val="0"/>
          <w:marRight w:val="0"/>
          <w:marTop w:val="0"/>
          <w:marBottom w:val="0"/>
          <w:divBdr>
            <w:top w:val="none" w:sz="0" w:space="0" w:color="auto"/>
            <w:left w:val="none" w:sz="0" w:space="0" w:color="auto"/>
            <w:bottom w:val="none" w:sz="0" w:space="0" w:color="auto"/>
            <w:right w:val="none" w:sz="0" w:space="0" w:color="auto"/>
          </w:divBdr>
        </w:div>
        <w:div w:id="1801679016">
          <w:marLeft w:val="0"/>
          <w:marRight w:val="0"/>
          <w:marTop w:val="0"/>
          <w:marBottom w:val="0"/>
          <w:divBdr>
            <w:top w:val="none" w:sz="0" w:space="0" w:color="auto"/>
            <w:left w:val="none" w:sz="0" w:space="0" w:color="auto"/>
            <w:bottom w:val="none" w:sz="0" w:space="0" w:color="auto"/>
            <w:right w:val="none" w:sz="0" w:space="0" w:color="auto"/>
          </w:divBdr>
        </w:div>
        <w:div w:id="80831925">
          <w:marLeft w:val="0"/>
          <w:marRight w:val="0"/>
          <w:marTop w:val="0"/>
          <w:marBottom w:val="0"/>
          <w:divBdr>
            <w:top w:val="none" w:sz="0" w:space="0" w:color="auto"/>
            <w:left w:val="none" w:sz="0" w:space="0" w:color="auto"/>
            <w:bottom w:val="none" w:sz="0" w:space="0" w:color="auto"/>
            <w:right w:val="none" w:sz="0" w:space="0" w:color="auto"/>
          </w:divBdr>
        </w:div>
        <w:div w:id="83040272">
          <w:marLeft w:val="0"/>
          <w:marRight w:val="0"/>
          <w:marTop w:val="0"/>
          <w:marBottom w:val="0"/>
          <w:divBdr>
            <w:top w:val="none" w:sz="0" w:space="0" w:color="auto"/>
            <w:left w:val="none" w:sz="0" w:space="0" w:color="auto"/>
            <w:bottom w:val="none" w:sz="0" w:space="0" w:color="auto"/>
            <w:right w:val="none" w:sz="0" w:space="0" w:color="auto"/>
          </w:divBdr>
        </w:div>
        <w:div w:id="1033337041">
          <w:marLeft w:val="0"/>
          <w:marRight w:val="0"/>
          <w:marTop w:val="0"/>
          <w:marBottom w:val="0"/>
          <w:divBdr>
            <w:top w:val="none" w:sz="0" w:space="0" w:color="auto"/>
            <w:left w:val="none" w:sz="0" w:space="0" w:color="auto"/>
            <w:bottom w:val="none" w:sz="0" w:space="0" w:color="auto"/>
            <w:right w:val="none" w:sz="0" w:space="0" w:color="auto"/>
          </w:divBdr>
        </w:div>
        <w:div w:id="172115586">
          <w:marLeft w:val="0"/>
          <w:marRight w:val="0"/>
          <w:marTop w:val="0"/>
          <w:marBottom w:val="0"/>
          <w:divBdr>
            <w:top w:val="none" w:sz="0" w:space="0" w:color="auto"/>
            <w:left w:val="none" w:sz="0" w:space="0" w:color="auto"/>
            <w:bottom w:val="none" w:sz="0" w:space="0" w:color="auto"/>
            <w:right w:val="none" w:sz="0" w:space="0" w:color="auto"/>
          </w:divBdr>
        </w:div>
        <w:div w:id="75976926">
          <w:marLeft w:val="0"/>
          <w:marRight w:val="0"/>
          <w:marTop w:val="0"/>
          <w:marBottom w:val="0"/>
          <w:divBdr>
            <w:top w:val="none" w:sz="0" w:space="0" w:color="auto"/>
            <w:left w:val="none" w:sz="0" w:space="0" w:color="auto"/>
            <w:bottom w:val="none" w:sz="0" w:space="0" w:color="auto"/>
            <w:right w:val="none" w:sz="0" w:space="0" w:color="auto"/>
          </w:divBdr>
        </w:div>
        <w:div w:id="1854295454">
          <w:marLeft w:val="0"/>
          <w:marRight w:val="0"/>
          <w:marTop w:val="0"/>
          <w:marBottom w:val="0"/>
          <w:divBdr>
            <w:top w:val="none" w:sz="0" w:space="0" w:color="auto"/>
            <w:left w:val="none" w:sz="0" w:space="0" w:color="auto"/>
            <w:bottom w:val="none" w:sz="0" w:space="0" w:color="auto"/>
            <w:right w:val="none" w:sz="0" w:space="0" w:color="auto"/>
          </w:divBdr>
        </w:div>
        <w:div w:id="1238247691">
          <w:marLeft w:val="0"/>
          <w:marRight w:val="0"/>
          <w:marTop w:val="0"/>
          <w:marBottom w:val="0"/>
          <w:divBdr>
            <w:top w:val="none" w:sz="0" w:space="0" w:color="auto"/>
            <w:left w:val="none" w:sz="0" w:space="0" w:color="auto"/>
            <w:bottom w:val="none" w:sz="0" w:space="0" w:color="auto"/>
            <w:right w:val="none" w:sz="0" w:space="0" w:color="auto"/>
          </w:divBdr>
        </w:div>
        <w:div w:id="839202077">
          <w:marLeft w:val="0"/>
          <w:marRight w:val="0"/>
          <w:marTop w:val="0"/>
          <w:marBottom w:val="0"/>
          <w:divBdr>
            <w:top w:val="none" w:sz="0" w:space="0" w:color="auto"/>
            <w:left w:val="none" w:sz="0" w:space="0" w:color="auto"/>
            <w:bottom w:val="none" w:sz="0" w:space="0" w:color="auto"/>
            <w:right w:val="none" w:sz="0" w:space="0" w:color="auto"/>
          </w:divBdr>
        </w:div>
        <w:div w:id="571158604">
          <w:marLeft w:val="0"/>
          <w:marRight w:val="0"/>
          <w:marTop w:val="0"/>
          <w:marBottom w:val="0"/>
          <w:divBdr>
            <w:top w:val="none" w:sz="0" w:space="0" w:color="auto"/>
            <w:left w:val="none" w:sz="0" w:space="0" w:color="auto"/>
            <w:bottom w:val="none" w:sz="0" w:space="0" w:color="auto"/>
            <w:right w:val="none" w:sz="0" w:space="0" w:color="auto"/>
          </w:divBdr>
        </w:div>
        <w:div w:id="1828587977">
          <w:marLeft w:val="0"/>
          <w:marRight w:val="0"/>
          <w:marTop w:val="0"/>
          <w:marBottom w:val="0"/>
          <w:divBdr>
            <w:top w:val="none" w:sz="0" w:space="0" w:color="auto"/>
            <w:left w:val="none" w:sz="0" w:space="0" w:color="auto"/>
            <w:bottom w:val="none" w:sz="0" w:space="0" w:color="auto"/>
            <w:right w:val="none" w:sz="0" w:space="0" w:color="auto"/>
          </w:divBdr>
        </w:div>
        <w:div w:id="2011135413">
          <w:marLeft w:val="0"/>
          <w:marRight w:val="0"/>
          <w:marTop w:val="0"/>
          <w:marBottom w:val="0"/>
          <w:divBdr>
            <w:top w:val="none" w:sz="0" w:space="0" w:color="auto"/>
            <w:left w:val="none" w:sz="0" w:space="0" w:color="auto"/>
            <w:bottom w:val="none" w:sz="0" w:space="0" w:color="auto"/>
            <w:right w:val="none" w:sz="0" w:space="0" w:color="auto"/>
          </w:divBdr>
        </w:div>
        <w:div w:id="854077181">
          <w:marLeft w:val="0"/>
          <w:marRight w:val="0"/>
          <w:marTop w:val="0"/>
          <w:marBottom w:val="0"/>
          <w:divBdr>
            <w:top w:val="none" w:sz="0" w:space="0" w:color="auto"/>
            <w:left w:val="none" w:sz="0" w:space="0" w:color="auto"/>
            <w:bottom w:val="none" w:sz="0" w:space="0" w:color="auto"/>
            <w:right w:val="none" w:sz="0" w:space="0" w:color="auto"/>
          </w:divBdr>
        </w:div>
        <w:div w:id="1131439702">
          <w:marLeft w:val="0"/>
          <w:marRight w:val="0"/>
          <w:marTop w:val="0"/>
          <w:marBottom w:val="0"/>
          <w:divBdr>
            <w:top w:val="none" w:sz="0" w:space="0" w:color="auto"/>
            <w:left w:val="none" w:sz="0" w:space="0" w:color="auto"/>
            <w:bottom w:val="none" w:sz="0" w:space="0" w:color="auto"/>
            <w:right w:val="none" w:sz="0" w:space="0" w:color="auto"/>
          </w:divBdr>
        </w:div>
        <w:div w:id="442112246">
          <w:marLeft w:val="0"/>
          <w:marRight w:val="0"/>
          <w:marTop w:val="0"/>
          <w:marBottom w:val="0"/>
          <w:divBdr>
            <w:top w:val="none" w:sz="0" w:space="0" w:color="auto"/>
            <w:left w:val="none" w:sz="0" w:space="0" w:color="auto"/>
            <w:bottom w:val="none" w:sz="0" w:space="0" w:color="auto"/>
            <w:right w:val="none" w:sz="0" w:space="0" w:color="auto"/>
          </w:divBdr>
        </w:div>
        <w:div w:id="777679447">
          <w:marLeft w:val="0"/>
          <w:marRight w:val="0"/>
          <w:marTop w:val="0"/>
          <w:marBottom w:val="0"/>
          <w:divBdr>
            <w:top w:val="none" w:sz="0" w:space="0" w:color="auto"/>
            <w:left w:val="none" w:sz="0" w:space="0" w:color="auto"/>
            <w:bottom w:val="none" w:sz="0" w:space="0" w:color="auto"/>
            <w:right w:val="none" w:sz="0" w:space="0" w:color="auto"/>
          </w:divBdr>
        </w:div>
        <w:div w:id="659625163">
          <w:marLeft w:val="0"/>
          <w:marRight w:val="0"/>
          <w:marTop w:val="0"/>
          <w:marBottom w:val="0"/>
          <w:divBdr>
            <w:top w:val="none" w:sz="0" w:space="0" w:color="auto"/>
            <w:left w:val="none" w:sz="0" w:space="0" w:color="auto"/>
            <w:bottom w:val="none" w:sz="0" w:space="0" w:color="auto"/>
            <w:right w:val="none" w:sz="0" w:space="0" w:color="auto"/>
          </w:divBdr>
        </w:div>
        <w:div w:id="1145852673">
          <w:marLeft w:val="0"/>
          <w:marRight w:val="0"/>
          <w:marTop w:val="0"/>
          <w:marBottom w:val="0"/>
          <w:divBdr>
            <w:top w:val="none" w:sz="0" w:space="0" w:color="auto"/>
            <w:left w:val="none" w:sz="0" w:space="0" w:color="auto"/>
            <w:bottom w:val="none" w:sz="0" w:space="0" w:color="auto"/>
            <w:right w:val="none" w:sz="0" w:space="0" w:color="auto"/>
          </w:divBdr>
        </w:div>
        <w:div w:id="1969848312">
          <w:marLeft w:val="0"/>
          <w:marRight w:val="0"/>
          <w:marTop w:val="0"/>
          <w:marBottom w:val="0"/>
          <w:divBdr>
            <w:top w:val="none" w:sz="0" w:space="0" w:color="auto"/>
            <w:left w:val="none" w:sz="0" w:space="0" w:color="auto"/>
            <w:bottom w:val="none" w:sz="0" w:space="0" w:color="auto"/>
            <w:right w:val="none" w:sz="0" w:space="0" w:color="auto"/>
          </w:divBdr>
        </w:div>
        <w:div w:id="1947998008">
          <w:marLeft w:val="0"/>
          <w:marRight w:val="0"/>
          <w:marTop w:val="0"/>
          <w:marBottom w:val="0"/>
          <w:divBdr>
            <w:top w:val="none" w:sz="0" w:space="0" w:color="auto"/>
            <w:left w:val="none" w:sz="0" w:space="0" w:color="auto"/>
            <w:bottom w:val="none" w:sz="0" w:space="0" w:color="auto"/>
            <w:right w:val="none" w:sz="0" w:space="0" w:color="auto"/>
          </w:divBdr>
        </w:div>
        <w:div w:id="1310598656">
          <w:marLeft w:val="0"/>
          <w:marRight w:val="0"/>
          <w:marTop w:val="0"/>
          <w:marBottom w:val="0"/>
          <w:divBdr>
            <w:top w:val="none" w:sz="0" w:space="0" w:color="auto"/>
            <w:left w:val="none" w:sz="0" w:space="0" w:color="auto"/>
            <w:bottom w:val="none" w:sz="0" w:space="0" w:color="auto"/>
            <w:right w:val="none" w:sz="0" w:space="0" w:color="auto"/>
          </w:divBdr>
        </w:div>
        <w:div w:id="1430616742">
          <w:marLeft w:val="0"/>
          <w:marRight w:val="0"/>
          <w:marTop w:val="0"/>
          <w:marBottom w:val="0"/>
          <w:divBdr>
            <w:top w:val="none" w:sz="0" w:space="0" w:color="auto"/>
            <w:left w:val="none" w:sz="0" w:space="0" w:color="auto"/>
            <w:bottom w:val="none" w:sz="0" w:space="0" w:color="auto"/>
            <w:right w:val="none" w:sz="0" w:space="0" w:color="auto"/>
          </w:divBdr>
        </w:div>
        <w:div w:id="1635333103">
          <w:marLeft w:val="0"/>
          <w:marRight w:val="0"/>
          <w:marTop w:val="0"/>
          <w:marBottom w:val="0"/>
          <w:divBdr>
            <w:top w:val="none" w:sz="0" w:space="0" w:color="auto"/>
            <w:left w:val="none" w:sz="0" w:space="0" w:color="auto"/>
            <w:bottom w:val="none" w:sz="0" w:space="0" w:color="auto"/>
            <w:right w:val="none" w:sz="0" w:space="0" w:color="auto"/>
          </w:divBdr>
        </w:div>
        <w:div w:id="2011635263">
          <w:marLeft w:val="0"/>
          <w:marRight w:val="0"/>
          <w:marTop w:val="0"/>
          <w:marBottom w:val="0"/>
          <w:divBdr>
            <w:top w:val="none" w:sz="0" w:space="0" w:color="auto"/>
            <w:left w:val="none" w:sz="0" w:space="0" w:color="auto"/>
            <w:bottom w:val="none" w:sz="0" w:space="0" w:color="auto"/>
            <w:right w:val="none" w:sz="0" w:space="0" w:color="auto"/>
          </w:divBdr>
        </w:div>
        <w:div w:id="1576743840">
          <w:marLeft w:val="0"/>
          <w:marRight w:val="0"/>
          <w:marTop w:val="0"/>
          <w:marBottom w:val="0"/>
          <w:divBdr>
            <w:top w:val="none" w:sz="0" w:space="0" w:color="auto"/>
            <w:left w:val="none" w:sz="0" w:space="0" w:color="auto"/>
            <w:bottom w:val="none" w:sz="0" w:space="0" w:color="auto"/>
            <w:right w:val="none" w:sz="0" w:space="0" w:color="auto"/>
          </w:divBdr>
        </w:div>
        <w:div w:id="605187285">
          <w:marLeft w:val="0"/>
          <w:marRight w:val="0"/>
          <w:marTop w:val="0"/>
          <w:marBottom w:val="0"/>
          <w:divBdr>
            <w:top w:val="none" w:sz="0" w:space="0" w:color="auto"/>
            <w:left w:val="none" w:sz="0" w:space="0" w:color="auto"/>
            <w:bottom w:val="none" w:sz="0" w:space="0" w:color="auto"/>
            <w:right w:val="none" w:sz="0" w:space="0" w:color="auto"/>
          </w:divBdr>
        </w:div>
        <w:div w:id="1352947933">
          <w:marLeft w:val="0"/>
          <w:marRight w:val="0"/>
          <w:marTop w:val="0"/>
          <w:marBottom w:val="0"/>
          <w:divBdr>
            <w:top w:val="none" w:sz="0" w:space="0" w:color="auto"/>
            <w:left w:val="none" w:sz="0" w:space="0" w:color="auto"/>
            <w:bottom w:val="none" w:sz="0" w:space="0" w:color="auto"/>
            <w:right w:val="none" w:sz="0" w:space="0" w:color="auto"/>
          </w:divBdr>
        </w:div>
        <w:div w:id="1157108686">
          <w:marLeft w:val="0"/>
          <w:marRight w:val="0"/>
          <w:marTop w:val="0"/>
          <w:marBottom w:val="0"/>
          <w:divBdr>
            <w:top w:val="none" w:sz="0" w:space="0" w:color="auto"/>
            <w:left w:val="none" w:sz="0" w:space="0" w:color="auto"/>
            <w:bottom w:val="none" w:sz="0" w:space="0" w:color="auto"/>
            <w:right w:val="none" w:sz="0" w:space="0" w:color="auto"/>
          </w:divBdr>
        </w:div>
        <w:div w:id="1584220346">
          <w:marLeft w:val="0"/>
          <w:marRight w:val="0"/>
          <w:marTop w:val="0"/>
          <w:marBottom w:val="0"/>
          <w:divBdr>
            <w:top w:val="none" w:sz="0" w:space="0" w:color="auto"/>
            <w:left w:val="none" w:sz="0" w:space="0" w:color="auto"/>
            <w:bottom w:val="none" w:sz="0" w:space="0" w:color="auto"/>
            <w:right w:val="none" w:sz="0" w:space="0" w:color="auto"/>
          </w:divBdr>
        </w:div>
        <w:div w:id="491916830">
          <w:marLeft w:val="0"/>
          <w:marRight w:val="0"/>
          <w:marTop w:val="0"/>
          <w:marBottom w:val="0"/>
          <w:divBdr>
            <w:top w:val="none" w:sz="0" w:space="0" w:color="auto"/>
            <w:left w:val="none" w:sz="0" w:space="0" w:color="auto"/>
            <w:bottom w:val="none" w:sz="0" w:space="0" w:color="auto"/>
            <w:right w:val="none" w:sz="0" w:space="0" w:color="auto"/>
          </w:divBdr>
        </w:div>
        <w:div w:id="296885744">
          <w:marLeft w:val="0"/>
          <w:marRight w:val="0"/>
          <w:marTop w:val="0"/>
          <w:marBottom w:val="0"/>
          <w:divBdr>
            <w:top w:val="none" w:sz="0" w:space="0" w:color="auto"/>
            <w:left w:val="none" w:sz="0" w:space="0" w:color="auto"/>
            <w:bottom w:val="none" w:sz="0" w:space="0" w:color="auto"/>
            <w:right w:val="none" w:sz="0" w:space="0" w:color="auto"/>
          </w:divBdr>
        </w:div>
        <w:div w:id="596596090">
          <w:marLeft w:val="0"/>
          <w:marRight w:val="0"/>
          <w:marTop w:val="0"/>
          <w:marBottom w:val="0"/>
          <w:divBdr>
            <w:top w:val="none" w:sz="0" w:space="0" w:color="auto"/>
            <w:left w:val="none" w:sz="0" w:space="0" w:color="auto"/>
            <w:bottom w:val="none" w:sz="0" w:space="0" w:color="auto"/>
            <w:right w:val="none" w:sz="0" w:space="0" w:color="auto"/>
          </w:divBdr>
        </w:div>
        <w:div w:id="1566336440">
          <w:marLeft w:val="0"/>
          <w:marRight w:val="0"/>
          <w:marTop w:val="0"/>
          <w:marBottom w:val="0"/>
          <w:divBdr>
            <w:top w:val="none" w:sz="0" w:space="0" w:color="auto"/>
            <w:left w:val="none" w:sz="0" w:space="0" w:color="auto"/>
            <w:bottom w:val="none" w:sz="0" w:space="0" w:color="auto"/>
            <w:right w:val="none" w:sz="0" w:space="0" w:color="auto"/>
          </w:divBdr>
        </w:div>
        <w:div w:id="1601836431">
          <w:marLeft w:val="0"/>
          <w:marRight w:val="0"/>
          <w:marTop w:val="0"/>
          <w:marBottom w:val="0"/>
          <w:divBdr>
            <w:top w:val="none" w:sz="0" w:space="0" w:color="auto"/>
            <w:left w:val="none" w:sz="0" w:space="0" w:color="auto"/>
            <w:bottom w:val="none" w:sz="0" w:space="0" w:color="auto"/>
            <w:right w:val="none" w:sz="0" w:space="0" w:color="auto"/>
          </w:divBdr>
        </w:div>
        <w:div w:id="184372411">
          <w:marLeft w:val="0"/>
          <w:marRight w:val="0"/>
          <w:marTop w:val="0"/>
          <w:marBottom w:val="0"/>
          <w:divBdr>
            <w:top w:val="none" w:sz="0" w:space="0" w:color="auto"/>
            <w:left w:val="none" w:sz="0" w:space="0" w:color="auto"/>
            <w:bottom w:val="none" w:sz="0" w:space="0" w:color="auto"/>
            <w:right w:val="none" w:sz="0" w:space="0" w:color="auto"/>
          </w:divBdr>
        </w:div>
      </w:divsChild>
    </w:div>
    <w:div w:id="1171339031">
      <w:bodyDiv w:val="1"/>
      <w:marLeft w:val="0"/>
      <w:marRight w:val="0"/>
      <w:marTop w:val="0"/>
      <w:marBottom w:val="0"/>
      <w:divBdr>
        <w:top w:val="none" w:sz="0" w:space="0" w:color="auto"/>
        <w:left w:val="none" w:sz="0" w:space="0" w:color="auto"/>
        <w:bottom w:val="none" w:sz="0" w:space="0" w:color="auto"/>
        <w:right w:val="none" w:sz="0" w:space="0" w:color="auto"/>
      </w:divBdr>
      <w:divsChild>
        <w:div w:id="587084668">
          <w:marLeft w:val="0"/>
          <w:marRight w:val="0"/>
          <w:marTop w:val="0"/>
          <w:marBottom w:val="0"/>
          <w:divBdr>
            <w:top w:val="none" w:sz="0" w:space="0" w:color="auto"/>
            <w:left w:val="none" w:sz="0" w:space="0" w:color="auto"/>
            <w:bottom w:val="none" w:sz="0" w:space="0" w:color="auto"/>
            <w:right w:val="none" w:sz="0" w:space="0" w:color="auto"/>
          </w:divBdr>
        </w:div>
        <w:div w:id="1992101102">
          <w:marLeft w:val="0"/>
          <w:marRight w:val="0"/>
          <w:marTop w:val="0"/>
          <w:marBottom w:val="0"/>
          <w:divBdr>
            <w:top w:val="none" w:sz="0" w:space="0" w:color="auto"/>
            <w:left w:val="none" w:sz="0" w:space="0" w:color="auto"/>
            <w:bottom w:val="none" w:sz="0" w:space="0" w:color="auto"/>
            <w:right w:val="none" w:sz="0" w:space="0" w:color="auto"/>
          </w:divBdr>
        </w:div>
      </w:divsChild>
    </w:div>
    <w:div w:id="1171682453">
      <w:bodyDiv w:val="1"/>
      <w:marLeft w:val="0"/>
      <w:marRight w:val="0"/>
      <w:marTop w:val="0"/>
      <w:marBottom w:val="0"/>
      <w:divBdr>
        <w:top w:val="none" w:sz="0" w:space="0" w:color="auto"/>
        <w:left w:val="none" w:sz="0" w:space="0" w:color="auto"/>
        <w:bottom w:val="none" w:sz="0" w:space="0" w:color="auto"/>
        <w:right w:val="none" w:sz="0" w:space="0" w:color="auto"/>
      </w:divBdr>
    </w:div>
    <w:div w:id="1179733258">
      <w:bodyDiv w:val="1"/>
      <w:marLeft w:val="0"/>
      <w:marRight w:val="0"/>
      <w:marTop w:val="0"/>
      <w:marBottom w:val="0"/>
      <w:divBdr>
        <w:top w:val="none" w:sz="0" w:space="0" w:color="auto"/>
        <w:left w:val="none" w:sz="0" w:space="0" w:color="auto"/>
        <w:bottom w:val="none" w:sz="0" w:space="0" w:color="auto"/>
        <w:right w:val="none" w:sz="0" w:space="0" w:color="auto"/>
      </w:divBdr>
      <w:divsChild>
        <w:div w:id="20209305">
          <w:marLeft w:val="0"/>
          <w:marRight w:val="0"/>
          <w:marTop w:val="0"/>
          <w:marBottom w:val="0"/>
          <w:divBdr>
            <w:top w:val="none" w:sz="0" w:space="0" w:color="auto"/>
            <w:left w:val="none" w:sz="0" w:space="0" w:color="auto"/>
            <w:bottom w:val="none" w:sz="0" w:space="0" w:color="auto"/>
            <w:right w:val="none" w:sz="0" w:space="0" w:color="auto"/>
          </w:divBdr>
        </w:div>
        <w:div w:id="837693842">
          <w:marLeft w:val="0"/>
          <w:marRight w:val="0"/>
          <w:marTop w:val="0"/>
          <w:marBottom w:val="0"/>
          <w:divBdr>
            <w:top w:val="none" w:sz="0" w:space="0" w:color="auto"/>
            <w:left w:val="none" w:sz="0" w:space="0" w:color="auto"/>
            <w:bottom w:val="none" w:sz="0" w:space="0" w:color="auto"/>
            <w:right w:val="none" w:sz="0" w:space="0" w:color="auto"/>
          </w:divBdr>
        </w:div>
        <w:div w:id="1018775758">
          <w:marLeft w:val="0"/>
          <w:marRight w:val="0"/>
          <w:marTop w:val="0"/>
          <w:marBottom w:val="0"/>
          <w:divBdr>
            <w:top w:val="none" w:sz="0" w:space="0" w:color="auto"/>
            <w:left w:val="none" w:sz="0" w:space="0" w:color="auto"/>
            <w:bottom w:val="none" w:sz="0" w:space="0" w:color="auto"/>
            <w:right w:val="none" w:sz="0" w:space="0" w:color="auto"/>
          </w:divBdr>
        </w:div>
      </w:divsChild>
    </w:div>
    <w:div w:id="1180780091">
      <w:bodyDiv w:val="1"/>
      <w:marLeft w:val="0"/>
      <w:marRight w:val="0"/>
      <w:marTop w:val="0"/>
      <w:marBottom w:val="0"/>
      <w:divBdr>
        <w:top w:val="none" w:sz="0" w:space="0" w:color="auto"/>
        <w:left w:val="none" w:sz="0" w:space="0" w:color="auto"/>
        <w:bottom w:val="none" w:sz="0" w:space="0" w:color="auto"/>
        <w:right w:val="none" w:sz="0" w:space="0" w:color="auto"/>
      </w:divBdr>
    </w:div>
    <w:div w:id="1187059328">
      <w:bodyDiv w:val="1"/>
      <w:marLeft w:val="0"/>
      <w:marRight w:val="0"/>
      <w:marTop w:val="0"/>
      <w:marBottom w:val="0"/>
      <w:divBdr>
        <w:top w:val="none" w:sz="0" w:space="0" w:color="auto"/>
        <w:left w:val="none" w:sz="0" w:space="0" w:color="auto"/>
        <w:bottom w:val="none" w:sz="0" w:space="0" w:color="auto"/>
        <w:right w:val="none" w:sz="0" w:space="0" w:color="auto"/>
      </w:divBdr>
      <w:divsChild>
        <w:div w:id="346179362">
          <w:marLeft w:val="0"/>
          <w:marRight w:val="0"/>
          <w:marTop w:val="0"/>
          <w:marBottom w:val="0"/>
          <w:divBdr>
            <w:top w:val="none" w:sz="0" w:space="0" w:color="auto"/>
            <w:left w:val="none" w:sz="0" w:space="0" w:color="auto"/>
            <w:bottom w:val="none" w:sz="0" w:space="0" w:color="auto"/>
            <w:right w:val="none" w:sz="0" w:space="0" w:color="auto"/>
          </w:divBdr>
        </w:div>
        <w:div w:id="166943405">
          <w:marLeft w:val="0"/>
          <w:marRight w:val="0"/>
          <w:marTop w:val="0"/>
          <w:marBottom w:val="0"/>
          <w:divBdr>
            <w:top w:val="none" w:sz="0" w:space="0" w:color="auto"/>
            <w:left w:val="none" w:sz="0" w:space="0" w:color="auto"/>
            <w:bottom w:val="none" w:sz="0" w:space="0" w:color="auto"/>
            <w:right w:val="none" w:sz="0" w:space="0" w:color="auto"/>
          </w:divBdr>
        </w:div>
      </w:divsChild>
    </w:div>
    <w:div w:id="1240676939">
      <w:bodyDiv w:val="1"/>
      <w:marLeft w:val="0"/>
      <w:marRight w:val="0"/>
      <w:marTop w:val="0"/>
      <w:marBottom w:val="0"/>
      <w:divBdr>
        <w:top w:val="none" w:sz="0" w:space="0" w:color="auto"/>
        <w:left w:val="none" w:sz="0" w:space="0" w:color="auto"/>
        <w:bottom w:val="none" w:sz="0" w:space="0" w:color="auto"/>
        <w:right w:val="none" w:sz="0" w:space="0" w:color="auto"/>
      </w:divBdr>
    </w:div>
    <w:div w:id="1268154000">
      <w:bodyDiv w:val="1"/>
      <w:marLeft w:val="0"/>
      <w:marRight w:val="0"/>
      <w:marTop w:val="0"/>
      <w:marBottom w:val="0"/>
      <w:divBdr>
        <w:top w:val="none" w:sz="0" w:space="0" w:color="auto"/>
        <w:left w:val="none" w:sz="0" w:space="0" w:color="auto"/>
        <w:bottom w:val="none" w:sz="0" w:space="0" w:color="auto"/>
        <w:right w:val="none" w:sz="0" w:space="0" w:color="auto"/>
      </w:divBdr>
      <w:divsChild>
        <w:div w:id="1905947739">
          <w:marLeft w:val="0"/>
          <w:marRight w:val="0"/>
          <w:marTop w:val="0"/>
          <w:marBottom w:val="0"/>
          <w:divBdr>
            <w:top w:val="none" w:sz="0" w:space="0" w:color="auto"/>
            <w:left w:val="none" w:sz="0" w:space="0" w:color="auto"/>
            <w:bottom w:val="none" w:sz="0" w:space="0" w:color="auto"/>
            <w:right w:val="none" w:sz="0" w:space="0" w:color="auto"/>
          </w:divBdr>
        </w:div>
        <w:div w:id="1946188147">
          <w:marLeft w:val="0"/>
          <w:marRight w:val="0"/>
          <w:marTop w:val="0"/>
          <w:marBottom w:val="0"/>
          <w:divBdr>
            <w:top w:val="none" w:sz="0" w:space="0" w:color="auto"/>
            <w:left w:val="none" w:sz="0" w:space="0" w:color="auto"/>
            <w:bottom w:val="none" w:sz="0" w:space="0" w:color="auto"/>
            <w:right w:val="none" w:sz="0" w:space="0" w:color="auto"/>
          </w:divBdr>
        </w:div>
        <w:div w:id="1547062903">
          <w:marLeft w:val="0"/>
          <w:marRight w:val="0"/>
          <w:marTop w:val="0"/>
          <w:marBottom w:val="0"/>
          <w:divBdr>
            <w:top w:val="none" w:sz="0" w:space="0" w:color="auto"/>
            <w:left w:val="none" w:sz="0" w:space="0" w:color="auto"/>
            <w:bottom w:val="none" w:sz="0" w:space="0" w:color="auto"/>
            <w:right w:val="none" w:sz="0" w:space="0" w:color="auto"/>
          </w:divBdr>
        </w:div>
      </w:divsChild>
    </w:div>
    <w:div w:id="1280452837">
      <w:bodyDiv w:val="1"/>
      <w:marLeft w:val="0"/>
      <w:marRight w:val="0"/>
      <w:marTop w:val="0"/>
      <w:marBottom w:val="0"/>
      <w:divBdr>
        <w:top w:val="none" w:sz="0" w:space="0" w:color="auto"/>
        <w:left w:val="none" w:sz="0" w:space="0" w:color="auto"/>
        <w:bottom w:val="none" w:sz="0" w:space="0" w:color="auto"/>
        <w:right w:val="none" w:sz="0" w:space="0" w:color="auto"/>
      </w:divBdr>
      <w:divsChild>
        <w:div w:id="32660128">
          <w:marLeft w:val="0"/>
          <w:marRight w:val="0"/>
          <w:marTop w:val="0"/>
          <w:marBottom w:val="0"/>
          <w:divBdr>
            <w:top w:val="none" w:sz="0" w:space="0" w:color="auto"/>
            <w:left w:val="none" w:sz="0" w:space="0" w:color="auto"/>
            <w:bottom w:val="none" w:sz="0" w:space="0" w:color="auto"/>
            <w:right w:val="none" w:sz="0" w:space="0" w:color="auto"/>
          </w:divBdr>
        </w:div>
        <w:div w:id="990332542">
          <w:marLeft w:val="0"/>
          <w:marRight w:val="0"/>
          <w:marTop w:val="0"/>
          <w:marBottom w:val="0"/>
          <w:divBdr>
            <w:top w:val="none" w:sz="0" w:space="0" w:color="auto"/>
            <w:left w:val="none" w:sz="0" w:space="0" w:color="auto"/>
            <w:bottom w:val="none" w:sz="0" w:space="0" w:color="auto"/>
            <w:right w:val="none" w:sz="0" w:space="0" w:color="auto"/>
          </w:divBdr>
        </w:div>
        <w:div w:id="1419133308">
          <w:marLeft w:val="0"/>
          <w:marRight w:val="0"/>
          <w:marTop w:val="0"/>
          <w:marBottom w:val="0"/>
          <w:divBdr>
            <w:top w:val="none" w:sz="0" w:space="0" w:color="auto"/>
            <w:left w:val="none" w:sz="0" w:space="0" w:color="auto"/>
            <w:bottom w:val="none" w:sz="0" w:space="0" w:color="auto"/>
            <w:right w:val="none" w:sz="0" w:space="0" w:color="auto"/>
          </w:divBdr>
        </w:div>
        <w:div w:id="1896576629">
          <w:marLeft w:val="0"/>
          <w:marRight w:val="0"/>
          <w:marTop w:val="0"/>
          <w:marBottom w:val="0"/>
          <w:divBdr>
            <w:top w:val="none" w:sz="0" w:space="0" w:color="auto"/>
            <w:left w:val="none" w:sz="0" w:space="0" w:color="auto"/>
            <w:bottom w:val="none" w:sz="0" w:space="0" w:color="auto"/>
            <w:right w:val="none" w:sz="0" w:space="0" w:color="auto"/>
          </w:divBdr>
        </w:div>
      </w:divsChild>
    </w:div>
    <w:div w:id="1282569033">
      <w:bodyDiv w:val="1"/>
      <w:marLeft w:val="0"/>
      <w:marRight w:val="0"/>
      <w:marTop w:val="0"/>
      <w:marBottom w:val="0"/>
      <w:divBdr>
        <w:top w:val="none" w:sz="0" w:space="0" w:color="auto"/>
        <w:left w:val="none" w:sz="0" w:space="0" w:color="auto"/>
        <w:bottom w:val="none" w:sz="0" w:space="0" w:color="auto"/>
        <w:right w:val="none" w:sz="0" w:space="0" w:color="auto"/>
      </w:divBdr>
      <w:divsChild>
        <w:div w:id="288977494">
          <w:marLeft w:val="0"/>
          <w:marRight w:val="0"/>
          <w:marTop w:val="0"/>
          <w:marBottom w:val="0"/>
          <w:divBdr>
            <w:top w:val="none" w:sz="0" w:space="0" w:color="auto"/>
            <w:left w:val="none" w:sz="0" w:space="0" w:color="auto"/>
            <w:bottom w:val="none" w:sz="0" w:space="0" w:color="auto"/>
            <w:right w:val="none" w:sz="0" w:space="0" w:color="auto"/>
          </w:divBdr>
        </w:div>
        <w:div w:id="742407777">
          <w:marLeft w:val="0"/>
          <w:marRight w:val="0"/>
          <w:marTop w:val="0"/>
          <w:marBottom w:val="0"/>
          <w:divBdr>
            <w:top w:val="none" w:sz="0" w:space="0" w:color="auto"/>
            <w:left w:val="none" w:sz="0" w:space="0" w:color="auto"/>
            <w:bottom w:val="none" w:sz="0" w:space="0" w:color="auto"/>
            <w:right w:val="none" w:sz="0" w:space="0" w:color="auto"/>
          </w:divBdr>
        </w:div>
        <w:div w:id="1004747173">
          <w:marLeft w:val="0"/>
          <w:marRight w:val="0"/>
          <w:marTop w:val="0"/>
          <w:marBottom w:val="0"/>
          <w:divBdr>
            <w:top w:val="none" w:sz="0" w:space="0" w:color="auto"/>
            <w:left w:val="none" w:sz="0" w:space="0" w:color="auto"/>
            <w:bottom w:val="none" w:sz="0" w:space="0" w:color="auto"/>
            <w:right w:val="none" w:sz="0" w:space="0" w:color="auto"/>
          </w:divBdr>
        </w:div>
        <w:div w:id="1400714392">
          <w:marLeft w:val="0"/>
          <w:marRight w:val="0"/>
          <w:marTop w:val="0"/>
          <w:marBottom w:val="0"/>
          <w:divBdr>
            <w:top w:val="none" w:sz="0" w:space="0" w:color="auto"/>
            <w:left w:val="none" w:sz="0" w:space="0" w:color="auto"/>
            <w:bottom w:val="none" w:sz="0" w:space="0" w:color="auto"/>
            <w:right w:val="none" w:sz="0" w:space="0" w:color="auto"/>
          </w:divBdr>
        </w:div>
        <w:div w:id="1760712132">
          <w:marLeft w:val="0"/>
          <w:marRight w:val="0"/>
          <w:marTop w:val="0"/>
          <w:marBottom w:val="0"/>
          <w:divBdr>
            <w:top w:val="none" w:sz="0" w:space="0" w:color="auto"/>
            <w:left w:val="none" w:sz="0" w:space="0" w:color="auto"/>
            <w:bottom w:val="none" w:sz="0" w:space="0" w:color="auto"/>
            <w:right w:val="none" w:sz="0" w:space="0" w:color="auto"/>
          </w:divBdr>
        </w:div>
        <w:div w:id="1910456951">
          <w:marLeft w:val="0"/>
          <w:marRight w:val="0"/>
          <w:marTop w:val="0"/>
          <w:marBottom w:val="0"/>
          <w:divBdr>
            <w:top w:val="none" w:sz="0" w:space="0" w:color="auto"/>
            <w:left w:val="none" w:sz="0" w:space="0" w:color="auto"/>
            <w:bottom w:val="none" w:sz="0" w:space="0" w:color="auto"/>
            <w:right w:val="none" w:sz="0" w:space="0" w:color="auto"/>
          </w:divBdr>
        </w:div>
      </w:divsChild>
    </w:div>
    <w:div w:id="1286543069">
      <w:bodyDiv w:val="1"/>
      <w:marLeft w:val="0"/>
      <w:marRight w:val="0"/>
      <w:marTop w:val="0"/>
      <w:marBottom w:val="0"/>
      <w:divBdr>
        <w:top w:val="none" w:sz="0" w:space="0" w:color="auto"/>
        <w:left w:val="none" w:sz="0" w:space="0" w:color="auto"/>
        <w:bottom w:val="none" w:sz="0" w:space="0" w:color="auto"/>
        <w:right w:val="none" w:sz="0" w:space="0" w:color="auto"/>
      </w:divBdr>
      <w:divsChild>
        <w:div w:id="1285579576">
          <w:marLeft w:val="0"/>
          <w:marRight w:val="0"/>
          <w:marTop w:val="0"/>
          <w:marBottom w:val="0"/>
          <w:divBdr>
            <w:top w:val="none" w:sz="0" w:space="0" w:color="auto"/>
            <w:left w:val="none" w:sz="0" w:space="0" w:color="auto"/>
            <w:bottom w:val="none" w:sz="0" w:space="0" w:color="auto"/>
            <w:right w:val="none" w:sz="0" w:space="0" w:color="auto"/>
          </w:divBdr>
        </w:div>
        <w:div w:id="1891260012">
          <w:marLeft w:val="0"/>
          <w:marRight w:val="0"/>
          <w:marTop w:val="0"/>
          <w:marBottom w:val="0"/>
          <w:divBdr>
            <w:top w:val="none" w:sz="0" w:space="0" w:color="auto"/>
            <w:left w:val="none" w:sz="0" w:space="0" w:color="auto"/>
            <w:bottom w:val="none" w:sz="0" w:space="0" w:color="auto"/>
            <w:right w:val="none" w:sz="0" w:space="0" w:color="auto"/>
          </w:divBdr>
        </w:div>
        <w:div w:id="2084640578">
          <w:marLeft w:val="0"/>
          <w:marRight w:val="0"/>
          <w:marTop w:val="0"/>
          <w:marBottom w:val="0"/>
          <w:divBdr>
            <w:top w:val="none" w:sz="0" w:space="0" w:color="auto"/>
            <w:left w:val="none" w:sz="0" w:space="0" w:color="auto"/>
            <w:bottom w:val="none" w:sz="0" w:space="0" w:color="auto"/>
            <w:right w:val="none" w:sz="0" w:space="0" w:color="auto"/>
          </w:divBdr>
        </w:div>
      </w:divsChild>
    </w:div>
    <w:div w:id="1291865870">
      <w:bodyDiv w:val="1"/>
      <w:marLeft w:val="0"/>
      <w:marRight w:val="0"/>
      <w:marTop w:val="0"/>
      <w:marBottom w:val="0"/>
      <w:divBdr>
        <w:top w:val="none" w:sz="0" w:space="0" w:color="auto"/>
        <w:left w:val="none" w:sz="0" w:space="0" w:color="auto"/>
        <w:bottom w:val="none" w:sz="0" w:space="0" w:color="auto"/>
        <w:right w:val="none" w:sz="0" w:space="0" w:color="auto"/>
      </w:divBdr>
    </w:div>
    <w:div w:id="1296331728">
      <w:bodyDiv w:val="1"/>
      <w:marLeft w:val="0"/>
      <w:marRight w:val="0"/>
      <w:marTop w:val="0"/>
      <w:marBottom w:val="0"/>
      <w:divBdr>
        <w:top w:val="none" w:sz="0" w:space="0" w:color="auto"/>
        <w:left w:val="none" w:sz="0" w:space="0" w:color="auto"/>
        <w:bottom w:val="none" w:sz="0" w:space="0" w:color="auto"/>
        <w:right w:val="none" w:sz="0" w:space="0" w:color="auto"/>
      </w:divBdr>
      <w:divsChild>
        <w:div w:id="9727642">
          <w:marLeft w:val="0"/>
          <w:marRight w:val="0"/>
          <w:marTop w:val="0"/>
          <w:marBottom w:val="0"/>
          <w:divBdr>
            <w:top w:val="none" w:sz="0" w:space="0" w:color="auto"/>
            <w:left w:val="none" w:sz="0" w:space="0" w:color="auto"/>
            <w:bottom w:val="none" w:sz="0" w:space="0" w:color="auto"/>
            <w:right w:val="none" w:sz="0" w:space="0" w:color="auto"/>
          </w:divBdr>
        </w:div>
        <w:div w:id="10030776">
          <w:marLeft w:val="0"/>
          <w:marRight w:val="0"/>
          <w:marTop w:val="0"/>
          <w:marBottom w:val="0"/>
          <w:divBdr>
            <w:top w:val="none" w:sz="0" w:space="0" w:color="auto"/>
            <w:left w:val="none" w:sz="0" w:space="0" w:color="auto"/>
            <w:bottom w:val="none" w:sz="0" w:space="0" w:color="auto"/>
            <w:right w:val="none" w:sz="0" w:space="0" w:color="auto"/>
          </w:divBdr>
        </w:div>
        <w:div w:id="25299555">
          <w:marLeft w:val="0"/>
          <w:marRight w:val="0"/>
          <w:marTop w:val="0"/>
          <w:marBottom w:val="0"/>
          <w:divBdr>
            <w:top w:val="none" w:sz="0" w:space="0" w:color="auto"/>
            <w:left w:val="none" w:sz="0" w:space="0" w:color="auto"/>
            <w:bottom w:val="none" w:sz="0" w:space="0" w:color="auto"/>
            <w:right w:val="none" w:sz="0" w:space="0" w:color="auto"/>
          </w:divBdr>
        </w:div>
        <w:div w:id="71201023">
          <w:marLeft w:val="0"/>
          <w:marRight w:val="0"/>
          <w:marTop w:val="0"/>
          <w:marBottom w:val="0"/>
          <w:divBdr>
            <w:top w:val="none" w:sz="0" w:space="0" w:color="auto"/>
            <w:left w:val="none" w:sz="0" w:space="0" w:color="auto"/>
            <w:bottom w:val="none" w:sz="0" w:space="0" w:color="auto"/>
            <w:right w:val="none" w:sz="0" w:space="0" w:color="auto"/>
          </w:divBdr>
        </w:div>
        <w:div w:id="76488776">
          <w:marLeft w:val="0"/>
          <w:marRight w:val="0"/>
          <w:marTop w:val="0"/>
          <w:marBottom w:val="0"/>
          <w:divBdr>
            <w:top w:val="none" w:sz="0" w:space="0" w:color="auto"/>
            <w:left w:val="none" w:sz="0" w:space="0" w:color="auto"/>
            <w:bottom w:val="none" w:sz="0" w:space="0" w:color="auto"/>
            <w:right w:val="none" w:sz="0" w:space="0" w:color="auto"/>
          </w:divBdr>
        </w:div>
        <w:div w:id="80373924">
          <w:marLeft w:val="0"/>
          <w:marRight w:val="0"/>
          <w:marTop w:val="0"/>
          <w:marBottom w:val="0"/>
          <w:divBdr>
            <w:top w:val="none" w:sz="0" w:space="0" w:color="auto"/>
            <w:left w:val="none" w:sz="0" w:space="0" w:color="auto"/>
            <w:bottom w:val="none" w:sz="0" w:space="0" w:color="auto"/>
            <w:right w:val="none" w:sz="0" w:space="0" w:color="auto"/>
          </w:divBdr>
        </w:div>
        <w:div w:id="83695091">
          <w:marLeft w:val="0"/>
          <w:marRight w:val="0"/>
          <w:marTop w:val="0"/>
          <w:marBottom w:val="0"/>
          <w:divBdr>
            <w:top w:val="none" w:sz="0" w:space="0" w:color="auto"/>
            <w:left w:val="none" w:sz="0" w:space="0" w:color="auto"/>
            <w:bottom w:val="none" w:sz="0" w:space="0" w:color="auto"/>
            <w:right w:val="none" w:sz="0" w:space="0" w:color="auto"/>
          </w:divBdr>
        </w:div>
        <w:div w:id="88082763">
          <w:marLeft w:val="0"/>
          <w:marRight w:val="0"/>
          <w:marTop w:val="0"/>
          <w:marBottom w:val="0"/>
          <w:divBdr>
            <w:top w:val="none" w:sz="0" w:space="0" w:color="auto"/>
            <w:left w:val="none" w:sz="0" w:space="0" w:color="auto"/>
            <w:bottom w:val="none" w:sz="0" w:space="0" w:color="auto"/>
            <w:right w:val="none" w:sz="0" w:space="0" w:color="auto"/>
          </w:divBdr>
        </w:div>
        <w:div w:id="91367605">
          <w:marLeft w:val="0"/>
          <w:marRight w:val="0"/>
          <w:marTop w:val="0"/>
          <w:marBottom w:val="0"/>
          <w:divBdr>
            <w:top w:val="none" w:sz="0" w:space="0" w:color="auto"/>
            <w:left w:val="none" w:sz="0" w:space="0" w:color="auto"/>
            <w:bottom w:val="none" w:sz="0" w:space="0" w:color="auto"/>
            <w:right w:val="none" w:sz="0" w:space="0" w:color="auto"/>
          </w:divBdr>
        </w:div>
        <w:div w:id="98528653">
          <w:marLeft w:val="0"/>
          <w:marRight w:val="0"/>
          <w:marTop w:val="0"/>
          <w:marBottom w:val="0"/>
          <w:divBdr>
            <w:top w:val="none" w:sz="0" w:space="0" w:color="auto"/>
            <w:left w:val="none" w:sz="0" w:space="0" w:color="auto"/>
            <w:bottom w:val="none" w:sz="0" w:space="0" w:color="auto"/>
            <w:right w:val="none" w:sz="0" w:space="0" w:color="auto"/>
          </w:divBdr>
        </w:div>
        <w:div w:id="100607674">
          <w:marLeft w:val="0"/>
          <w:marRight w:val="0"/>
          <w:marTop w:val="0"/>
          <w:marBottom w:val="0"/>
          <w:divBdr>
            <w:top w:val="none" w:sz="0" w:space="0" w:color="auto"/>
            <w:left w:val="none" w:sz="0" w:space="0" w:color="auto"/>
            <w:bottom w:val="none" w:sz="0" w:space="0" w:color="auto"/>
            <w:right w:val="none" w:sz="0" w:space="0" w:color="auto"/>
          </w:divBdr>
        </w:div>
        <w:div w:id="120391054">
          <w:marLeft w:val="0"/>
          <w:marRight w:val="0"/>
          <w:marTop w:val="0"/>
          <w:marBottom w:val="0"/>
          <w:divBdr>
            <w:top w:val="none" w:sz="0" w:space="0" w:color="auto"/>
            <w:left w:val="none" w:sz="0" w:space="0" w:color="auto"/>
            <w:bottom w:val="none" w:sz="0" w:space="0" w:color="auto"/>
            <w:right w:val="none" w:sz="0" w:space="0" w:color="auto"/>
          </w:divBdr>
        </w:div>
        <w:div w:id="129131623">
          <w:marLeft w:val="0"/>
          <w:marRight w:val="0"/>
          <w:marTop w:val="0"/>
          <w:marBottom w:val="0"/>
          <w:divBdr>
            <w:top w:val="none" w:sz="0" w:space="0" w:color="auto"/>
            <w:left w:val="none" w:sz="0" w:space="0" w:color="auto"/>
            <w:bottom w:val="none" w:sz="0" w:space="0" w:color="auto"/>
            <w:right w:val="none" w:sz="0" w:space="0" w:color="auto"/>
          </w:divBdr>
        </w:div>
        <w:div w:id="139739488">
          <w:marLeft w:val="0"/>
          <w:marRight w:val="0"/>
          <w:marTop w:val="0"/>
          <w:marBottom w:val="0"/>
          <w:divBdr>
            <w:top w:val="none" w:sz="0" w:space="0" w:color="auto"/>
            <w:left w:val="none" w:sz="0" w:space="0" w:color="auto"/>
            <w:bottom w:val="none" w:sz="0" w:space="0" w:color="auto"/>
            <w:right w:val="none" w:sz="0" w:space="0" w:color="auto"/>
          </w:divBdr>
        </w:div>
        <w:div w:id="162092166">
          <w:marLeft w:val="0"/>
          <w:marRight w:val="0"/>
          <w:marTop w:val="0"/>
          <w:marBottom w:val="0"/>
          <w:divBdr>
            <w:top w:val="none" w:sz="0" w:space="0" w:color="auto"/>
            <w:left w:val="none" w:sz="0" w:space="0" w:color="auto"/>
            <w:bottom w:val="none" w:sz="0" w:space="0" w:color="auto"/>
            <w:right w:val="none" w:sz="0" w:space="0" w:color="auto"/>
          </w:divBdr>
        </w:div>
        <w:div w:id="162401240">
          <w:marLeft w:val="0"/>
          <w:marRight w:val="0"/>
          <w:marTop w:val="0"/>
          <w:marBottom w:val="0"/>
          <w:divBdr>
            <w:top w:val="none" w:sz="0" w:space="0" w:color="auto"/>
            <w:left w:val="none" w:sz="0" w:space="0" w:color="auto"/>
            <w:bottom w:val="none" w:sz="0" w:space="0" w:color="auto"/>
            <w:right w:val="none" w:sz="0" w:space="0" w:color="auto"/>
          </w:divBdr>
        </w:div>
        <w:div w:id="163327786">
          <w:marLeft w:val="0"/>
          <w:marRight w:val="0"/>
          <w:marTop w:val="0"/>
          <w:marBottom w:val="0"/>
          <w:divBdr>
            <w:top w:val="none" w:sz="0" w:space="0" w:color="auto"/>
            <w:left w:val="none" w:sz="0" w:space="0" w:color="auto"/>
            <w:bottom w:val="none" w:sz="0" w:space="0" w:color="auto"/>
            <w:right w:val="none" w:sz="0" w:space="0" w:color="auto"/>
          </w:divBdr>
        </w:div>
        <w:div w:id="166603541">
          <w:marLeft w:val="0"/>
          <w:marRight w:val="0"/>
          <w:marTop w:val="0"/>
          <w:marBottom w:val="0"/>
          <w:divBdr>
            <w:top w:val="none" w:sz="0" w:space="0" w:color="auto"/>
            <w:left w:val="none" w:sz="0" w:space="0" w:color="auto"/>
            <w:bottom w:val="none" w:sz="0" w:space="0" w:color="auto"/>
            <w:right w:val="none" w:sz="0" w:space="0" w:color="auto"/>
          </w:divBdr>
        </w:div>
        <w:div w:id="215239974">
          <w:marLeft w:val="0"/>
          <w:marRight w:val="0"/>
          <w:marTop w:val="0"/>
          <w:marBottom w:val="0"/>
          <w:divBdr>
            <w:top w:val="none" w:sz="0" w:space="0" w:color="auto"/>
            <w:left w:val="none" w:sz="0" w:space="0" w:color="auto"/>
            <w:bottom w:val="none" w:sz="0" w:space="0" w:color="auto"/>
            <w:right w:val="none" w:sz="0" w:space="0" w:color="auto"/>
          </w:divBdr>
        </w:div>
        <w:div w:id="215893263">
          <w:marLeft w:val="0"/>
          <w:marRight w:val="0"/>
          <w:marTop w:val="0"/>
          <w:marBottom w:val="0"/>
          <w:divBdr>
            <w:top w:val="none" w:sz="0" w:space="0" w:color="auto"/>
            <w:left w:val="none" w:sz="0" w:space="0" w:color="auto"/>
            <w:bottom w:val="none" w:sz="0" w:space="0" w:color="auto"/>
            <w:right w:val="none" w:sz="0" w:space="0" w:color="auto"/>
          </w:divBdr>
        </w:div>
        <w:div w:id="226958916">
          <w:marLeft w:val="0"/>
          <w:marRight w:val="0"/>
          <w:marTop w:val="0"/>
          <w:marBottom w:val="0"/>
          <w:divBdr>
            <w:top w:val="none" w:sz="0" w:space="0" w:color="auto"/>
            <w:left w:val="none" w:sz="0" w:space="0" w:color="auto"/>
            <w:bottom w:val="none" w:sz="0" w:space="0" w:color="auto"/>
            <w:right w:val="none" w:sz="0" w:space="0" w:color="auto"/>
          </w:divBdr>
        </w:div>
        <w:div w:id="244339670">
          <w:marLeft w:val="0"/>
          <w:marRight w:val="0"/>
          <w:marTop w:val="0"/>
          <w:marBottom w:val="0"/>
          <w:divBdr>
            <w:top w:val="none" w:sz="0" w:space="0" w:color="auto"/>
            <w:left w:val="none" w:sz="0" w:space="0" w:color="auto"/>
            <w:bottom w:val="none" w:sz="0" w:space="0" w:color="auto"/>
            <w:right w:val="none" w:sz="0" w:space="0" w:color="auto"/>
          </w:divBdr>
        </w:div>
        <w:div w:id="249585452">
          <w:marLeft w:val="0"/>
          <w:marRight w:val="0"/>
          <w:marTop w:val="0"/>
          <w:marBottom w:val="0"/>
          <w:divBdr>
            <w:top w:val="none" w:sz="0" w:space="0" w:color="auto"/>
            <w:left w:val="none" w:sz="0" w:space="0" w:color="auto"/>
            <w:bottom w:val="none" w:sz="0" w:space="0" w:color="auto"/>
            <w:right w:val="none" w:sz="0" w:space="0" w:color="auto"/>
          </w:divBdr>
        </w:div>
        <w:div w:id="260990319">
          <w:marLeft w:val="0"/>
          <w:marRight w:val="0"/>
          <w:marTop w:val="0"/>
          <w:marBottom w:val="0"/>
          <w:divBdr>
            <w:top w:val="none" w:sz="0" w:space="0" w:color="auto"/>
            <w:left w:val="none" w:sz="0" w:space="0" w:color="auto"/>
            <w:bottom w:val="none" w:sz="0" w:space="0" w:color="auto"/>
            <w:right w:val="none" w:sz="0" w:space="0" w:color="auto"/>
          </w:divBdr>
        </w:div>
        <w:div w:id="286811871">
          <w:marLeft w:val="0"/>
          <w:marRight w:val="0"/>
          <w:marTop w:val="0"/>
          <w:marBottom w:val="0"/>
          <w:divBdr>
            <w:top w:val="none" w:sz="0" w:space="0" w:color="auto"/>
            <w:left w:val="none" w:sz="0" w:space="0" w:color="auto"/>
            <w:bottom w:val="none" w:sz="0" w:space="0" w:color="auto"/>
            <w:right w:val="none" w:sz="0" w:space="0" w:color="auto"/>
          </w:divBdr>
        </w:div>
        <w:div w:id="290790999">
          <w:marLeft w:val="0"/>
          <w:marRight w:val="0"/>
          <w:marTop w:val="0"/>
          <w:marBottom w:val="0"/>
          <w:divBdr>
            <w:top w:val="none" w:sz="0" w:space="0" w:color="auto"/>
            <w:left w:val="none" w:sz="0" w:space="0" w:color="auto"/>
            <w:bottom w:val="none" w:sz="0" w:space="0" w:color="auto"/>
            <w:right w:val="none" w:sz="0" w:space="0" w:color="auto"/>
          </w:divBdr>
        </w:div>
        <w:div w:id="290865655">
          <w:marLeft w:val="0"/>
          <w:marRight w:val="0"/>
          <w:marTop w:val="0"/>
          <w:marBottom w:val="0"/>
          <w:divBdr>
            <w:top w:val="none" w:sz="0" w:space="0" w:color="auto"/>
            <w:left w:val="none" w:sz="0" w:space="0" w:color="auto"/>
            <w:bottom w:val="none" w:sz="0" w:space="0" w:color="auto"/>
            <w:right w:val="none" w:sz="0" w:space="0" w:color="auto"/>
          </w:divBdr>
        </w:div>
        <w:div w:id="293410213">
          <w:marLeft w:val="0"/>
          <w:marRight w:val="0"/>
          <w:marTop w:val="0"/>
          <w:marBottom w:val="0"/>
          <w:divBdr>
            <w:top w:val="none" w:sz="0" w:space="0" w:color="auto"/>
            <w:left w:val="none" w:sz="0" w:space="0" w:color="auto"/>
            <w:bottom w:val="none" w:sz="0" w:space="0" w:color="auto"/>
            <w:right w:val="none" w:sz="0" w:space="0" w:color="auto"/>
          </w:divBdr>
        </w:div>
        <w:div w:id="306739097">
          <w:marLeft w:val="0"/>
          <w:marRight w:val="0"/>
          <w:marTop w:val="0"/>
          <w:marBottom w:val="0"/>
          <w:divBdr>
            <w:top w:val="none" w:sz="0" w:space="0" w:color="auto"/>
            <w:left w:val="none" w:sz="0" w:space="0" w:color="auto"/>
            <w:bottom w:val="none" w:sz="0" w:space="0" w:color="auto"/>
            <w:right w:val="none" w:sz="0" w:space="0" w:color="auto"/>
          </w:divBdr>
        </w:div>
        <w:div w:id="321854967">
          <w:marLeft w:val="0"/>
          <w:marRight w:val="0"/>
          <w:marTop w:val="0"/>
          <w:marBottom w:val="0"/>
          <w:divBdr>
            <w:top w:val="none" w:sz="0" w:space="0" w:color="auto"/>
            <w:left w:val="none" w:sz="0" w:space="0" w:color="auto"/>
            <w:bottom w:val="none" w:sz="0" w:space="0" w:color="auto"/>
            <w:right w:val="none" w:sz="0" w:space="0" w:color="auto"/>
          </w:divBdr>
        </w:div>
        <w:div w:id="324817797">
          <w:marLeft w:val="0"/>
          <w:marRight w:val="0"/>
          <w:marTop w:val="0"/>
          <w:marBottom w:val="0"/>
          <w:divBdr>
            <w:top w:val="none" w:sz="0" w:space="0" w:color="auto"/>
            <w:left w:val="none" w:sz="0" w:space="0" w:color="auto"/>
            <w:bottom w:val="none" w:sz="0" w:space="0" w:color="auto"/>
            <w:right w:val="none" w:sz="0" w:space="0" w:color="auto"/>
          </w:divBdr>
        </w:div>
        <w:div w:id="331682170">
          <w:marLeft w:val="0"/>
          <w:marRight w:val="0"/>
          <w:marTop w:val="0"/>
          <w:marBottom w:val="0"/>
          <w:divBdr>
            <w:top w:val="none" w:sz="0" w:space="0" w:color="auto"/>
            <w:left w:val="none" w:sz="0" w:space="0" w:color="auto"/>
            <w:bottom w:val="none" w:sz="0" w:space="0" w:color="auto"/>
            <w:right w:val="none" w:sz="0" w:space="0" w:color="auto"/>
          </w:divBdr>
        </w:div>
        <w:div w:id="339159954">
          <w:marLeft w:val="0"/>
          <w:marRight w:val="0"/>
          <w:marTop w:val="0"/>
          <w:marBottom w:val="0"/>
          <w:divBdr>
            <w:top w:val="none" w:sz="0" w:space="0" w:color="auto"/>
            <w:left w:val="none" w:sz="0" w:space="0" w:color="auto"/>
            <w:bottom w:val="none" w:sz="0" w:space="0" w:color="auto"/>
            <w:right w:val="none" w:sz="0" w:space="0" w:color="auto"/>
          </w:divBdr>
        </w:div>
        <w:div w:id="364642745">
          <w:marLeft w:val="0"/>
          <w:marRight w:val="0"/>
          <w:marTop w:val="0"/>
          <w:marBottom w:val="0"/>
          <w:divBdr>
            <w:top w:val="none" w:sz="0" w:space="0" w:color="auto"/>
            <w:left w:val="none" w:sz="0" w:space="0" w:color="auto"/>
            <w:bottom w:val="none" w:sz="0" w:space="0" w:color="auto"/>
            <w:right w:val="none" w:sz="0" w:space="0" w:color="auto"/>
          </w:divBdr>
        </w:div>
        <w:div w:id="371274929">
          <w:marLeft w:val="0"/>
          <w:marRight w:val="0"/>
          <w:marTop w:val="0"/>
          <w:marBottom w:val="0"/>
          <w:divBdr>
            <w:top w:val="none" w:sz="0" w:space="0" w:color="auto"/>
            <w:left w:val="none" w:sz="0" w:space="0" w:color="auto"/>
            <w:bottom w:val="none" w:sz="0" w:space="0" w:color="auto"/>
            <w:right w:val="none" w:sz="0" w:space="0" w:color="auto"/>
          </w:divBdr>
        </w:div>
        <w:div w:id="388966266">
          <w:marLeft w:val="0"/>
          <w:marRight w:val="0"/>
          <w:marTop w:val="0"/>
          <w:marBottom w:val="0"/>
          <w:divBdr>
            <w:top w:val="none" w:sz="0" w:space="0" w:color="auto"/>
            <w:left w:val="none" w:sz="0" w:space="0" w:color="auto"/>
            <w:bottom w:val="none" w:sz="0" w:space="0" w:color="auto"/>
            <w:right w:val="none" w:sz="0" w:space="0" w:color="auto"/>
          </w:divBdr>
        </w:div>
        <w:div w:id="393548864">
          <w:marLeft w:val="0"/>
          <w:marRight w:val="0"/>
          <w:marTop w:val="0"/>
          <w:marBottom w:val="0"/>
          <w:divBdr>
            <w:top w:val="none" w:sz="0" w:space="0" w:color="auto"/>
            <w:left w:val="none" w:sz="0" w:space="0" w:color="auto"/>
            <w:bottom w:val="none" w:sz="0" w:space="0" w:color="auto"/>
            <w:right w:val="none" w:sz="0" w:space="0" w:color="auto"/>
          </w:divBdr>
        </w:div>
        <w:div w:id="401102537">
          <w:marLeft w:val="0"/>
          <w:marRight w:val="0"/>
          <w:marTop w:val="0"/>
          <w:marBottom w:val="0"/>
          <w:divBdr>
            <w:top w:val="none" w:sz="0" w:space="0" w:color="auto"/>
            <w:left w:val="none" w:sz="0" w:space="0" w:color="auto"/>
            <w:bottom w:val="none" w:sz="0" w:space="0" w:color="auto"/>
            <w:right w:val="none" w:sz="0" w:space="0" w:color="auto"/>
          </w:divBdr>
        </w:div>
        <w:div w:id="448358919">
          <w:marLeft w:val="0"/>
          <w:marRight w:val="0"/>
          <w:marTop w:val="0"/>
          <w:marBottom w:val="0"/>
          <w:divBdr>
            <w:top w:val="none" w:sz="0" w:space="0" w:color="auto"/>
            <w:left w:val="none" w:sz="0" w:space="0" w:color="auto"/>
            <w:bottom w:val="none" w:sz="0" w:space="0" w:color="auto"/>
            <w:right w:val="none" w:sz="0" w:space="0" w:color="auto"/>
          </w:divBdr>
        </w:div>
        <w:div w:id="467164655">
          <w:marLeft w:val="0"/>
          <w:marRight w:val="0"/>
          <w:marTop w:val="0"/>
          <w:marBottom w:val="0"/>
          <w:divBdr>
            <w:top w:val="none" w:sz="0" w:space="0" w:color="auto"/>
            <w:left w:val="none" w:sz="0" w:space="0" w:color="auto"/>
            <w:bottom w:val="none" w:sz="0" w:space="0" w:color="auto"/>
            <w:right w:val="none" w:sz="0" w:space="0" w:color="auto"/>
          </w:divBdr>
        </w:div>
        <w:div w:id="473136309">
          <w:marLeft w:val="0"/>
          <w:marRight w:val="0"/>
          <w:marTop w:val="0"/>
          <w:marBottom w:val="0"/>
          <w:divBdr>
            <w:top w:val="none" w:sz="0" w:space="0" w:color="auto"/>
            <w:left w:val="none" w:sz="0" w:space="0" w:color="auto"/>
            <w:bottom w:val="none" w:sz="0" w:space="0" w:color="auto"/>
            <w:right w:val="none" w:sz="0" w:space="0" w:color="auto"/>
          </w:divBdr>
        </w:div>
        <w:div w:id="474493453">
          <w:marLeft w:val="0"/>
          <w:marRight w:val="0"/>
          <w:marTop w:val="0"/>
          <w:marBottom w:val="0"/>
          <w:divBdr>
            <w:top w:val="none" w:sz="0" w:space="0" w:color="auto"/>
            <w:left w:val="none" w:sz="0" w:space="0" w:color="auto"/>
            <w:bottom w:val="none" w:sz="0" w:space="0" w:color="auto"/>
            <w:right w:val="none" w:sz="0" w:space="0" w:color="auto"/>
          </w:divBdr>
        </w:div>
        <w:div w:id="544828518">
          <w:marLeft w:val="0"/>
          <w:marRight w:val="0"/>
          <w:marTop w:val="0"/>
          <w:marBottom w:val="0"/>
          <w:divBdr>
            <w:top w:val="none" w:sz="0" w:space="0" w:color="auto"/>
            <w:left w:val="none" w:sz="0" w:space="0" w:color="auto"/>
            <w:bottom w:val="none" w:sz="0" w:space="0" w:color="auto"/>
            <w:right w:val="none" w:sz="0" w:space="0" w:color="auto"/>
          </w:divBdr>
        </w:div>
        <w:div w:id="549457264">
          <w:marLeft w:val="0"/>
          <w:marRight w:val="0"/>
          <w:marTop w:val="0"/>
          <w:marBottom w:val="0"/>
          <w:divBdr>
            <w:top w:val="none" w:sz="0" w:space="0" w:color="auto"/>
            <w:left w:val="none" w:sz="0" w:space="0" w:color="auto"/>
            <w:bottom w:val="none" w:sz="0" w:space="0" w:color="auto"/>
            <w:right w:val="none" w:sz="0" w:space="0" w:color="auto"/>
          </w:divBdr>
        </w:div>
        <w:div w:id="585041496">
          <w:marLeft w:val="0"/>
          <w:marRight w:val="0"/>
          <w:marTop w:val="0"/>
          <w:marBottom w:val="0"/>
          <w:divBdr>
            <w:top w:val="none" w:sz="0" w:space="0" w:color="auto"/>
            <w:left w:val="none" w:sz="0" w:space="0" w:color="auto"/>
            <w:bottom w:val="none" w:sz="0" w:space="0" w:color="auto"/>
            <w:right w:val="none" w:sz="0" w:space="0" w:color="auto"/>
          </w:divBdr>
        </w:div>
        <w:div w:id="596015648">
          <w:marLeft w:val="0"/>
          <w:marRight w:val="0"/>
          <w:marTop w:val="0"/>
          <w:marBottom w:val="0"/>
          <w:divBdr>
            <w:top w:val="none" w:sz="0" w:space="0" w:color="auto"/>
            <w:left w:val="none" w:sz="0" w:space="0" w:color="auto"/>
            <w:bottom w:val="none" w:sz="0" w:space="0" w:color="auto"/>
            <w:right w:val="none" w:sz="0" w:space="0" w:color="auto"/>
          </w:divBdr>
        </w:div>
        <w:div w:id="598950860">
          <w:marLeft w:val="0"/>
          <w:marRight w:val="0"/>
          <w:marTop w:val="0"/>
          <w:marBottom w:val="0"/>
          <w:divBdr>
            <w:top w:val="none" w:sz="0" w:space="0" w:color="auto"/>
            <w:left w:val="none" w:sz="0" w:space="0" w:color="auto"/>
            <w:bottom w:val="none" w:sz="0" w:space="0" w:color="auto"/>
            <w:right w:val="none" w:sz="0" w:space="0" w:color="auto"/>
          </w:divBdr>
        </w:div>
        <w:div w:id="631255857">
          <w:marLeft w:val="0"/>
          <w:marRight w:val="0"/>
          <w:marTop w:val="0"/>
          <w:marBottom w:val="0"/>
          <w:divBdr>
            <w:top w:val="none" w:sz="0" w:space="0" w:color="auto"/>
            <w:left w:val="none" w:sz="0" w:space="0" w:color="auto"/>
            <w:bottom w:val="none" w:sz="0" w:space="0" w:color="auto"/>
            <w:right w:val="none" w:sz="0" w:space="0" w:color="auto"/>
          </w:divBdr>
        </w:div>
        <w:div w:id="650787857">
          <w:marLeft w:val="0"/>
          <w:marRight w:val="0"/>
          <w:marTop w:val="0"/>
          <w:marBottom w:val="0"/>
          <w:divBdr>
            <w:top w:val="none" w:sz="0" w:space="0" w:color="auto"/>
            <w:left w:val="none" w:sz="0" w:space="0" w:color="auto"/>
            <w:bottom w:val="none" w:sz="0" w:space="0" w:color="auto"/>
            <w:right w:val="none" w:sz="0" w:space="0" w:color="auto"/>
          </w:divBdr>
        </w:div>
        <w:div w:id="671029033">
          <w:marLeft w:val="0"/>
          <w:marRight w:val="0"/>
          <w:marTop w:val="0"/>
          <w:marBottom w:val="0"/>
          <w:divBdr>
            <w:top w:val="none" w:sz="0" w:space="0" w:color="auto"/>
            <w:left w:val="none" w:sz="0" w:space="0" w:color="auto"/>
            <w:bottom w:val="none" w:sz="0" w:space="0" w:color="auto"/>
            <w:right w:val="none" w:sz="0" w:space="0" w:color="auto"/>
          </w:divBdr>
        </w:div>
        <w:div w:id="691807611">
          <w:marLeft w:val="0"/>
          <w:marRight w:val="0"/>
          <w:marTop w:val="0"/>
          <w:marBottom w:val="0"/>
          <w:divBdr>
            <w:top w:val="none" w:sz="0" w:space="0" w:color="auto"/>
            <w:left w:val="none" w:sz="0" w:space="0" w:color="auto"/>
            <w:bottom w:val="none" w:sz="0" w:space="0" w:color="auto"/>
            <w:right w:val="none" w:sz="0" w:space="0" w:color="auto"/>
          </w:divBdr>
        </w:div>
        <w:div w:id="708339757">
          <w:marLeft w:val="0"/>
          <w:marRight w:val="0"/>
          <w:marTop w:val="0"/>
          <w:marBottom w:val="0"/>
          <w:divBdr>
            <w:top w:val="none" w:sz="0" w:space="0" w:color="auto"/>
            <w:left w:val="none" w:sz="0" w:space="0" w:color="auto"/>
            <w:bottom w:val="none" w:sz="0" w:space="0" w:color="auto"/>
            <w:right w:val="none" w:sz="0" w:space="0" w:color="auto"/>
          </w:divBdr>
        </w:div>
        <w:div w:id="711076906">
          <w:marLeft w:val="0"/>
          <w:marRight w:val="0"/>
          <w:marTop w:val="0"/>
          <w:marBottom w:val="0"/>
          <w:divBdr>
            <w:top w:val="none" w:sz="0" w:space="0" w:color="auto"/>
            <w:left w:val="none" w:sz="0" w:space="0" w:color="auto"/>
            <w:bottom w:val="none" w:sz="0" w:space="0" w:color="auto"/>
            <w:right w:val="none" w:sz="0" w:space="0" w:color="auto"/>
          </w:divBdr>
        </w:div>
        <w:div w:id="711927009">
          <w:marLeft w:val="0"/>
          <w:marRight w:val="0"/>
          <w:marTop w:val="0"/>
          <w:marBottom w:val="0"/>
          <w:divBdr>
            <w:top w:val="none" w:sz="0" w:space="0" w:color="auto"/>
            <w:left w:val="none" w:sz="0" w:space="0" w:color="auto"/>
            <w:bottom w:val="none" w:sz="0" w:space="0" w:color="auto"/>
            <w:right w:val="none" w:sz="0" w:space="0" w:color="auto"/>
          </w:divBdr>
        </w:div>
        <w:div w:id="714815516">
          <w:marLeft w:val="0"/>
          <w:marRight w:val="0"/>
          <w:marTop w:val="0"/>
          <w:marBottom w:val="0"/>
          <w:divBdr>
            <w:top w:val="none" w:sz="0" w:space="0" w:color="auto"/>
            <w:left w:val="none" w:sz="0" w:space="0" w:color="auto"/>
            <w:bottom w:val="none" w:sz="0" w:space="0" w:color="auto"/>
            <w:right w:val="none" w:sz="0" w:space="0" w:color="auto"/>
          </w:divBdr>
        </w:div>
        <w:div w:id="720203332">
          <w:marLeft w:val="0"/>
          <w:marRight w:val="0"/>
          <w:marTop w:val="0"/>
          <w:marBottom w:val="0"/>
          <w:divBdr>
            <w:top w:val="none" w:sz="0" w:space="0" w:color="auto"/>
            <w:left w:val="none" w:sz="0" w:space="0" w:color="auto"/>
            <w:bottom w:val="none" w:sz="0" w:space="0" w:color="auto"/>
            <w:right w:val="none" w:sz="0" w:space="0" w:color="auto"/>
          </w:divBdr>
        </w:div>
        <w:div w:id="727799866">
          <w:marLeft w:val="0"/>
          <w:marRight w:val="0"/>
          <w:marTop w:val="0"/>
          <w:marBottom w:val="0"/>
          <w:divBdr>
            <w:top w:val="none" w:sz="0" w:space="0" w:color="auto"/>
            <w:left w:val="none" w:sz="0" w:space="0" w:color="auto"/>
            <w:bottom w:val="none" w:sz="0" w:space="0" w:color="auto"/>
            <w:right w:val="none" w:sz="0" w:space="0" w:color="auto"/>
          </w:divBdr>
        </w:div>
        <w:div w:id="749549308">
          <w:marLeft w:val="0"/>
          <w:marRight w:val="0"/>
          <w:marTop w:val="0"/>
          <w:marBottom w:val="0"/>
          <w:divBdr>
            <w:top w:val="none" w:sz="0" w:space="0" w:color="auto"/>
            <w:left w:val="none" w:sz="0" w:space="0" w:color="auto"/>
            <w:bottom w:val="none" w:sz="0" w:space="0" w:color="auto"/>
            <w:right w:val="none" w:sz="0" w:space="0" w:color="auto"/>
          </w:divBdr>
        </w:div>
        <w:div w:id="750857961">
          <w:marLeft w:val="0"/>
          <w:marRight w:val="0"/>
          <w:marTop w:val="0"/>
          <w:marBottom w:val="0"/>
          <w:divBdr>
            <w:top w:val="none" w:sz="0" w:space="0" w:color="auto"/>
            <w:left w:val="none" w:sz="0" w:space="0" w:color="auto"/>
            <w:bottom w:val="none" w:sz="0" w:space="0" w:color="auto"/>
            <w:right w:val="none" w:sz="0" w:space="0" w:color="auto"/>
          </w:divBdr>
        </w:div>
        <w:div w:id="752245552">
          <w:marLeft w:val="0"/>
          <w:marRight w:val="0"/>
          <w:marTop w:val="0"/>
          <w:marBottom w:val="0"/>
          <w:divBdr>
            <w:top w:val="none" w:sz="0" w:space="0" w:color="auto"/>
            <w:left w:val="none" w:sz="0" w:space="0" w:color="auto"/>
            <w:bottom w:val="none" w:sz="0" w:space="0" w:color="auto"/>
            <w:right w:val="none" w:sz="0" w:space="0" w:color="auto"/>
          </w:divBdr>
        </w:div>
        <w:div w:id="768431870">
          <w:marLeft w:val="0"/>
          <w:marRight w:val="0"/>
          <w:marTop w:val="0"/>
          <w:marBottom w:val="0"/>
          <w:divBdr>
            <w:top w:val="none" w:sz="0" w:space="0" w:color="auto"/>
            <w:left w:val="none" w:sz="0" w:space="0" w:color="auto"/>
            <w:bottom w:val="none" w:sz="0" w:space="0" w:color="auto"/>
            <w:right w:val="none" w:sz="0" w:space="0" w:color="auto"/>
          </w:divBdr>
        </w:div>
        <w:div w:id="811868272">
          <w:marLeft w:val="0"/>
          <w:marRight w:val="0"/>
          <w:marTop w:val="0"/>
          <w:marBottom w:val="0"/>
          <w:divBdr>
            <w:top w:val="none" w:sz="0" w:space="0" w:color="auto"/>
            <w:left w:val="none" w:sz="0" w:space="0" w:color="auto"/>
            <w:bottom w:val="none" w:sz="0" w:space="0" w:color="auto"/>
            <w:right w:val="none" w:sz="0" w:space="0" w:color="auto"/>
          </w:divBdr>
        </w:div>
        <w:div w:id="831216031">
          <w:marLeft w:val="0"/>
          <w:marRight w:val="0"/>
          <w:marTop w:val="0"/>
          <w:marBottom w:val="0"/>
          <w:divBdr>
            <w:top w:val="none" w:sz="0" w:space="0" w:color="auto"/>
            <w:left w:val="none" w:sz="0" w:space="0" w:color="auto"/>
            <w:bottom w:val="none" w:sz="0" w:space="0" w:color="auto"/>
            <w:right w:val="none" w:sz="0" w:space="0" w:color="auto"/>
          </w:divBdr>
        </w:div>
        <w:div w:id="836531276">
          <w:marLeft w:val="0"/>
          <w:marRight w:val="0"/>
          <w:marTop w:val="0"/>
          <w:marBottom w:val="0"/>
          <w:divBdr>
            <w:top w:val="none" w:sz="0" w:space="0" w:color="auto"/>
            <w:left w:val="none" w:sz="0" w:space="0" w:color="auto"/>
            <w:bottom w:val="none" w:sz="0" w:space="0" w:color="auto"/>
            <w:right w:val="none" w:sz="0" w:space="0" w:color="auto"/>
          </w:divBdr>
        </w:div>
        <w:div w:id="845754833">
          <w:marLeft w:val="0"/>
          <w:marRight w:val="0"/>
          <w:marTop w:val="0"/>
          <w:marBottom w:val="0"/>
          <w:divBdr>
            <w:top w:val="none" w:sz="0" w:space="0" w:color="auto"/>
            <w:left w:val="none" w:sz="0" w:space="0" w:color="auto"/>
            <w:bottom w:val="none" w:sz="0" w:space="0" w:color="auto"/>
            <w:right w:val="none" w:sz="0" w:space="0" w:color="auto"/>
          </w:divBdr>
        </w:div>
        <w:div w:id="849027672">
          <w:marLeft w:val="0"/>
          <w:marRight w:val="0"/>
          <w:marTop w:val="0"/>
          <w:marBottom w:val="0"/>
          <w:divBdr>
            <w:top w:val="none" w:sz="0" w:space="0" w:color="auto"/>
            <w:left w:val="none" w:sz="0" w:space="0" w:color="auto"/>
            <w:bottom w:val="none" w:sz="0" w:space="0" w:color="auto"/>
            <w:right w:val="none" w:sz="0" w:space="0" w:color="auto"/>
          </w:divBdr>
        </w:div>
        <w:div w:id="859247899">
          <w:marLeft w:val="0"/>
          <w:marRight w:val="0"/>
          <w:marTop w:val="0"/>
          <w:marBottom w:val="0"/>
          <w:divBdr>
            <w:top w:val="none" w:sz="0" w:space="0" w:color="auto"/>
            <w:left w:val="none" w:sz="0" w:space="0" w:color="auto"/>
            <w:bottom w:val="none" w:sz="0" w:space="0" w:color="auto"/>
            <w:right w:val="none" w:sz="0" w:space="0" w:color="auto"/>
          </w:divBdr>
        </w:div>
        <w:div w:id="879825875">
          <w:marLeft w:val="0"/>
          <w:marRight w:val="0"/>
          <w:marTop w:val="0"/>
          <w:marBottom w:val="0"/>
          <w:divBdr>
            <w:top w:val="none" w:sz="0" w:space="0" w:color="auto"/>
            <w:left w:val="none" w:sz="0" w:space="0" w:color="auto"/>
            <w:bottom w:val="none" w:sz="0" w:space="0" w:color="auto"/>
            <w:right w:val="none" w:sz="0" w:space="0" w:color="auto"/>
          </w:divBdr>
        </w:div>
        <w:div w:id="881211326">
          <w:marLeft w:val="0"/>
          <w:marRight w:val="0"/>
          <w:marTop w:val="0"/>
          <w:marBottom w:val="0"/>
          <w:divBdr>
            <w:top w:val="none" w:sz="0" w:space="0" w:color="auto"/>
            <w:left w:val="none" w:sz="0" w:space="0" w:color="auto"/>
            <w:bottom w:val="none" w:sz="0" w:space="0" w:color="auto"/>
            <w:right w:val="none" w:sz="0" w:space="0" w:color="auto"/>
          </w:divBdr>
        </w:div>
        <w:div w:id="881671600">
          <w:marLeft w:val="0"/>
          <w:marRight w:val="0"/>
          <w:marTop w:val="0"/>
          <w:marBottom w:val="0"/>
          <w:divBdr>
            <w:top w:val="none" w:sz="0" w:space="0" w:color="auto"/>
            <w:left w:val="none" w:sz="0" w:space="0" w:color="auto"/>
            <w:bottom w:val="none" w:sz="0" w:space="0" w:color="auto"/>
            <w:right w:val="none" w:sz="0" w:space="0" w:color="auto"/>
          </w:divBdr>
        </w:div>
        <w:div w:id="883520443">
          <w:marLeft w:val="0"/>
          <w:marRight w:val="0"/>
          <w:marTop w:val="0"/>
          <w:marBottom w:val="0"/>
          <w:divBdr>
            <w:top w:val="none" w:sz="0" w:space="0" w:color="auto"/>
            <w:left w:val="none" w:sz="0" w:space="0" w:color="auto"/>
            <w:bottom w:val="none" w:sz="0" w:space="0" w:color="auto"/>
            <w:right w:val="none" w:sz="0" w:space="0" w:color="auto"/>
          </w:divBdr>
        </w:div>
        <w:div w:id="887913902">
          <w:marLeft w:val="0"/>
          <w:marRight w:val="0"/>
          <w:marTop w:val="0"/>
          <w:marBottom w:val="0"/>
          <w:divBdr>
            <w:top w:val="none" w:sz="0" w:space="0" w:color="auto"/>
            <w:left w:val="none" w:sz="0" w:space="0" w:color="auto"/>
            <w:bottom w:val="none" w:sz="0" w:space="0" w:color="auto"/>
            <w:right w:val="none" w:sz="0" w:space="0" w:color="auto"/>
          </w:divBdr>
        </w:div>
        <w:div w:id="897010934">
          <w:marLeft w:val="0"/>
          <w:marRight w:val="0"/>
          <w:marTop w:val="0"/>
          <w:marBottom w:val="0"/>
          <w:divBdr>
            <w:top w:val="none" w:sz="0" w:space="0" w:color="auto"/>
            <w:left w:val="none" w:sz="0" w:space="0" w:color="auto"/>
            <w:bottom w:val="none" w:sz="0" w:space="0" w:color="auto"/>
            <w:right w:val="none" w:sz="0" w:space="0" w:color="auto"/>
          </w:divBdr>
        </w:div>
        <w:div w:id="904682667">
          <w:marLeft w:val="0"/>
          <w:marRight w:val="0"/>
          <w:marTop w:val="0"/>
          <w:marBottom w:val="0"/>
          <w:divBdr>
            <w:top w:val="none" w:sz="0" w:space="0" w:color="auto"/>
            <w:left w:val="none" w:sz="0" w:space="0" w:color="auto"/>
            <w:bottom w:val="none" w:sz="0" w:space="0" w:color="auto"/>
            <w:right w:val="none" w:sz="0" w:space="0" w:color="auto"/>
          </w:divBdr>
        </w:div>
        <w:div w:id="921642156">
          <w:marLeft w:val="0"/>
          <w:marRight w:val="0"/>
          <w:marTop w:val="0"/>
          <w:marBottom w:val="0"/>
          <w:divBdr>
            <w:top w:val="none" w:sz="0" w:space="0" w:color="auto"/>
            <w:left w:val="none" w:sz="0" w:space="0" w:color="auto"/>
            <w:bottom w:val="none" w:sz="0" w:space="0" w:color="auto"/>
            <w:right w:val="none" w:sz="0" w:space="0" w:color="auto"/>
          </w:divBdr>
        </w:div>
        <w:div w:id="930164469">
          <w:marLeft w:val="0"/>
          <w:marRight w:val="0"/>
          <w:marTop w:val="0"/>
          <w:marBottom w:val="0"/>
          <w:divBdr>
            <w:top w:val="none" w:sz="0" w:space="0" w:color="auto"/>
            <w:left w:val="none" w:sz="0" w:space="0" w:color="auto"/>
            <w:bottom w:val="none" w:sz="0" w:space="0" w:color="auto"/>
            <w:right w:val="none" w:sz="0" w:space="0" w:color="auto"/>
          </w:divBdr>
        </w:div>
        <w:div w:id="957375042">
          <w:marLeft w:val="0"/>
          <w:marRight w:val="0"/>
          <w:marTop w:val="0"/>
          <w:marBottom w:val="0"/>
          <w:divBdr>
            <w:top w:val="none" w:sz="0" w:space="0" w:color="auto"/>
            <w:left w:val="none" w:sz="0" w:space="0" w:color="auto"/>
            <w:bottom w:val="none" w:sz="0" w:space="0" w:color="auto"/>
            <w:right w:val="none" w:sz="0" w:space="0" w:color="auto"/>
          </w:divBdr>
        </w:div>
        <w:div w:id="959650569">
          <w:marLeft w:val="0"/>
          <w:marRight w:val="0"/>
          <w:marTop w:val="0"/>
          <w:marBottom w:val="0"/>
          <w:divBdr>
            <w:top w:val="none" w:sz="0" w:space="0" w:color="auto"/>
            <w:left w:val="none" w:sz="0" w:space="0" w:color="auto"/>
            <w:bottom w:val="none" w:sz="0" w:space="0" w:color="auto"/>
            <w:right w:val="none" w:sz="0" w:space="0" w:color="auto"/>
          </w:divBdr>
        </w:div>
        <w:div w:id="984356991">
          <w:marLeft w:val="0"/>
          <w:marRight w:val="0"/>
          <w:marTop w:val="0"/>
          <w:marBottom w:val="0"/>
          <w:divBdr>
            <w:top w:val="none" w:sz="0" w:space="0" w:color="auto"/>
            <w:left w:val="none" w:sz="0" w:space="0" w:color="auto"/>
            <w:bottom w:val="none" w:sz="0" w:space="0" w:color="auto"/>
            <w:right w:val="none" w:sz="0" w:space="0" w:color="auto"/>
          </w:divBdr>
        </w:div>
        <w:div w:id="987825145">
          <w:marLeft w:val="0"/>
          <w:marRight w:val="0"/>
          <w:marTop w:val="0"/>
          <w:marBottom w:val="0"/>
          <w:divBdr>
            <w:top w:val="none" w:sz="0" w:space="0" w:color="auto"/>
            <w:left w:val="none" w:sz="0" w:space="0" w:color="auto"/>
            <w:bottom w:val="none" w:sz="0" w:space="0" w:color="auto"/>
            <w:right w:val="none" w:sz="0" w:space="0" w:color="auto"/>
          </w:divBdr>
        </w:div>
        <w:div w:id="995642827">
          <w:marLeft w:val="0"/>
          <w:marRight w:val="0"/>
          <w:marTop w:val="0"/>
          <w:marBottom w:val="0"/>
          <w:divBdr>
            <w:top w:val="none" w:sz="0" w:space="0" w:color="auto"/>
            <w:left w:val="none" w:sz="0" w:space="0" w:color="auto"/>
            <w:bottom w:val="none" w:sz="0" w:space="0" w:color="auto"/>
            <w:right w:val="none" w:sz="0" w:space="0" w:color="auto"/>
          </w:divBdr>
        </w:div>
        <w:div w:id="1014066011">
          <w:marLeft w:val="0"/>
          <w:marRight w:val="0"/>
          <w:marTop w:val="0"/>
          <w:marBottom w:val="0"/>
          <w:divBdr>
            <w:top w:val="none" w:sz="0" w:space="0" w:color="auto"/>
            <w:left w:val="none" w:sz="0" w:space="0" w:color="auto"/>
            <w:bottom w:val="none" w:sz="0" w:space="0" w:color="auto"/>
            <w:right w:val="none" w:sz="0" w:space="0" w:color="auto"/>
          </w:divBdr>
        </w:div>
        <w:div w:id="1030838238">
          <w:marLeft w:val="0"/>
          <w:marRight w:val="0"/>
          <w:marTop w:val="0"/>
          <w:marBottom w:val="0"/>
          <w:divBdr>
            <w:top w:val="none" w:sz="0" w:space="0" w:color="auto"/>
            <w:left w:val="none" w:sz="0" w:space="0" w:color="auto"/>
            <w:bottom w:val="none" w:sz="0" w:space="0" w:color="auto"/>
            <w:right w:val="none" w:sz="0" w:space="0" w:color="auto"/>
          </w:divBdr>
        </w:div>
        <w:div w:id="1036202397">
          <w:marLeft w:val="0"/>
          <w:marRight w:val="0"/>
          <w:marTop w:val="0"/>
          <w:marBottom w:val="0"/>
          <w:divBdr>
            <w:top w:val="none" w:sz="0" w:space="0" w:color="auto"/>
            <w:left w:val="none" w:sz="0" w:space="0" w:color="auto"/>
            <w:bottom w:val="none" w:sz="0" w:space="0" w:color="auto"/>
            <w:right w:val="none" w:sz="0" w:space="0" w:color="auto"/>
          </w:divBdr>
        </w:div>
        <w:div w:id="1047800549">
          <w:marLeft w:val="0"/>
          <w:marRight w:val="0"/>
          <w:marTop w:val="0"/>
          <w:marBottom w:val="0"/>
          <w:divBdr>
            <w:top w:val="none" w:sz="0" w:space="0" w:color="auto"/>
            <w:left w:val="none" w:sz="0" w:space="0" w:color="auto"/>
            <w:bottom w:val="none" w:sz="0" w:space="0" w:color="auto"/>
            <w:right w:val="none" w:sz="0" w:space="0" w:color="auto"/>
          </w:divBdr>
        </w:div>
        <w:div w:id="1063869701">
          <w:marLeft w:val="0"/>
          <w:marRight w:val="0"/>
          <w:marTop w:val="0"/>
          <w:marBottom w:val="0"/>
          <w:divBdr>
            <w:top w:val="none" w:sz="0" w:space="0" w:color="auto"/>
            <w:left w:val="none" w:sz="0" w:space="0" w:color="auto"/>
            <w:bottom w:val="none" w:sz="0" w:space="0" w:color="auto"/>
            <w:right w:val="none" w:sz="0" w:space="0" w:color="auto"/>
          </w:divBdr>
        </w:div>
        <w:div w:id="1068040970">
          <w:marLeft w:val="0"/>
          <w:marRight w:val="0"/>
          <w:marTop w:val="0"/>
          <w:marBottom w:val="0"/>
          <w:divBdr>
            <w:top w:val="none" w:sz="0" w:space="0" w:color="auto"/>
            <w:left w:val="none" w:sz="0" w:space="0" w:color="auto"/>
            <w:bottom w:val="none" w:sz="0" w:space="0" w:color="auto"/>
            <w:right w:val="none" w:sz="0" w:space="0" w:color="auto"/>
          </w:divBdr>
        </w:div>
        <w:div w:id="1078789053">
          <w:marLeft w:val="0"/>
          <w:marRight w:val="0"/>
          <w:marTop w:val="0"/>
          <w:marBottom w:val="0"/>
          <w:divBdr>
            <w:top w:val="none" w:sz="0" w:space="0" w:color="auto"/>
            <w:left w:val="none" w:sz="0" w:space="0" w:color="auto"/>
            <w:bottom w:val="none" w:sz="0" w:space="0" w:color="auto"/>
            <w:right w:val="none" w:sz="0" w:space="0" w:color="auto"/>
          </w:divBdr>
        </w:div>
        <w:div w:id="1098910672">
          <w:marLeft w:val="0"/>
          <w:marRight w:val="0"/>
          <w:marTop w:val="0"/>
          <w:marBottom w:val="0"/>
          <w:divBdr>
            <w:top w:val="none" w:sz="0" w:space="0" w:color="auto"/>
            <w:left w:val="none" w:sz="0" w:space="0" w:color="auto"/>
            <w:bottom w:val="none" w:sz="0" w:space="0" w:color="auto"/>
            <w:right w:val="none" w:sz="0" w:space="0" w:color="auto"/>
          </w:divBdr>
        </w:div>
        <w:div w:id="1100107903">
          <w:marLeft w:val="0"/>
          <w:marRight w:val="0"/>
          <w:marTop w:val="0"/>
          <w:marBottom w:val="0"/>
          <w:divBdr>
            <w:top w:val="none" w:sz="0" w:space="0" w:color="auto"/>
            <w:left w:val="none" w:sz="0" w:space="0" w:color="auto"/>
            <w:bottom w:val="none" w:sz="0" w:space="0" w:color="auto"/>
            <w:right w:val="none" w:sz="0" w:space="0" w:color="auto"/>
          </w:divBdr>
        </w:div>
        <w:div w:id="1119959312">
          <w:marLeft w:val="0"/>
          <w:marRight w:val="0"/>
          <w:marTop w:val="0"/>
          <w:marBottom w:val="0"/>
          <w:divBdr>
            <w:top w:val="none" w:sz="0" w:space="0" w:color="auto"/>
            <w:left w:val="none" w:sz="0" w:space="0" w:color="auto"/>
            <w:bottom w:val="none" w:sz="0" w:space="0" w:color="auto"/>
            <w:right w:val="none" w:sz="0" w:space="0" w:color="auto"/>
          </w:divBdr>
        </w:div>
        <w:div w:id="1149126831">
          <w:marLeft w:val="0"/>
          <w:marRight w:val="0"/>
          <w:marTop w:val="0"/>
          <w:marBottom w:val="0"/>
          <w:divBdr>
            <w:top w:val="none" w:sz="0" w:space="0" w:color="auto"/>
            <w:left w:val="none" w:sz="0" w:space="0" w:color="auto"/>
            <w:bottom w:val="none" w:sz="0" w:space="0" w:color="auto"/>
            <w:right w:val="none" w:sz="0" w:space="0" w:color="auto"/>
          </w:divBdr>
        </w:div>
        <w:div w:id="1159924883">
          <w:marLeft w:val="0"/>
          <w:marRight w:val="0"/>
          <w:marTop w:val="0"/>
          <w:marBottom w:val="0"/>
          <w:divBdr>
            <w:top w:val="none" w:sz="0" w:space="0" w:color="auto"/>
            <w:left w:val="none" w:sz="0" w:space="0" w:color="auto"/>
            <w:bottom w:val="none" w:sz="0" w:space="0" w:color="auto"/>
            <w:right w:val="none" w:sz="0" w:space="0" w:color="auto"/>
          </w:divBdr>
        </w:div>
        <w:div w:id="1172529155">
          <w:marLeft w:val="0"/>
          <w:marRight w:val="0"/>
          <w:marTop w:val="0"/>
          <w:marBottom w:val="0"/>
          <w:divBdr>
            <w:top w:val="none" w:sz="0" w:space="0" w:color="auto"/>
            <w:left w:val="none" w:sz="0" w:space="0" w:color="auto"/>
            <w:bottom w:val="none" w:sz="0" w:space="0" w:color="auto"/>
            <w:right w:val="none" w:sz="0" w:space="0" w:color="auto"/>
          </w:divBdr>
        </w:div>
        <w:div w:id="1186558537">
          <w:marLeft w:val="0"/>
          <w:marRight w:val="0"/>
          <w:marTop w:val="0"/>
          <w:marBottom w:val="0"/>
          <w:divBdr>
            <w:top w:val="none" w:sz="0" w:space="0" w:color="auto"/>
            <w:left w:val="none" w:sz="0" w:space="0" w:color="auto"/>
            <w:bottom w:val="none" w:sz="0" w:space="0" w:color="auto"/>
            <w:right w:val="none" w:sz="0" w:space="0" w:color="auto"/>
          </w:divBdr>
        </w:div>
        <w:div w:id="1196969044">
          <w:marLeft w:val="0"/>
          <w:marRight w:val="0"/>
          <w:marTop w:val="0"/>
          <w:marBottom w:val="0"/>
          <w:divBdr>
            <w:top w:val="none" w:sz="0" w:space="0" w:color="auto"/>
            <w:left w:val="none" w:sz="0" w:space="0" w:color="auto"/>
            <w:bottom w:val="none" w:sz="0" w:space="0" w:color="auto"/>
            <w:right w:val="none" w:sz="0" w:space="0" w:color="auto"/>
          </w:divBdr>
        </w:div>
        <w:div w:id="1198201357">
          <w:marLeft w:val="0"/>
          <w:marRight w:val="0"/>
          <w:marTop w:val="0"/>
          <w:marBottom w:val="0"/>
          <w:divBdr>
            <w:top w:val="none" w:sz="0" w:space="0" w:color="auto"/>
            <w:left w:val="none" w:sz="0" w:space="0" w:color="auto"/>
            <w:bottom w:val="none" w:sz="0" w:space="0" w:color="auto"/>
            <w:right w:val="none" w:sz="0" w:space="0" w:color="auto"/>
          </w:divBdr>
        </w:div>
        <w:div w:id="1203712022">
          <w:marLeft w:val="0"/>
          <w:marRight w:val="0"/>
          <w:marTop w:val="0"/>
          <w:marBottom w:val="0"/>
          <w:divBdr>
            <w:top w:val="none" w:sz="0" w:space="0" w:color="auto"/>
            <w:left w:val="none" w:sz="0" w:space="0" w:color="auto"/>
            <w:bottom w:val="none" w:sz="0" w:space="0" w:color="auto"/>
            <w:right w:val="none" w:sz="0" w:space="0" w:color="auto"/>
          </w:divBdr>
        </w:div>
        <w:div w:id="1214586087">
          <w:marLeft w:val="0"/>
          <w:marRight w:val="0"/>
          <w:marTop w:val="0"/>
          <w:marBottom w:val="0"/>
          <w:divBdr>
            <w:top w:val="none" w:sz="0" w:space="0" w:color="auto"/>
            <w:left w:val="none" w:sz="0" w:space="0" w:color="auto"/>
            <w:bottom w:val="none" w:sz="0" w:space="0" w:color="auto"/>
            <w:right w:val="none" w:sz="0" w:space="0" w:color="auto"/>
          </w:divBdr>
        </w:div>
        <w:div w:id="1231118665">
          <w:marLeft w:val="0"/>
          <w:marRight w:val="0"/>
          <w:marTop w:val="0"/>
          <w:marBottom w:val="0"/>
          <w:divBdr>
            <w:top w:val="none" w:sz="0" w:space="0" w:color="auto"/>
            <w:left w:val="none" w:sz="0" w:space="0" w:color="auto"/>
            <w:bottom w:val="none" w:sz="0" w:space="0" w:color="auto"/>
            <w:right w:val="none" w:sz="0" w:space="0" w:color="auto"/>
          </w:divBdr>
        </w:div>
        <w:div w:id="1246763168">
          <w:marLeft w:val="0"/>
          <w:marRight w:val="0"/>
          <w:marTop w:val="0"/>
          <w:marBottom w:val="0"/>
          <w:divBdr>
            <w:top w:val="none" w:sz="0" w:space="0" w:color="auto"/>
            <w:left w:val="none" w:sz="0" w:space="0" w:color="auto"/>
            <w:bottom w:val="none" w:sz="0" w:space="0" w:color="auto"/>
            <w:right w:val="none" w:sz="0" w:space="0" w:color="auto"/>
          </w:divBdr>
        </w:div>
        <w:div w:id="1250235069">
          <w:marLeft w:val="0"/>
          <w:marRight w:val="0"/>
          <w:marTop w:val="0"/>
          <w:marBottom w:val="0"/>
          <w:divBdr>
            <w:top w:val="none" w:sz="0" w:space="0" w:color="auto"/>
            <w:left w:val="none" w:sz="0" w:space="0" w:color="auto"/>
            <w:bottom w:val="none" w:sz="0" w:space="0" w:color="auto"/>
            <w:right w:val="none" w:sz="0" w:space="0" w:color="auto"/>
          </w:divBdr>
        </w:div>
        <w:div w:id="1313481254">
          <w:marLeft w:val="0"/>
          <w:marRight w:val="0"/>
          <w:marTop w:val="0"/>
          <w:marBottom w:val="0"/>
          <w:divBdr>
            <w:top w:val="none" w:sz="0" w:space="0" w:color="auto"/>
            <w:left w:val="none" w:sz="0" w:space="0" w:color="auto"/>
            <w:bottom w:val="none" w:sz="0" w:space="0" w:color="auto"/>
            <w:right w:val="none" w:sz="0" w:space="0" w:color="auto"/>
          </w:divBdr>
        </w:div>
        <w:div w:id="1321543793">
          <w:marLeft w:val="0"/>
          <w:marRight w:val="0"/>
          <w:marTop w:val="0"/>
          <w:marBottom w:val="0"/>
          <w:divBdr>
            <w:top w:val="none" w:sz="0" w:space="0" w:color="auto"/>
            <w:left w:val="none" w:sz="0" w:space="0" w:color="auto"/>
            <w:bottom w:val="none" w:sz="0" w:space="0" w:color="auto"/>
            <w:right w:val="none" w:sz="0" w:space="0" w:color="auto"/>
          </w:divBdr>
        </w:div>
        <w:div w:id="1322389655">
          <w:marLeft w:val="0"/>
          <w:marRight w:val="0"/>
          <w:marTop w:val="0"/>
          <w:marBottom w:val="0"/>
          <w:divBdr>
            <w:top w:val="none" w:sz="0" w:space="0" w:color="auto"/>
            <w:left w:val="none" w:sz="0" w:space="0" w:color="auto"/>
            <w:bottom w:val="none" w:sz="0" w:space="0" w:color="auto"/>
            <w:right w:val="none" w:sz="0" w:space="0" w:color="auto"/>
          </w:divBdr>
        </w:div>
        <w:div w:id="1324360859">
          <w:marLeft w:val="0"/>
          <w:marRight w:val="0"/>
          <w:marTop w:val="0"/>
          <w:marBottom w:val="0"/>
          <w:divBdr>
            <w:top w:val="none" w:sz="0" w:space="0" w:color="auto"/>
            <w:left w:val="none" w:sz="0" w:space="0" w:color="auto"/>
            <w:bottom w:val="none" w:sz="0" w:space="0" w:color="auto"/>
            <w:right w:val="none" w:sz="0" w:space="0" w:color="auto"/>
          </w:divBdr>
        </w:div>
        <w:div w:id="1332098854">
          <w:marLeft w:val="0"/>
          <w:marRight w:val="0"/>
          <w:marTop w:val="0"/>
          <w:marBottom w:val="0"/>
          <w:divBdr>
            <w:top w:val="none" w:sz="0" w:space="0" w:color="auto"/>
            <w:left w:val="none" w:sz="0" w:space="0" w:color="auto"/>
            <w:bottom w:val="none" w:sz="0" w:space="0" w:color="auto"/>
            <w:right w:val="none" w:sz="0" w:space="0" w:color="auto"/>
          </w:divBdr>
        </w:div>
        <w:div w:id="1332949409">
          <w:marLeft w:val="0"/>
          <w:marRight w:val="0"/>
          <w:marTop w:val="0"/>
          <w:marBottom w:val="0"/>
          <w:divBdr>
            <w:top w:val="none" w:sz="0" w:space="0" w:color="auto"/>
            <w:left w:val="none" w:sz="0" w:space="0" w:color="auto"/>
            <w:bottom w:val="none" w:sz="0" w:space="0" w:color="auto"/>
            <w:right w:val="none" w:sz="0" w:space="0" w:color="auto"/>
          </w:divBdr>
        </w:div>
        <w:div w:id="1339429687">
          <w:marLeft w:val="0"/>
          <w:marRight w:val="0"/>
          <w:marTop w:val="0"/>
          <w:marBottom w:val="0"/>
          <w:divBdr>
            <w:top w:val="none" w:sz="0" w:space="0" w:color="auto"/>
            <w:left w:val="none" w:sz="0" w:space="0" w:color="auto"/>
            <w:bottom w:val="none" w:sz="0" w:space="0" w:color="auto"/>
            <w:right w:val="none" w:sz="0" w:space="0" w:color="auto"/>
          </w:divBdr>
        </w:div>
        <w:div w:id="1366296012">
          <w:marLeft w:val="0"/>
          <w:marRight w:val="0"/>
          <w:marTop w:val="0"/>
          <w:marBottom w:val="0"/>
          <w:divBdr>
            <w:top w:val="none" w:sz="0" w:space="0" w:color="auto"/>
            <w:left w:val="none" w:sz="0" w:space="0" w:color="auto"/>
            <w:bottom w:val="none" w:sz="0" w:space="0" w:color="auto"/>
            <w:right w:val="none" w:sz="0" w:space="0" w:color="auto"/>
          </w:divBdr>
        </w:div>
        <w:div w:id="1398284123">
          <w:marLeft w:val="0"/>
          <w:marRight w:val="0"/>
          <w:marTop w:val="0"/>
          <w:marBottom w:val="0"/>
          <w:divBdr>
            <w:top w:val="none" w:sz="0" w:space="0" w:color="auto"/>
            <w:left w:val="none" w:sz="0" w:space="0" w:color="auto"/>
            <w:bottom w:val="none" w:sz="0" w:space="0" w:color="auto"/>
            <w:right w:val="none" w:sz="0" w:space="0" w:color="auto"/>
          </w:divBdr>
        </w:div>
        <w:div w:id="1413627276">
          <w:marLeft w:val="0"/>
          <w:marRight w:val="0"/>
          <w:marTop w:val="0"/>
          <w:marBottom w:val="0"/>
          <w:divBdr>
            <w:top w:val="none" w:sz="0" w:space="0" w:color="auto"/>
            <w:left w:val="none" w:sz="0" w:space="0" w:color="auto"/>
            <w:bottom w:val="none" w:sz="0" w:space="0" w:color="auto"/>
            <w:right w:val="none" w:sz="0" w:space="0" w:color="auto"/>
          </w:divBdr>
        </w:div>
        <w:div w:id="1421679898">
          <w:marLeft w:val="0"/>
          <w:marRight w:val="0"/>
          <w:marTop w:val="0"/>
          <w:marBottom w:val="0"/>
          <w:divBdr>
            <w:top w:val="none" w:sz="0" w:space="0" w:color="auto"/>
            <w:left w:val="none" w:sz="0" w:space="0" w:color="auto"/>
            <w:bottom w:val="none" w:sz="0" w:space="0" w:color="auto"/>
            <w:right w:val="none" w:sz="0" w:space="0" w:color="auto"/>
          </w:divBdr>
        </w:div>
        <w:div w:id="1426656773">
          <w:marLeft w:val="0"/>
          <w:marRight w:val="0"/>
          <w:marTop w:val="0"/>
          <w:marBottom w:val="0"/>
          <w:divBdr>
            <w:top w:val="none" w:sz="0" w:space="0" w:color="auto"/>
            <w:left w:val="none" w:sz="0" w:space="0" w:color="auto"/>
            <w:bottom w:val="none" w:sz="0" w:space="0" w:color="auto"/>
            <w:right w:val="none" w:sz="0" w:space="0" w:color="auto"/>
          </w:divBdr>
        </w:div>
        <w:div w:id="1442649578">
          <w:marLeft w:val="0"/>
          <w:marRight w:val="0"/>
          <w:marTop w:val="0"/>
          <w:marBottom w:val="0"/>
          <w:divBdr>
            <w:top w:val="none" w:sz="0" w:space="0" w:color="auto"/>
            <w:left w:val="none" w:sz="0" w:space="0" w:color="auto"/>
            <w:bottom w:val="none" w:sz="0" w:space="0" w:color="auto"/>
            <w:right w:val="none" w:sz="0" w:space="0" w:color="auto"/>
          </w:divBdr>
        </w:div>
        <w:div w:id="1449079855">
          <w:marLeft w:val="0"/>
          <w:marRight w:val="0"/>
          <w:marTop w:val="0"/>
          <w:marBottom w:val="0"/>
          <w:divBdr>
            <w:top w:val="none" w:sz="0" w:space="0" w:color="auto"/>
            <w:left w:val="none" w:sz="0" w:space="0" w:color="auto"/>
            <w:bottom w:val="none" w:sz="0" w:space="0" w:color="auto"/>
            <w:right w:val="none" w:sz="0" w:space="0" w:color="auto"/>
          </w:divBdr>
        </w:div>
        <w:div w:id="1467164862">
          <w:marLeft w:val="0"/>
          <w:marRight w:val="0"/>
          <w:marTop w:val="0"/>
          <w:marBottom w:val="0"/>
          <w:divBdr>
            <w:top w:val="none" w:sz="0" w:space="0" w:color="auto"/>
            <w:left w:val="none" w:sz="0" w:space="0" w:color="auto"/>
            <w:bottom w:val="none" w:sz="0" w:space="0" w:color="auto"/>
            <w:right w:val="none" w:sz="0" w:space="0" w:color="auto"/>
          </w:divBdr>
        </w:div>
        <w:div w:id="1475029540">
          <w:marLeft w:val="0"/>
          <w:marRight w:val="0"/>
          <w:marTop w:val="0"/>
          <w:marBottom w:val="0"/>
          <w:divBdr>
            <w:top w:val="none" w:sz="0" w:space="0" w:color="auto"/>
            <w:left w:val="none" w:sz="0" w:space="0" w:color="auto"/>
            <w:bottom w:val="none" w:sz="0" w:space="0" w:color="auto"/>
            <w:right w:val="none" w:sz="0" w:space="0" w:color="auto"/>
          </w:divBdr>
        </w:div>
        <w:div w:id="1480809177">
          <w:marLeft w:val="0"/>
          <w:marRight w:val="0"/>
          <w:marTop w:val="0"/>
          <w:marBottom w:val="0"/>
          <w:divBdr>
            <w:top w:val="none" w:sz="0" w:space="0" w:color="auto"/>
            <w:left w:val="none" w:sz="0" w:space="0" w:color="auto"/>
            <w:bottom w:val="none" w:sz="0" w:space="0" w:color="auto"/>
            <w:right w:val="none" w:sz="0" w:space="0" w:color="auto"/>
          </w:divBdr>
        </w:div>
        <w:div w:id="1492024822">
          <w:marLeft w:val="0"/>
          <w:marRight w:val="0"/>
          <w:marTop w:val="0"/>
          <w:marBottom w:val="0"/>
          <w:divBdr>
            <w:top w:val="none" w:sz="0" w:space="0" w:color="auto"/>
            <w:left w:val="none" w:sz="0" w:space="0" w:color="auto"/>
            <w:bottom w:val="none" w:sz="0" w:space="0" w:color="auto"/>
            <w:right w:val="none" w:sz="0" w:space="0" w:color="auto"/>
          </w:divBdr>
        </w:div>
        <w:div w:id="1505170320">
          <w:marLeft w:val="0"/>
          <w:marRight w:val="0"/>
          <w:marTop w:val="0"/>
          <w:marBottom w:val="0"/>
          <w:divBdr>
            <w:top w:val="none" w:sz="0" w:space="0" w:color="auto"/>
            <w:left w:val="none" w:sz="0" w:space="0" w:color="auto"/>
            <w:bottom w:val="none" w:sz="0" w:space="0" w:color="auto"/>
            <w:right w:val="none" w:sz="0" w:space="0" w:color="auto"/>
          </w:divBdr>
        </w:div>
        <w:div w:id="1528134695">
          <w:marLeft w:val="0"/>
          <w:marRight w:val="0"/>
          <w:marTop w:val="0"/>
          <w:marBottom w:val="0"/>
          <w:divBdr>
            <w:top w:val="none" w:sz="0" w:space="0" w:color="auto"/>
            <w:left w:val="none" w:sz="0" w:space="0" w:color="auto"/>
            <w:bottom w:val="none" w:sz="0" w:space="0" w:color="auto"/>
            <w:right w:val="none" w:sz="0" w:space="0" w:color="auto"/>
          </w:divBdr>
        </w:div>
        <w:div w:id="1531646454">
          <w:marLeft w:val="0"/>
          <w:marRight w:val="0"/>
          <w:marTop w:val="0"/>
          <w:marBottom w:val="0"/>
          <w:divBdr>
            <w:top w:val="none" w:sz="0" w:space="0" w:color="auto"/>
            <w:left w:val="none" w:sz="0" w:space="0" w:color="auto"/>
            <w:bottom w:val="none" w:sz="0" w:space="0" w:color="auto"/>
            <w:right w:val="none" w:sz="0" w:space="0" w:color="auto"/>
          </w:divBdr>
        </w:div>
        <w:div w:id="1547643416">
          <w:marLeft w:val="0"/>
          <w:marRight w:val="0"/>
          <w:marTop w:val="0"/>
          <w:marBottom w:val="0"/>
          <w:divBdr>
            <w:top w:val="none" w:sz="0" w:space="0" w:color="auto"/>
            <w:left w:val="none" w:sz="0" w:space="0" w:color="auto"/>
            <w:bottom w:val="none" w:sz="0" w:space="0" w:color="auto"/>
            <w:right w:val="none" w:sz="0" w:space="0" w:color="auto"/>
          </w:divBdr>
        </w:div>
        <w:div w:id="1588073506">
          <w:marLeft w:val="0"/>
          <w:marRight w:val="0"/>
          <w:marTop w:val="0"/>
          <w:marBottom w:val="0"/>
          <w:divBdr>
            <w:top w:val="none" w:sz="0" w:space="0" w:color="auto"/>
            <w:left w:val="none" w:sz="0" w:space="0" w:color="auto"/>
            <w:bottom w:val="none" w:sz="0" w:space="0" w:color="auto"/>
            <w:right w:val="none" w:sz="0" w:space="0" w:color="auto"/>
          </w:divBdr>
        </w:div>
        <w:div w:id="1607082465">
          <w:marLeft w:val="0"/>
          <w:marRight w:val="0"/>
          <w:marTop w:val="0"/>
          <w:marBottom w:val="0"/>
          <w:divBdr>
            <w:top w:val="none" w:sz="0" w:space="0" w:color="auto"/>
            <w:left w:val="none" w:sz="0" w:space="0" w:color="auto"/>
            <w:bottom w:val="none" w:sz="0" w:space="0" w:color="auto"/>
            <w:right w:val="none" w:sz="0" w:space="0" w:color="auto"/>
          </w:divBdr>
        </w:div>
        <w:div w:id="1607539972">
          <w:marLeft w:val="0"/>
          <w:marRight w:val="0"/>
          <w:marTop w:val="0"/>
          <w:marBottom w:val="0"/>
          <w:divBdr>
            <w:top w:val="none" w:sz="0" w:space="0" w:color="auto"/>
            <w:left w:val="none" w:sz="0" w:space="0" w:color="auto"/>
            <w:bottom w:val="none" w:sz="0" w:space="0" w:color="auto"/>
            <w:right w:val="none" w:sz="0" w:space="0" w:color="auto"/>
          </w:divBdr>
        </w:div>
        <w:div w:id="1627739369">
          <w:marLeft w:val="0"/>
          <w:marRight w:val="0"/>
          <w:marTop w:val="0"/>
          <w:marBottom w:val="0"/>
          <w:divBdr>
            <w:top w:val="none" w:sz="0" w:space="0" w:color="auto"/>
            <w:left w:val="none" w:sz="0" w:space="0" w:color="auto"/>
            <w:bottom w:val="none" w:sz="0" w:space="0" w:color="auto"/>
            <w:right w:val="none" w:sz="0" w:space="0" w:color="auto"/>
          </w:divBdr>
        </w:div>
        <w:div w:id="1639527821">
          <w:marLeft w:val="0"/>
          <w:marRight w:val="0"/>
          <w:marTop w:val="0"/>
          <w:marBottom w:val="0"/>
          <w:divBdr>
            <w:top w:val="none" w:sz="0" w:space="0" w:color="auto"/>
            <w:left w:val="none" w:sz="0" w:space="0" w:color="auto"/>
            <w:bottom w:val="none" w:sz="0" w:space="0" w:color="auto"/>
            <w:right w:val="none" w:sz="0" w:space="0" w:color="auto"/>
          </w:divBdr>
        </w:div>
        <w:div w:id="1661958025">
          <w:marLeft w:val="0"/>
          <w:marRight w:val="0"/>
          <w:marTop w:val="0"/>
          <w:marBottom w:val="0"/>
          <w:divBdr>
            <w:top w:val="none" w:sz="0" w:space="0" w:color="auto"/>
            <w:left w:val="none" w:sz="0" w:space="0" w:color="auto"/>
            <w:bottom w:val="none" w:sz="0" w:space="0" w:color="auto"/>
            <w:right w:val="none" w:sz="0" w:space="0" w:color="auto"/>
          </w:divBdr>
        </w:div>
        <w:div w:id="1665624775">
          <w:marLeft w:val="0"/>
          <w:marRight w:val="0"/>
          <w:marTop w:val="0"/>
          <w:marBottom w:val="0"/>
          <w:divBdr>
            <w:top w:val="none" w:sz="0" w:space="0" w:color="auto"/>
            <w:left w:val="none" w:sz="0" w:space="0" w:color="auto"/>
            <w:bottom w:val="none" w:sz="0" w:space="0" w:color="auto"/>
            <w:right w:val="none" w:sz="0" w:space="0" w:color="auto"/>
          </w:divBdr>
        </w:div>
        <w:div w:id="1689719427">
          <w:marLeft w:val="0"/>
          <w:marRight w:val="0"/>
          <w:marTop w:val="0"/>
          <w:marBottom w:val="0"/>
          <w:divBdr>
            <w:top w:val="none" w:sz="0" w:space="0" w:color="auto"/>
            <w:left w:val="none" w:sz="0" w:space="0" w:color="auto"/>
            <w:bottom w:val="none" w:sz="0" w:space="0" w:color="auto"/>
            <w:right w:val="none" w:sz="0" w:space="0" w:color="auto"/>
          </w:divBdr>
        </w:div>
        <w:div w:id="1705910808">
          <w:marLeft w:val="0"/>
          <w:marRight w:val="0"/>
          <w:marTop w:val="0"/>
          <w:marBottom w:val="0"/>
          <w:divBdr>
            <w:top w:val="none" w:sz="0" w:space="0" w:color="auto"/>
            <w:left w:val="none" w:sz="0" w:space="0" w:color="auto"/>
            <w:bottom w:val="none" w:sz="0" w:space="0" w:color="auto"/>
            <w:right w:val="none" w:sz="0" w:space="0" w:color="auto"/>
          </w:divBdr>
        </w:div>
        <w:div w:id="1722556715">
          <w:marLeft w:val="0"/>
          <w:marRight w:val="0"/>
          <w:marTop w:val="0"/>
          <w:marBottom w:val="0"/>
          <w:divBdr>
            <w:top w:val="none" w:sz="0" w:space="0" w:color="auto"/>
            <w:left w:val="none" w:sz="0" w:space="0" w:color="auto"/>
            <w:bottom w:val="none" w:sz="0" w:space="0" w:color="auto"/>
            <w:right w:val="none" w:sz="0" w:space="0" w:color="auto"/>
          </w:divBdr>
        </w:div>
        <w:div w:id="1726103397">
          <w:marLeft w:val="0"/>
          <w:marRight w:val="0"/>
          <w:marTop w:val="0"/>
          <w:marBottom w:val="0"/>
          <w:divBdr>
            <w:top w:val="none" w:sz="0" w:space="0" w:color="auto"/>
            <w:left w:val="none" w:sz="0" w:space="0" w:color="auto"/>
            <w:bottom w:val="none" w:sz="0" w:space="0" w:color="auto"/>
            <w:right w:val="none" w:sz="0" w:space="0" w:color="auto"/>
          </w:divBdr>
        </w:div>
        <w:div w:id="1753236672">
          <w:marLeft w:val="0"/>
          <w:marRight w:val="0"/>
          <w:marTop w:val="0"/>
          <w:marBottom w:val="0"/>
          <w:divBdr>
            <w:top w:val="none" w:sz="0" w:space="0" w:color="auto"/>
            <w:left w:val="none" w:sz="0" w:space="0" w:color="auto"/>
            <w:bottom w:val="none" w:sz="0" w:space="0" w:color="auto"/>
            <w:right w:val="none" w:sz="0" w:space="0" w:color="auto"/>
          </w:divBdr>
        </w:div>
        <w:div w:id="1764643632">
          <w:marLeft w:val="0"/>
          <w:marRight w:val="0"/>
          <w:marTop w:val="0"/>
          <w:marBottom w:val="0"/>
          <w:divBdr>
            <w:top w:val="none" w:sz="0" w:space="0" w:color="auto"/>
            <w:left w:val="none" w:sz="0" w:space="0" w:color="auto"/>
            <w:bottom w:val="none" w:sz="0" w:space="0" w:color="auto"/>
            <w:right w:val="none" w:sz="0" w:space="0" w:color="auto"/>
          </w:divBdr>
        </w:div>
        <w:div w:id="1783768695">
          <w:marLeft w:val="0"/>
          <w:marRight w:val="0"/>
          <w:marTop w:val="0"/>
          <w:marBottom w:val="0"/>
          <w:divBdr>
            <w:top w:val="none" w:sz="0" w:space="0" w:color="auto"/>
            <w:left w:val="none" w:sz="0" w:space="0" w:color="auto"/>
            <w:bottom w:val="none" w:sz="0" w:space="0" w:color="auto"/>
            <w:right w:val="none" w:sz="0" w:space="0" w:color="auto"/>
          </w:divBdr>
        </w:div>
        <w:div w:id="1798646047">
          <w:marLeft w:val="0"/>
          <w:marRight w:val="0"/>
          <w:marTop w:val="0"/>
          <w:marBottom w:val="0"/>
          <w:divBdr>
            <w:top w:val="none" w:sz="0" w:space="0" w:color="auto"/>
            <w:left w:val="none" w:sz="0" w:space="0" w:color="auto"/>
            <w:bottom w:val="none" w:sz="0" w:space="0" w:color="auto"/>
            <w:right w:val="none" w:sz="0" w:space="0" w:color="auto"/>
          </w:divBdr>
        </w:div>
        <w:div w:id="1826705249">
          <w:marLeft w:val="0"/>
          <w:marRight w:val="0"/>
          <w:marTop w:val="0"/>
          <w:marBottom w:val="0"/>
          <w:divBdr>
            <w:top w:val="none" w:sz="0" w:space="0" w:color="auto"/>
            <w:left w:val="none" w:sz="0" w:space="0" w:color="auto"/>
            <w:bottom w:val="none" w:sz="0" w:space="0" w:color="auto"/>
            <w:right w:val="none" w:sz="0" w:space="0" w:color="auto"/>
          </w:divBdr>
        </w:div>
        <w:div w:id="1847548403">
          <w:marLeft w:val="0"/>
          <w:marRight w:val="0"/>
          <w:marTop w:val="0"/>
          <w:marBottom w:val="0"/>
          <w:divBdr>
            <w:top w:val="none" w:sz="0" w:space="0" w:color="auto"/>
            <w:left w:val="none" w:sz="0" w:space="0" w:color="auto"/>
            <w:bottom w:val="none" w:sz="0" w:space="0" w:color="auto"/>
            <w:right w:val="none" w:sz="0" w:space="0" w:color="auto"/>
          </w:divBdr>
        </w:div>
        <w:div w:id="1858811692">
          <w:marLeft w:val="0"/>
          <w:marRight w:val="0"/>
          <w:marTop w:val="0"/>
          <w:marBottom w:val="0"/>
          <w:divBdr>
            <w:top w:val="none" w:sz="0" w:space="0" w:color="auto"/>
            <w:left w:val="none" w:sz="0" w:space="0" w:color="auto"/>
            <w:bottom w:val="none" w:sz="0" w:space="0" w:color="auto"/>
            <w:right w:val="none" w:sz="0" w:space="0" w:color="auto"/>
          </w:divBdr>
        </w:div>
        <w:div w:id="1874077664">
          <w:marLeft w:val="0"/>
          <w:marRight w:val="0"/>
          <w:marTop w:val="0"/>
          <w:marBottom w:val="0"/>
          <w:divBdr>
            <w:top w:val="none" w:sz="0" w:space="0" w:color="auto"/>
            <w:left w:val="none" w:sz="0" w:space="0" w:color="auto"/>
            <w:bottom w:val="none" w:sz="0" w:space="0" w:color="auto"/>
            <w:right w:val="none" w:sz="0" w:space="0" w:color="auto"/>
          </w:divBdr>
        </w:div>
        <w:div w:id="1876388974">
          <w:marLeft w:val="0"/>
          <w:marRight w:val="0"/>
          <w:marTop w:val="0"/>
          <w:marBottom w:val="0"/>
          <w:divBdr>
            <w:top w:val="none" w:sz="0" w:space="0" w:color="auto"/>
            <w:left w:val="none" w:sz="0" w:space="0" w:color="auto"/>
            <w:bottom w:val="none" w:sz="0" w:space="0" w:color="auto"/>
            <w:right w:val="none" w:sz="0" w:space="0" w:color="auto"/>
          </w:divBdr>
        </w:div>
        <w:div w:id="1882814973">
          <w:marLeft w:val="0"/>
          <w:marRight w:val="0"/>
          <w:marTop w:val="0"/>
          <w:marBottom w:val="0"/>
          <w:divBdr>
            <w:top w:val="none" w:sz="0" w:space="0" w:color="auto"/>
            <w:left w:val="none" w:sz="0" w:space="0" w:color="auto"/>
            <w:bottom w:val="none" w:sz="0" w:space="0" w:color="auto"/>
            <w:right w:val="none" w:sz="0" w:space="0" w:color="auto"/>
          </w:divBdr>
        </w:div>
        <w:div w:id="1883856384">
          <w:marLeft w:val="0"/>
          <w:marRight w:val="0"/>
          <w:marTop w:val="0"/>
          <w:marBottom w:val="0"/>
          <w:divBdr>
            <w:top w:val="none" w:sz="0" w:space="0" w:color="auto"/>
            <w:left w:val="none" w:sz="0" w:space="0" w:color="auto"/>
            <w:bottom w:val="none" w:sz="0" w:space="0" w:color="auto"/>
            <w:right w:val="none" w:sz="0" w:space="0" w:color="auto"/>
          </w:divBdr>
        </w:div>
        <w:div w:id="1896702511">
          <w:marLeft w:val="0"/>
          <w:marRight w:val="0"/>
          <w:marTop w:val="0"/>
          <w:marBottom w:val="0"/>
          <w:divBdr>
            <w:top w:val="none" w:sz="0" w:space="0" w:color="auto"/>
            <w:left w:val="none" w:sz="0" w:space="0" w:color="auto"/>
            <w:bottom w:val="none" w:sz="0" w:space="0" w:color="auto"/>
            <w:right w:val="none" w:sz="0" w:space="0" w:color="auto"/>
          </w:divBdr>
        </w:div>
        <w:div w:id="1906333735">
          <w:marLeft w:val="0"/>
          <w:marRight w:val="0"/>
          <w:marTop w:val="0"/>
          <w:marBottom w:val="0"/>
          <w:divBdr>
            <w:top w:val="none" w:sz="0" w:space="0" w:color="auto"/>
            <w:left w:val="none" w:sz="0" w:space="0" w:color="auto"/>
            <w:bottom w:val="none" w:sz="0" w:space="0" w:color="auto"/>
            <w:right w:val="none" w:sz="0" w:space="0" w:color="auto"/>
          </w:divBdr>
        </w:div>
        <w:div w:id="1907570397">
          <w:marLeft w:val="0"/>
          <w:marRight w:val="0"/>
          <w:marTop w:val="0"/>
          <w:marBottom w:val="0"/>
          <w:divBdr>
            <w:top w:val="none" w:sz="0" w:space="0" w:color="auto"/>
            <w:left w:val="none" w:sz="0" w:space="0" w:color="auto"/>
            <w:bottom w:val="none" w:sz="0" w:space="0" w:color="auto"/>
            <w:right w:val="none" w:sz="0" w:space="0" w:color="auto"/>
          </w:divBdr>
        </w:div>
        <w:div w:id="1925801147">
          <w:marLeft w:val="0"/>
          <w:marRight w:val="0"/>
          <w:marTop w:val="0"/>
          <w:marBottom w:val="0"/>
          <w:divBdr>
            <w:top w:val="none" w:sz="0" w:space="0" w:color="auto"/>
            <w:left w:val="none" w:sz="0" w:space="0" w:color="auto"/>
            <w:bottom w:val="none" w:sz="0" w:space="0" w:color="auto"/>
            <w:right w:val="none" w:sz="0" w:space="0" w:color="auto"/>
          </w:divBdr>
        </w:div>
        <w:div w:id="1939171731">
          <w:marLeft w:val="0"/>
          <w:marRight w:val="0"/>
          <w:marTop w:val="0"/>
          <w:marBottom w:val="0"/>
          <w:divBdr>
            <w:top w:val="none" w:sz="0" w:space="0" w:color="auto"/>
            <w:left w:val="none" w:sz="0" w:space="0" w:color="auto"/>
            <w:bottom w:val="none" w:sz="0" w:space="0" w:color="auto"/>
            <w:right w:val="none" w:sz="0" w:space="0" w:color="auto"/>
          </w:divBdr>
        </w:div>
        <w:div w:id="1947955521">
          <w:marLeft w:val="0"/>
          <w:marRight w:val="0"/>
          <w:marTop w:val="0"/>
          <w:marBottom w:val="0"/>
          <w:divBdr>
            <w:top w:val="none" w:sz="0" w:space="0" w:color="auto"/>
            <w:left w:val="none" w:sz="0" w:space="0" w:color="auto"/>
            <w:bottom w:val="none" w:sz="0" w:space="0" w:color="auto"/>
            <w:right w:val="none" w:sz="0" w:space="0" w:color="auto"/>
          </w:divBdr>
        </w:div>
        <w:div w:id="1956715038">
          <w:marLeft w:val="0"/>
          <w:marRight w:val="0"/>
          <w:marTop w:val="0"/>
          <w:marBottom w:val="0"/>
          <w:divBdr>
            <w:top w:val="none" w:sz="0" w:space="0" w:color="auto"/>
            <w:left w:val="none" w:sz="0" w:space="0" w:color="auto"/>
            <w:bottom w:val="none" w:sz="0" w:space="0" w:color="auto"/>
            <w:right w:val="none" w:sz="0" w:space="0" w:color="auto"/>
          </w:divBdr>
        </w:div>
        <w:div w:id="1969435676">
          <w:marLeft w:val="0"/>
          <w:marRight w:val="0"/>
          <w:marTop w:val="0"/>
          <w:marBottom w:val="0"/>
          <w:divBdr>
            <w:top w:val="none" w:sz="0" w:space="0" w:color="auto"/>
            <w:left w:val="none" w:sz="0" w:space="0" w:color="auto"/>
            <w:bottom w:val="none" w:sz="0" w:space="0" w:color="auto"/>
            <w:right w:val="none" w:sz="0" w:space="0" w:color="auto"/>
          </w:divBdr>
        </w:div>
        <w:div w:id="1975133210">
          <w:marLeft w:val="0"/>
          <w:marRight w:val="0"/>
          <w:marTop w:val="0"/>
          <w:marBottom w:val="0"/>
          <w:divBdr>
            <w:top w:val="none" w:sz="0" w:space="0" w:color="auto"/>
            <w:left w:val="none" w:sz="0" w:space="0" w:color="auto"/>
            <w:bottom w:val="none" w:sz="0" w:space="0" w:color="auto"/>
            <w:right w:val="none" w:sz="0" w:space="0" w:color="auto"/>
          </w:divBdr>
        </w:div>
        <w:div w:id="1993212647">
          <w:marLeft w:val="0"/>
          <w:marRight w:val="0"/>
          <w:marTop w:val="0"/>
          <w:marBottom w:val="0"/>
          <w:divBdr>
            <w:top w:val="none" w:sz="0" w:space="0" w:color="auto"/>
            <w:left w:val="none" w:sz="0" w:space="0" w:color="auto"/>
            <w:bottom w:val="none" w:sz="0" w:space="0" w:color="auto"/>
            <w:right w:val="none" w:sz="0" w:space="0" w:color="auto"/>
          </w:divBdr>
        </w:div>
        <w:div w:id="2002543946">
          <w:marLeft w:val="0"/>
          <w:marRight w:val="0"/>
          <w:marTop w:val="0"/>
          <w:marBottom w:val="0"/>
          <w:divBdr>
            <w:top w:val="none" w:sz="0" w:space="0" w:color="auto"/>
            <w:left w:val="none" w:sz="0" w:space="0" w:color="auto"/>
            <w:bottom w:val="none" w:sz="0" w:space="0" w:color="auto"/>
            <w:right w:val="none" w:sz="0" w:space="0" w:color="auto"/>
          </w:divBdr>
        </w:div>
        <w:div w:id="2013877759">
          <w:marLeft w:val="0"/>
          <w:marRight w:val="0"/>
          <w:marTop w:val="0"/>
          <w:marBottom w:val="0"/>
          <w:divBdr>
            <w:top w:val="none" w:sz="0" w:space="0" w:color="auto"/>
            <w:left w:val="none" w:sz="0" w:space="0" w:color="auto"/>
            <w:bottom w:val="none" w:sz="0" w:space="0" w:color="auto"/>
            <w:right w:val="none" w:sz="0" w:space="0" w:color="auto"/>
          </w:divBdr>
        </w:div>
        <w:div w:id="2029867033">
          <w:marLeft w:val="0"/>
          <w:marRight w:val="0"/>
          <w:marTop w:val="0"/>
          <w:marBottom w:val="0"/>
          <w:divBdr>
            <w:top w:val="none" w:sz="0" w:space="0" w:color="auto"/>
            <w:left w:val="none" w:sz="0" w:space="0" w:color="auto"/>
            <w:bottom w:val="none" w:sz="0" w:space="0" w:color="auto"/>
            <w:right w:val="none" w:sz="0" w:space="0" w:color="auto"/>
          </w:divBdr>
        </w:div>
        <w:div w:id="2031570002">
          <w:marLeft w:val="0"/>
          <w:marRight w:val="0"/>
          <w:marTop w:val="0"/>
          <w:marBottom w:val="0"/>
          <w:divBdr>
            <w:top w:val="none" w:sz="0" w:space="0" w:color="auto"/>
            <w:left w:val="none" w:sz="0" w:space="0" w:color="auto"/>
            <w:bottom w:val="none" w:sz="0" w:space="0" w:color="auto"/>
            <w:right w:val="none" w:sz="0" w:space="0" w:color="auto"/>
          </w:divBdr>
        </w:div>
        <w:div w:id="2045052975">
          <w:marLeft w:val="0"/>
          <w:marRight w:val="0"/>
          <w:marTop w:val="0"/>
          <w:marBottom w:val="0"/>
          <w:divBdr>
            <w:top w:val="none" w:sz="0" w:space="0" w:color="auto"/>
            <w:left w:val="none" w:sz="0" w:space="0" w:color="auto"/>
            <w:bottom w:val="none" w:sz="0" w:space="0" w:color="auto"/>
            <w:right w:val="none" w:sz="0" w:space="0" w:color="auto"/>
          </w:divBdr>
        </w:div>
        <w:div w:id="2056074486">
          <w:marLeft w:val="0"/>
          <w:marRight w:val="0"/>
          <w:marTop w:val="0"/>
          <w:marBottom w:val="0"/>
          <w:divBdr>
            <w:top w:val="none" w:sz="0" w:space="0" w:color="auto"/>
            <w:left w:val="none" w:sz="0" w:space="0" w:color="auto"/>
            <w:bottom w:val="none" w:sz="0" w:space="0" w:color="auto"/>
            <w:right w:val="none" w:sz="0" w:space="0" w:color="auto"/>
          </w:divBdr>
        </w:div>
        <w:div w:id="2073190114">
          <w:marLeft w:val="0"/>
          <w:marRight w:val="0"/>
          <w:marTop w:val="0"/>
          <w:marBottom w:val="0"/>
          <w:divBdr>
            <w:top w:val="none" w:sz="0" w:space="0" w:color="auto"/>
            <w:left w:val="none" w:sz="0" w:space="0" w:color="auto"/>
            <w:bottom w:val="none" w:sz="0" w:space="0" w:color="auto"/>
            <w:right w:val="none" w:sz="0" w:space="0" w:color="auto"/>
          </w:divBdr>
        </w:div>
        <w:div w:id="2073574546">
          <w:marLeft w:val="0"/>
          <w:marRight w:val="0"/>
          <w:marTop w:val="0"/>
          <w:marBottom w:val="0"/>
          <w:divBdr>
            <w:top w:val="none" w:sz="0" w:space="0" w:color="auto"/>
            <w:left w:val="none" w:sz="0" w:space="0" w:color="auto"/>
            <w:bottom w:val="none" w:sz="0" w:space="0" w:color="auto"/>
            <w:right w:val="none" w:sz="0" w:space="0" w:color="auto"/>
          </w:divBdr>
        </w:div>
        <w:div w:id="2086224211">
          <w:marLeft w:val="0"/>
          <w:marRight w:val="0"/>
          <w:marTop w:val="0"/>
          <w:marBottom w:val="0"/>
          <w:divBdr>
            <w:top w:val="none" w:sz="0" w:space="0" w:color="auto"/>
            <w:left w:val="none" w:sz="0" w:space="0" w:color="auto"/>
            <w:bottom w:val="none" w:sz="0" w:space="0" w:color="auto"/>
            <w:right w:val="none" w:sz="0" w:space="0" w:color="auto"/>
          </w:divBdr>
        </w:div>
        <w:div w:id="2089113334">
          <w:marLeft w:val="0"/>
          <w:marRight w:val="0"/>
          <w:marTop w:val="0"/>
          <w:marBottom w:val="0"/>
          <w:divBdr>
            <w:top w:val="none" w:sz="0" w:space="0" w:color="auto"/>
            <w:left w:val="none" w:sz="0" w:space="0" w:color="auto"/>
            <w:bottom w:val="none" w:sz="0" w:space="0" w:color="auto"/>
            <w:right w:val="none" w:sz="0" w:space="0" w:color="auto"/>
          </w:divBdr>
        </w:div>
        <w:div w:id="2096634821">
          <w:marLeft w:val="0"/>
          <w:marRight w:val="0"/>
          <w:marTop w:val="0"/>
          <w:marBottom w:val="0"/>
          <w:divBdr>
            <w:top w:val="none" w:sz="0" w:space="0" w:color="auto"/>
            <w:left w:val="none" w:sz="0" w:space="0" w:color="auto"/>
            <w:bottom w:val="none" w:sz="0" w:space="0" w:color="auto"/>
            <w:right w:val="none" w:sz="0" w:space="0" w:color="auto"/>
          </w:divBdr>
        </w:div>
        <w:div w:id="2102136146">
          <w:marLeft w:val="0"/>
          <w:marRight w:val="0"/>
          <w:marTop w:val="0"/>
          <w:marBottom w:val="0"/>
          <w:divBdr>
            <w:top w:val="none" w:sz="0" w:space="0" w:color="auto"/>
            <w:left w:val="none" w:sz="0" w:space="0" w:color="auto"/>
            <w:bottom w:val="none" w:sz="0" w:space="0" w:color="auto"/>
            <w:right w:val="none" w:sz="0" w:space="0" w:color="auto"/>
          </w:divBdr>
        </w:div>
        <w:div w:id="2126265965">
          <w:marLeft w:val="0"/>
          <w:marRight w:val="0"/>
          <w:marTop w:val="0"/>
          <w:marBottom w:val="0"/>
          <w:divBdr>
            <w:top w:val="none" w:sz="0" w:space="0" w:color="auto"/>
            <w:left w:val="none" w:sz="0" w:space="0" w:color="auto"/>
            <w:bottom w:val="none" w:sz="0" w:space="0" w:color="auto"/>
            <w:right w:val="none" w:sz="0" w:space="0" w:color="auto"/>
          </w:divBdr>
        </w:div>
        <w:div w:id="2133328096">
          <w:marLeft w:val="0"/>
          <w:marRight w:val="0"/>
          <w:marTop w:val="0"/>
          <w:marBottom w:val="0"/>
          <w:divBdr>
            <w:top w:val="none" w:sz="0" w:space="0" w:color="auto"/>
            <w:left w:val="none" w:sz="0" w:space="0" w:color="auto"/>
            <w:bottom w:val="none" w:sz="0" w:space="0" w:color="auto"/>
            <w:right w:val="none" w:sz="0" w:space="0" w:color="auto"/>
          </w:divBdr>
        </w:div>
        <w:div w:id="2138181911">
          <w:marLeft w:val="0"/>
          <w:marRight w:val="0"/>
          <w:marTop w:val="0"/>
          <w:marBottom w:val="0"/>
          <w:divBdr>
            <w:top w:val="none" w:sz="0" w:space="0" w:color="auto"/>
            <w:left w:val="none" w:sz="0" w:space="0" w:color="auto"/>
            <w:bottom w:val="none" w:sz="0" w:space="0" w:color="auto"/>
            <w:right w:val="none" w:sz="0" w:space="0" w:color="auto"/>
          </w:divBdr>
        </w:div>
        <w:div w:id="2142306801">
          <w:marLeft w:val="0"/>
          <w:marRight w:val="0"/>
          <w:marTop w:val="0"/>
          <w:marBottom w:val="0"/>
          <w:divBdr>
            <w:top w:val="none" w:sz="0" w:space="0" w:color="auto"/>
            <w:left w:val="none" w:sz="0" w:space="0" w:color="auto"/>
            <w:bottom w:val="none" w:sz="0" w:space="0" w:color="auto"/>
            <w:right w:val="none" w:sz="0" w:space="0" w:color="auto"/>
          </w:divBdr>
        </w:div>
        <w:div w:id="2144619543">
          <w:marLeft w:val="0"/>
          <w:marRight w:val="0"/>
          <w:marTop w:val="0"/>
          <w:marBottom w:val="0"/>
          <w:divBdr>
            <w:top w:val="none" w:sz="0" w:space="0" w:color="auto"/>
            <w:left w:val="none" w:sz="0" w:space="0" w:color="auto"/>
            <w:bottom w:val="none" w:sz="0" w:space="0" w:color="auto"/>
            <w:right w:val="none" w:sz="0" w:space="0" w:color="auto"/>
          </w:divBdr>
        </w:div>
      </w:divsChild>
    </w:div>
    <w:div w:id="1302881783">
      <w:bodyDiv w:val="1"/>
      <w:marLeft w:val="0"/>
      <w:marRight w:val="0"/>
      <w:marTop w:val="0"/>
      <w:marBottom w:val="0"/>
      <w:divBdr>
        <w:top w:val="none" w:sz="0" w:space="0" w:color="auto"/>
        <w:left w:val="none" w:sz="0" w:space="0" w:color="auto"/>
        <w:bottom w:val="none" w:sz="0" w:space="0" w:color="auto"/>
        <w:right w:val="none" w:sz="0" w:space="0" w:color="auto"/>
      </w:divBdr>
    </w:div>
    <w:div w:id="1358893211">
      <w:bodyDiv w:val="1"/>
      <w:marLeft w:val="0"/>
      <w:marRight w:val="0"/>
      <w:marTop w:val="0"/>
      <w:marBottom w:val="0"/>
      <w:divBdr>
        <w:top w:val="none" w:sz="0" w:space="0" w:color="auto"/>
        <w:left w:val="none" w:sz="0" w:space="0" w:color="auto"/>
        <w:bottom w:val="none" w:sz="0" w:space="0" w:color="auto"/>
        <w:right w:val="none" w:sz="0" w:space="0" w:color="auto"/>
      </w:divBdr>
      <w:divsChild>
        <w:div w:id="632291873">
          <w:marLeft w:val="0"/>
          <w:marRight w:val="0"/>
          <w:marTop w:val="0"/>
          <w:marBottom w:val="0"/>
          <w:divBdr>
            <w:top w:val="none" w:sz="0" w:space="0" w:color="auto"/>
            <w:left w:val="none" w:sz="0" w:space="0" w:color="auto"/>
            <w:bottom w:val="none" w:sz="0" w:space="0" w:color="auto"/>
            <w:right w:val="none" w:sz="0" w:space="0" w:color="auto"/>
          </w:divBdr>
        </w:div>
        <w:div w:id="1012801480">
          <w:marLeft w:val="0"/>
          <w:marRight w:val="0"/>
          <w:marTop w:val="0"/>
          <w:marBottom w:val="0"/>
          <w:divBdr>
            <w:top w:val="none" w:sz="0" w:space="0" w:color="auto"/>
            <w:left w:val="none" w:sz="0" w:space="0" w:color="auto"/>
            <w:bottom w:val="none" w:sz="0" w:space="0" w:color="auto"/>
            <w:right w:val="none" w:sz="0" w:space="0" w:color="auto"/>
          </w:divBdr>
        </w:div>
      </w:divsChild>
    </w:div>
    <w:div w:id="1371612954">
      <w:bodyDiv w:val="1"/>
      <w:marLeft w:val="0"/>
      <w:marRight w:val="0"/>
      <w:marTop w:val="0"/>
      <w:marBottom w:val="0"/>
      <w:divBdr>
        <w:top w:val="none" w:sz="0" w:space="0" w:color="auto"/>
        <w:left w:val="none" w:sz="0" w:space="0" w:color="auto"/>
        <w:bottom w:val="none" w:sz="0" w:space="0" w:color="auto"/>
        <w:right w:val="none" w:sz="0" w:space="0" w:color="auto"/>
      </w:divBdr>
      <w:divsChild>
        <w:div w:id="477385752">
          <w:marLeft w:val="0"/>
          <w:marRight w:val="0"/>
          <w:marTop w:val="0"/>
          <w:marBottom w:val="0"/>
          <w:divBdr>
            <w:top w:val="none" w:sz="0" w:space="0" w:color="auto"/>
            <w:left w:val="none" w:sz="0" w:space="0" w:color="auto"/>
            <w:bottom w:val="none" w:sz="0" w:space="0" w:color="auto"/>
            <w:right w:val="none" w:sz="0" w:space="0" w:color="auto"/>
          </w:divBdr>
        </w:div>
        <w:div w:id="632684913">
          <w:marLeft w:val="0"/>
          <w:marRight w:val="0"/>
          <w:marTop w:val="0"/>
          <w:marBottom w:val="0"/>
          <w:divBdr>
            <w:top w:val="none" w:sz="0" w:space="0" w:color="auto"/>
            <w:left w:val="none" w:sz="0" w:space="0" w:color="auto"/>
            <w:bottom w:val="none" w:sz="0" w:space="0" w:color="auto"/>
            <w:right w:val="none" w:sz="0" w:space="0" w:color="auto"/>
          </w:divBdr>
        </w:div>
        <w:div w:id="1032876275">
          <w:marLeft w:val="0"/>
          <w:marRight w:val="0"/>
          <w:marTop w:val="0"/>
          <w:marBottom w:val="0"/>
          <w:divBdr>
            <w:top w:val="none" w:sz="0" w:space="0" w:color="auto"/>
            <w:left w:val="none" w:sz="0" w:space="0" w:color="auto"/>
            <w:bottom w:val="none" w:sz="0" w:space="0" w:color="auto"/>
            <w:right w:val="none" w:sz="0" w:space="0" w:color="auto"/>
          </w:divBdr>
        </w:div>
        <w:div w:id="1266887086">
          <w:marLeft w:val="0"/>
          <w:marRight w:val="0"/>
          <w:marTop w:val="0"/>
          <w:marBottom w:val="0"/>
          <w:divBdr>
            <w:top w:val="none" w:sz="0" w:space="0" w:color="auto"/>
            <w:left w:val="none" w:sz="0" w:space="0" w:color="auto"/>
            <w:bottom w:val="none" w:sz="0" w:space="0" w:color="auto"/>
            <w:right w:val="none" w:sz="0" w:space="0" w:color="auto"/>
          </w:divBdr>
        </w:div>
        <w:div w:id="1283538606">
          <w:marLeft w:val="0"/>
          <w:marRight w:val="0"/>
          <w:marTop w:val="0"/>
          <w:marBottom w:val="0"/>
          <w:divBdr>
            <w:top w:val="none" w:sz="0" w:space="0" w:color="auto"/>
            <w:left w:val="none" w:sz="0" w:space="0" w:color="auto"/>
            <w:bottom w:val="none" w:sz="0" w:space="0" w:color="auto"/>
            <w:right w:val="none" w:sz="0" w:space="0" w:color="auto"/>
          </w:divBdr>
        </w:div>
        <w:div w:id="1380545549">
          <w:marLeft w:val="0"/>
          <w:marRight w:val="0"/>
          <w:marTop w:val="0"/>
          <w:marBottom w:val="0"/>
          <w:divBdr>
            <w:top w:val="none" w:sz="0" w:space="0" w:color="auto"/>
            <w:left w:val="none" w:sz="0" w:space="0" w:color="auto"/>
            <w:bottom w:val="none" w:sz="0" w:space="0" w:color="auto"/>
            <w:right w:val="none" w:sz="0" w:space="0" w:color="auto"/>
          </w:divBdr>
        </w:div>
      </w:divsChild>
    </w:div>
    <w:div w:id="1397585283">
      <w:bodyDiv w:val="1"/>
      <w:marLeft w:val="0"/>
      <w:marRight w:val="0"/>
      <w:marTop w:val="0"/>
      <w:marBottom w:val="0"/>
      <w:divBdr>
        <w:top w:val="none" w:sz="0" w:space="0" w:color="auto"/>
        <w:left w:val="none" w:sz="0" w:space="0" w:color="auto"/>
        <w:bottom w:val="none" w:sz="0" w:space="0" w:color="auto"/>
        <w:right w:val="none" w:sz="0" w:space="0" w:color="auto"/>
      </w:divBdr>
    </w:div>
    <w:div w:id="1401828553">
      <w:bodyDiv w:val="1"/>
      <w:marLeft w:val="0"/>
      <w:marRight w:val="0"/>
      <w:marTop w:val="0"/>
      <w:marBottom w:val="0"/>
      <w:divBdr>
        <w:top w:val="none" w:sz="0" w:space="0" w:color="auto"/>
        <w:left w:val="none" w:sz="0" w:space="0" w:color="auto"/>
        <w:bottom w:val="none" w:sz="0" w:space="0" w:color="auto"/>
        <w:right w:val="none" w:sz="0" w:space="0" w:color="auto"/>
      </w:divBdr>
      <w:divsChild>
        <w:div w:id="2096054034">
          <w:marLeft w:val="0"/>
          <w:marRight w:val="0"/>
          <w:marTop w:val="0"/>
          <w:marBottom w:val="0"/>
          <w:divBdr>
            <w:top w:val="none" w:sz="0" w:space="0" w:color="auto"/>
            <w:left w:val="none" w:sz="0" w:space="0" w:color="auto"/>
            <w:bottom w:val="none" w:sz="0" w:space="0" w:color="auto"/>
            <w:right w:val="none" w:sz="0" w:space="0" w:color="auto"/>
          </w:divBdr>
        </w:div>
        <w:div w:id="841698260">
          <w:marLeft w:val="0"/>
          <w:marRight w:val="0"/>
          <w:marTop w:val="0"/>
          <w:marBottom w:val="0"/>
          <w:divBdr>
            <w:top w:val="none" w:sz="0" w:space="0" w:color="auto"/>
            <w:left w:val="none" w:sz="0" w:space="0" w:color="auto"/>
            <w:bottom w:val="none" w:sz="0" w:space="0" w:color="auto"/>
            <w:right w:val="none" w:sz="0" w:space="0" w:color="auto"/>
          </w:divBdr>
        </w:div>
        <w:div w:id="430398649">
          <w:marLeft w:val="0"/>
          <w:marRight w:val="0"/>
          <w:marTop w:val="0"/>
          <w:marBottom w:val="0"/>
          <w:divBdr>
            <w:top w:val="none" w:sz="0" w:space="0" w:color="auto"/>
            <w:left w:val="none" w:sz="0" w:space="0" w:color="auto"/>
            <w:bottom w:val="none" w:sz="0" w:space="0" w:color="auto"/>
            <w:right w:val="none" w:sz="0" w:space="0" w:color="auto"/>
          </w:divBdr>
        </w:div>
        <w:div w:id="1324233541">
          <w:marLeft w:val="0"/>
          <w:marRight w:val="0"/>
          <w:marTop w:val="0"/>
          <w:marBottom w:val="0"/>
          <w:divBdr>
            <w:top w:val="none" w:sz="0" w:space="0" w:color="auto"/>
            <w:left w:val="none" w:sz="0" w:space="0" w:color="auto"/>
            <w:bottom w:val="none" w:sz="0" w:space="0" w:color="auto"/>
            <w:right w:val="none" w:sz="0" w:space="0" w:color="auto"/>
          </w:divBdr>
        </w:div>
        <w:div w:id="1842502657">
          <w:marLeft w:val="0"/>
          <w:marRight w:val="0"/>
          <w:marTop w:val="0"/>
          <w:marBottom w:val="0"/>
          <w:divBdr>
            <w:top w:val="none" w:sz="0" w:space="0" w:color="auto"/>
            <w:left w:val="none" w:sz="0" w:space="0" w:color="auto"/>
            <w:bottom w:val="none" w:sz="0" w:space="0" w:color="auto"/>
            <w:right w:val="none" w:sz="0" w:space="0" w:color="auto"/>
          </w:divBdr>
        </w:div>
        <w:div w:id="631209046">
          <w:marLeft w:val="0"/>
          <w:marRight w:val="0"/>
          <w:marTop w:val="0"/>
          <w:marBottom w:val="0"/>
          <w:divBdr>
            <w:top w:val="none" w:sz="0" w:space="0" w:color="auto"/>
            <w:left w:val="none" w:sz="0" w:space="0" w:color="auto"/>
            <w:bottom w:val="none" w:sz="0" w:space="0" w:color="auto"/>
            <w:right w:val="none" w:sz="0" w:space="0" w:color="auto"/>
          </w:divBdr>
        </w:div>
        <w:div w:id="295137347">
          <w:marLeft w:val="0"/>
          <w:marRight w:val="0"/>
          <w:marTop w:val="0"/>
          <w:marBottom w:val="0"/>
          <w:divBdr>
            <w:top w:val="none" w:sz="0" w:space="0" w:color="auto"/>
            <w:left w:val="none" w:sz="0" w:space="0" w:color="auto"/>
            <w:bottom w:val="none" w:sz="0" w:space="0" w:color="auto"/>
            <w:right w:val="none" w:sz="0" w:space="0" w:color="auto"/>
          </w:divBdr>
        </w:div>
        <w:div w:id="1672566891">
          <w:marLeft w:val="0"/>
          <w:marRight w:val="0"/>
          <w:marTop w:val="0"/>
          <w:marBottom w:val="0"/>
          <w:divBdr>
            <w:top w:val="none" w:sz="0" w:space="0" w:color="auto"/>
            <w:left w:val="none" w:sz="0" w:space="0" w:color="auto"/>
            <w:bottom w:val="none" w:sz="0" w:space="0" w:color="auto"/>
            <w:right w:val="none" w:sz="0" w:space="0" w:color="auto"/>
          </w:divBdr>
        </w:div>
        <w:div w:id="620723924">
          <w:marLeft w:val="0"/>
          <w:marRight w:val="0"/>
          <w:marTop w:val="0"/>
          <w:marBottom w:val="0"/>
          <w:divBdr>
            <w:top w:val="none" w:sz="0" w:space="0" w:color="auto"/>
            <w:left w:val="none" w:sz="0" w:space="0" w:color="auto"/>
            <w:bottom w:val="none" w:sz="0" w:space="0" w:color="auto"/>
            <w:right w:val="none" w:sz="0" w:space="0" w:color="auto"/>
          </w:divBdr>
        </w:div>
        <w:div w:id="715591644">
          <w:marLeft w:val="0"/>
          <w:marRight w:val="0"/>
          <w:marTop w:val="0"/>
          <w:marBottom w:val="0"/>
          <w:divBdr>
            <w:top w:val="none" w:sz="0" w:space="0" w:color="auto"/>
            <w:left w:val="none" w:sz="0" w:space="0" w:color="auto"/>
            <w:bottom w:val="none" w:sz="0" w:space="0" w:color="auto"/>
            <w:right w:val="none" w:sz="0" w:space="0" w:color="auto"/>
          </w:divBdr>
        </w:div>
        <w:div w:id="1722169924">
          <w:marLeft w:val="0"/>
          <w:marRight w:val="0"/>
          <w:marTop w:val="0"/>
          <w:marBottom w:val="0"/>
          <w:divBdr>
            <w:top w:val="none" w:sz="0" w:space="0" w:color="auto"/>
            <w:left w:val="none" w:sz="0" w:space="0" w:color="auto"/>
            <w:bottom w:val="none" w:sz="0" w:space="0" w:color="auto"/>
            <w:right w:val="none" w:sz="0" w:space="0" w:color="auto"/>
          </w:divBdr>
        </w:div>
        <w:div w:id="1440181991">
          <w:marLeft w:val="0"/>
          <w:marRight w:val="0"/>
          <w:marTop w:val="0"/>
          <w:marBottom w:val="0"/>
          <w:divBdr>
            <w:top w:val="none" w:sz="0" w:space="0" w:color="auto"/>
            <w:left w:val="none" w:sz="0" w:space="0" w:color="auto"/>
            <w:bottom w:val="none" w:sz="0" w:space="0" w:color="auto"/>
            <w:right w:val="none" w:sz="0" w:space="0" w:color="auto"/>
          </w:divBdr>
        </w:div>
        <w:div w:id="923992656">
          <w:marLeft w:val="0"/>
          <w:marRight w:val="0"/>
          <w:marTop w:val="0"/>
          <w:marBottom w:val="0"/>
          <w:divBdr>
            <w:top w:val="none" w:sz="0" w:space="0" w:color="auto"/>
            <w:left w:val="none" w:sz="0" w:space="0" w:color="auto"/>
            <w:bottom w:val="none" w:sz="0" w:space="0" w:color="auto"/>
            <w:right w:val="none" w:sz="0" w:space="0" w:color="auto"/>
          </w:divBdr>
        </w:div>
        <w:div w:id="1009017329">
          <w:marLeft w:val="0"/>
          <w:marRight w:val="0"/>
          <w:marTop w:val="0"/>
          <w:marBottom w:val="0"/>
          <w:divBdr>
            <w:top w:val="none" w:sz="0" w:space="0" w:color="auto"/>
            <w:left w:val="none" w:sz="0" w:space="0" w:color="auto"/>
            <w:bottom w:val="none" w:sz="0" w:space="0" w:color="auto"/>
            <w:right w:val="none" w:sz="0" w:space="0" w:color="auto"/>
          </w:divBdr>
        </w:div>
        <w:div w:id="1960184693">
          <w:marLeft w:val="0"/>
          <w:marRight w:val="0"/>
          <w:marTop w:val="0"/>
          <w:marBottom w:val="0"/>
          <w:divBdr>
            <w:top w:val="none" w:sz="0" w:space="0" w:color="auto"/>
            <w:left w:val="none" w:sz="0" w:space="0" w:color="auto"/>
            <w:bottom w:val="none" w:sz="0" w:space="0" w:color="auto"/>
            <w:right w:val="none" w:sz="0" w:space="0" w:color="auto"/>
          </w:divBdr>
        </w:div>
        <w:div w:id="109054681">
          <w:marLeft w:val="0"/>
          <w:marRight w:val="0"/>
          <w:marTop w:val="0"/>
          <w:marBottom w:val="0"/>
          <w:divBdr>
            <w:top w:val="none" w:sz="0" w:space="0" w:color="auto"/>
            <w:left w:val="none" w:sz="0" w:space="0" w:color="auto"/>
            <w:bottom w:val="none" w:sz="0" w:space="0" w:color="auto"/>
            <w:right w:val="none" w:sz="0" w:space="0" w:color="auto"/>
          </w:divBdr>
        </w:div>
        <w:div w:id="682585617">
          <w:marLeft w:val="0"/>
          <w:marRight w:val="0"/>
          <w:marTop w:val="0"/>
          <w:marBottom w:val="0"/>
          <w:divBdr>
            <w:top w:val="none" w:sz="0" w:space="0" w:color="auto"/>
            <w:left w:val="none" w:sz="0" w:space="0" w:color="auto"/>
            <w:bottom w:val="none" w:sz="0" w:space="0" w:color="auto"/>
            <w:right w:val="none" w:sz="0" w:space="0" w:color="auto"/>
          </w:divBdr>
        </w:div>
        <w:div w:id="795297716">
          <w:marLeft w:val="0"/>
          <w:marRight w:val="0"/>
          <w:marTop w:val="0"/>
          <w:marBottom w:val="0"/>
          <w:divBdr>
            <w:top w:val="none" w:sz="0" w:space="0" w:color="auto"/>
            <w:left w:val="none" w:sz="0" w:space="0" w:color="auto"/>
            <w:bottom w:val="none" w:sz="0" w:space="0" w:color="auto"/>
            <w:right w:val="none" w:sz="0" w:space="0" w:color="auto"/>
          </w:divBdr>
        </w:div>
        <w:div w:id="1380323890">
          <w:marLeft w:val="0"/>
          <w:marRight w:val="0"/>
          <w:marTop w:val="0"/>
          <w:marBottom w:val="0"/>
          <w:divBdr>
            <w:top w:val="none" w:sz="0" w:space="0" w:color="auto"/>
            <w:left w:val="none" w:sz="0" w:space="0" w:color="auto"/>
            <w:bottom w:val="none" w:sz="0" w:space="0" w:color="auto"/>
            <w:right w:val="none" w:sz="0" w:space="0" w:color="auto"/>
          </w:divBdr>
        </w:div>
        <w:div w:id="540171844">
          <w:marLeft w:val="0"/>
          <w:marRight w:val="0"/>
          <w:marTop w:val="0"/>
          <w:marBottom w:val="0"/>
          <w:divBdr>
            <w:top w:val="none" w:sz="0" w:space="0" w:color="auto"/>
            <w:left w:val="none" w:sz="0" w:space="0" w:color="auto"/>
            <w:bottom w:val="none" w:sz="0" w:space="0" w:color="auto"/>
            <w:right w:val="none" w:sz="0" w:space="0" w:color="auto"/>
          </w:divBdr>
        </w:div>
        <w:div w:id="1918247588">
          <w:marLeft w:val="0"/>
          <w:marRight w:val="0"/>
          <w:marTop w:val="0"/>
          <w:marBottom w:val="0"/>
          <w:divBdr>
            <w:top w:val="none" w:sz="0" w:space="0" w:color="auto"/>
            <w:left w:val="none" w:sz="0" w:space="0" w:color="auto"/>
            <w:bottom w:val="none" w:sz="0" w:space="0" w:color="auto"/>
            <w:right w:val="none" w:sz="0" w:space="0" w:color="auto"/>
          </w:divBdr>
        </w:div>
        <w:div w:id="1931499865">
          <w:marLeft w:val="0"/>
          <w:marRight w:val="0"/>
          <w:marTop w:val="0"/>
          <w:marBottom w:val="0"/>
          <w:divBdr>
            <w:top w:val="none" w:sz="0" w:space="0" w:color="auto"/>
            <w:left w:val="none" w:sz="0" w:space="0" w:color="auto"/>
            <w:bottom w:val="none" w:sz="0" w:space="0" w:color="auto"/>
            <w:right w:val="none" w:sz="0" w:space="0" w:color="auto"/>
          </w:divBdr>
        </w:div>
        <w:div w:id="1504006171">
          <w:marLeft w:val="0"/>
          <w:marRight w:val="0"/>
          <w:marTop w:val="0"/>
          <w:marBottom w:val="0"/>
          <w:divBdr>
            <w:top w:val="none" w:sz="0" w:space="0" w:color="auto"/>
            <w:left w:val="none" w:sz="0" w:space="0" w:color="auto"/>
            <w:bottom w:val="none" w:sz="0" w:space="0" w:color="auto"/>
            <w:right w:val="none" w:sz="0" w:space="0" w:color="auto"/>
          </w:divBdr>
        </w:div>
        <w:div w:id="930160386">
          <w:marLeft w:val="0"/>
          <w:marRight w:val="0"/>
          <w:marTop w:val="0"/>
          <w:marBottom w:val="0"/>
          <w:divBdr>
            <w:top w:val="none" w:sz="0" w:space="0" w:color="auto"/>
            <w:left w:val="none" w:sz="0" w:space="0" w:color="auto"/>
            <w:bottom w:val="none" w:sz="0" w:space="0" w:color="auto"/>
            <w:right w:val="none" w:sz="0" w:space="0" w:color="auto"/>
          </w:divBdr>
        </w:div>
        <w:div w:id="733090473">
          <w:marLeft w:val="0"/>
          <w:marRight w:val="0"/>
          <w:marTop w:val="0"/>
          <w:marBottom w:val="0"/>
          <w:divBdr>
            <w:top w:val="none" w:sz="0" w:space="0" w:color="auto"/>
            <w:left w:val="none" w:sz="0" w:space="0" w:color="auto"/>
            <w:bottom w:val="none" w:sz="0" w:space="0" w:color="auto"/>
            <w:right w:val="none" w:sz="0" w:space="0" w:color="auto"/>
          </w:divBdr>
        </w:div>
        <w:div w:id="1716195525">
          <w:marLeft w:val="0"/>
          <w:marRight w:val="0"/>
          <w:marTop w:val="0"/>
          <w:marBottom w:val="0"/>
          <w:divBdr>
            <w:top w:val="none" w:sz="0" w:space="0" w:color="auto"/>
            <w:left w:val="none" w:sz="0" w:space="0" w:color="auto"/>
            <w:bottom w:val="none" w:sz="0" w:space="0" w:color="auto"/>
            <w:right w:val="none" w:sz="0" w:space="0" w:color="auto"/>
          </w:divBdr>
        </w:div>
        <w:div w:id="1665549036">
          <w:marLeft w:val="0"/>
          <w:marRight w:val="0"/>
          <w:marTop w:val="0"/>
          <w:marBottom w:val="0"/>
          <w:divBdr>
            <w:top w:val="none" w:sz="0" w:space="0" w:color="auto"/>
            <w:left w:val="none" w:sz="0" w:space="0" w:color="auto"/>
            <w:bottom w:val="none" w:sz="0" w:space="0" w:color="auto"/>
            <w:right w:val="none" w:sz="0" w:space="0" w:color="auto"/>
          </w:divBdr>
        </w:div>
        <w:div w:id="2117821009">
          <w:marLeft w:val="0"/>
          <w:marRight w:val="0"/>
          <w:marTop w:val="0"/>
          <w:marBottom w:val="0"/>
          <w:divBdr>
            <w:top w:val="none" w:sz="0" w:space="0" w:color="auto"/>
            <w:left w:val="none" w:sz="0" w:space="0" w:color="auto"/>
            <w:bottom w:val="none" w:sz="0" w:space="0" w:color="auto"/>
            <w:right w:val="none" w:sz="0" w:space="0" w:color="auto"/>
          </w:divBdr>
        </w:div>
        <w:div w:id="1686714979">
          <w:marLeft w:val="0"/>
          <w:marRight w:val="0"/>
          <w:marTop w:val="0"/>
          <w:marBottom w:val="0"/>
          <w:divBdr>
            <w:top w:val="none" w:sz="0" w:space="0" w:color="auto"/>
            <w:left w:val="none" w:sz="0" w:space="0" w:color="auto"/>
            <w:bottom w:val="none" w:sz="0" w:space="0" w:color="auto"/>
            <w:right w:val="none" w:sz="0" w:space="0" w:color="auto"/>
          </w:divBdr>
        </w:div>
        <w:div w:id="2631186">
          <w:marLeft w:val="0"/>
          <w:marRight w:val="0"/>
          <w:marTop w:val="0"/>
          <w:marBottom w:val="0"/>
          <w:divBdr>
            <w:top w:val="none" w:sz="0" w:space="0" w:color="auto"/>
            <w:left w:val="none" w:sz="0" w:space="0" w:color="auto"/>
            <w:bottom w:val="none" w:sz="0" w:space="0" w:color="auto"/>
            <w:right w:val="none" w:sz="0" w:space="0" w:color="auto"/>
          </w:divBdr>
        </w:div>
        <w:div w:id="288828001">
          <w:marLeft w:val="0"/>
          <w:marRight w:val="0"/>
          <w:marTop w:val="0"/>
          <w:marBottom w:val="0"/>
          <w:divBdr>
            <w:top w:val="none" w:sz="0" w:space="0" w:color="auto"/>
            <w:left w:val="none" w:sz="0" w:space="0" w:color="auto"/>
            <w:bottom w:val="none" w:sz="0" w:space="0" w:color="auto"/>
            <w:right w:val="none" w:sz="0" w:space="0" w:color="auto"/>
          </w:divBdr>
        </w:div>
        <w:div w:id="1894538612">
          <w:marLeft w:val="0"/>
          <w:marRight w:val="0"/>
          <w:marTop w:val="0"/>
          <w:marBottom w:val="0"/>
          <w:divBdr>
            <w:top w:val="none" w:sz="0" w:space="0" w:color="auto"/>
            <w:left w:val="none" w:sz="0" w:space="0" w:color="auto"/>
            <w:bottom w:val="none" w:sz="0" w:space="0" w:color="auto"/>
            <w:right w:val="none" w:sz="0" w:space="0" w:color="auto"/>
          </w:divBdr>
        </w:div>
        <w:div w:id="1070806724">
          <w:marLeft w:val="0"/>
          <w:marRight w:val="0"/>
          <w:marTop w:val="0"/>
          <w:marBottom w:val="0"/>
          <w:divBdr>
            <w:top w:val="none" w:sz="0" w:space="0" w:color="auto"/>
            <w:left w:val="none" w:sz="0" w:space="0" w:color="auto"/>
            <w:bottom w:val="none" w:sz="0" w:space="0" w:color="auto"/>
            <w:right w:val="none" w:sz="0" w:space="0" w:color="auto"/>
          </w:divBdr>
        </w:div>
        <w:div w:id="608120232">
          <w:marLeft w:val="0"/>
          <w:marRight w:val="0"/>
          <w:marTop w:val="0"/>
          <w:marBottom w:val="0"/>
          <w:divBdr>
            <w:top w:val="none" w:sz="0" w:space="0" w:color="auto"/>
            <w:left w:val="none" w:sz="0" w:space="0" w:color="auto"/>
            <w:bottom w:val="none" w:sz="0" w:space="0" w:color="auto"/>
            <w:right w:val="none" w:sz="0" w:space="0" w:color="auto"/>
          </w:divBdr>
        </w:div>
        <w:div w:id="194661145">
          <w:marLeft w:val="0"/>
          <w:marRight w:val="0"/>
          <w:marTop w:val="0"/>
          <w:marBottom w:val="0"/>
          <w:divBdr>
            <w:top w:val="none" w:sz="0" w:space="0" w:color="auto"/>
            <w:left w:val="none" w:sz="0" w:space="0" w:color="auto"/>
            <w:bottom w:val="none" w:sz="0" w:space="0" w:color="auto"/>
            <w:right w:val="none" w:sz="0" w:space="0" w:color="auto"/>
          </w:divBdr>
        </w:div>
        <w:div w:id="776752247">
          <w:marLeft w:val="0"/>
          <w:marRight w:val="0"/>
          <w:marTop w:val="0"/>
          <w:marBottom w:val="0"/>
          <w:divBdr>
            <w:top w:val="none" w:sz="0" w:space="0" w:color="auto"/>
            <w:left w:val="none" w:sz="0" w:space="0" w:color="auto"/>
            <w:bottom w:val="none" w:sz="0" w:space="0" w:color="auto"/>
            <w:right w:val="none" w:sz="0" w:space="0" w:color="auto"/>
          </w:divBdr>
        </w:div>
        <w:div w:id="109017292">
          <w:marLeft w:val="0"/>
          <w:marRight w:val="0"/>
          <w:marTop w:val="0"/>
          <w:marBottom w:val="0"/>
          <w:divBdr>
            <w:top w:val="none" w:sz="0" w:space="0" w:color="auto"/>
            <w:left w:val="none" w:sz="0" w:space="0" w:color="auto"/>
            <w:bottom w:val="none" w:sz="0" w:space="0" w:color="auto"/>
            <w:right w:val="none" w:sz="0" w:space="0" w:color="auto"/>
          </w:divBdr>
        </w:div>
        <w:div w:id="1501236726">
          <w:marLeft w:val="0"/>
          <w:marRight w:val="0"/>
          <w:marTop w:val="0"/>
          <w:marBottom w:val="0"/>
          <w:divBdr>
            <w:top w:val="none" w:sz="0" w:space="0" w:color="auto"/>
            <w:left w:val="none" w:sz="0" w:space="0" w:color="auto"/>
            <w:bottom w:val="none" w:sz="0" w:space="0" w:color="auto"/>
            <w:right w:val="none" w:sz="0" w:space="0" w:color="auto"/>
          </w:divBdr>
        </w:div>
        <w:div w:id="256867406">
          <w:marLeft w:val="0"/>
          <w:marRight w:val="0"/>
          <w:marTop w:val="0"/>
          <w:marBottom w:val="0"/>
          <w:divBdr>
            <w:top w:val="none" w:sz="0" w:space="0" w:color="auto"/>
            <w:left w:val="none" w:sz="0" w:space="0" w:color="auto"/>
            <w:bottom w:val="none" w:sz="0" w:space="0" w:color="auto"/>
            <w:right w:val="none" w:sz="0" w:space="0" w:color="auto"/>
          </w:divBdr>
        </w:div>
        <w:div w:id="1671516575">
          <w:marLeft w:val="0"/>
          <w:marRight w:val="0"/>
          <w:marTop w:val="0"/>
          <w:marBottom w:val="0"/>
          <w:divBdr>
            <w:top w:val="none" w:sz="0" w:space="0" w:color="auto"/>
            <w:left w:val="none" w:sz="0" w:space="0" w:color="auto"/>
            <w:bottom w:val="none" w:sz="0" w:space="0" w:color="auto"/>
            <w:right w:val="none" w:sz="0" w:space="0" w:color="auto"/>
          </w:divBdr>
        </w:div>
        <w:div w:id="1585869402">
          <w:marLeft w:val="0"/>
          <w:marRight w:val="0"/>
          <w:marTop w:val="0"/>
          <w:marBottom w:val="0"/>
          <w:divBdr>
            <w:top w:val="none" w:sz="0" w:space="0" w:color="auto"/>
            <w:left w:val="none" w:sz="0" w:space="0" w:color="auto"/>
            <w:bottom w:val="none" w:sz="0" w:space="0" w:color="auto"/>
            <w:right w:val="none" w:sz="0" w:space="0" w:color="auto"/>
          </w:divBdr>
        </w:div>
        <w:div w:id="99690633">
          <w:marLeft w:val="0"/>
          <w:marRight w:val="0"/>
          <w:marTop w:val="0"/>
          <w:marBottom w:val="0"/>
          <w:divBdr>
            <w:top w:val="none" w:sz="0" w:space="0" w:color="auto"/>
            <w:left w:val="none" w:sz="0" w:space="0" w:color="auto"/>
            <w:bottom w:val="none" w:sz="0" w:space="0" w:color="auto"/>
            <w:right w:val="none" w:sz="0" w:space="0" w:color="auto"/>
          </w:divBdr>
        </w:div>
        <w:div w:id="639312298">
          <w:marLeft w:val="0"/>
          <w:marRight w:val="0"/>
          <w:marTop w:val="0"/>
          <w:marBottom w:val="0"/>
          <w:divBdr>
            <w:top w:val="none" w:sz="0" w:space="0" w:color="auto"/>
            <w:left w:val="none" w:sz="0" w:space="0" w:color="auto"/>
            <w:bottom w:val="none" w:sz="0" w:space="0" w:color="auto"/>
            <w:right w:val="none" w:sz="0" w:space="0" w:color="auto"/>
          </w:divBdr>
        </w:div>
        <w:div w:id="297730628">
          <w:marLeft w:val="0"/>
          <w:marRight w:val="0"/>
          <w:marTop w:val="0"/>
          <w:marBottom w:val="0"/>
          <w:divBdr>
            <w:top w:val="none" w:sz="0" w:space="0" w:color="auto"/>
            <w:left w:val="none" w:sz="0" w:space="0" w:color="auto"/>
            <w:bottom w:val="none" w:sz="0" w:space="0" w:color="auto"/>
            <w:right w:val="none" w:sz="0" w:space="0" w:color="auto"/>
          </w:divBdr>
        </w:div>
        <w:div w:id="30113006">
          <w:marLeft w:val="0"/>
          <w:marRight w:val="0"/>
          <w:marTop w:val="0"/>
          <w:marBottom w:val="0"/>
          <w:divBdr>
            <w:top w:val="none" w:sz="0" w:space="0" w:color="auto"/>
            <w:left w:val="none" w:sz="0" w:space="0" w:color="auto"/>
            <w:bottom w:val="none" w:sz="0" w:space="0" w:color="auto"/>
            <w:right w:val="none" w:sz="0" w:space="0" w:color="auto"/>
          </w:divBdr>
        </w:div>
        <w:div w:id="1538928038">
          <w:marLeft w:val="0"/>
          <w:marRight w:val="0"/>
          <w:marTop w:val="0"/>
          <w:marBottom w:val="0"/>
          <w:divBdr>
            <w:top w:val="none" w:sz="0" w:space="0" w:color="auto"/>
            <w:left w:val="none" w:sz="0" w:space="0" w:color="auto"/>
            <w:bottom w:val="none" w:sz="0" w:space="0" w:color="auto"/>
            <w:right w:val="none" w:sz="0" w:space="0" w:color="auto"/>
          </w:divBdr>
        </w:div>
        <w:div w:id="1630627513">
          <w:marLeft w:val="0"/>
          <w:marRight w:val="0"/>
          <w:marTop w:val="0"/>
          <w:marBottom w:val="0"/>
          <w:divBdr>
            <w:top w:val="none" w:sz="0" w:space="0" w:color="auto"/>
            <w:left w:val="none" w:sz="0" w:space="0" w:color="auto"/>
            <w:bottom w:val="none" w:sz="0" w:space="0" w:color="auto"/>
            <w:right w:val="none" w:sz="0" w:space="0" w:color="auto"/>
          </w:divBdr>
        </w:div>
        <w:div w:id="1904877025">
          <w:marLeft w:val="0"/>
          <w:marRight w:val="0"/>
          <w:marTop w:val="0"/>
          <w:marBottom w:val="0"/>
          <w:divBdr>
            <w:top w:val="none" w:sz="0" w:space="0" w:color="auto"/>
            <w:left w:val="none" w:sz="0" w:space="0" w:color="auto"/>
            <w:bottom w:val="none" w:sz="0" w:space="0" w:color="auto"/>
            <w:right w:val="none" w:sz="0" w:space="0" w:color="auto"/>
          </w:divBdr>
        </w:div>
        <w:div w:id="1487479623">
          <w:marLeft w:val="0"/>
          <w:marRight w:val="0"/>
          <w:marTop w:val="0"/>
          <w:marBottom w:val="0"/>
          <w:divBdr>
            <w:top w:val="none" w:sz="0" w:space="0" w:color="auto"/>
            <w:left w:val="none" w:sz="0" w:space="0" w:color="auto"/>
            <w:bottom w:val="none" w:sz="0" w:space="0" w:color="auto"/>
            <w:right w:val="none" w:sz="0" w:space="0" w:color="auto"/>
          </w:divBdr>
        </w:div>
        <w:div w:id="1750689347">
          <w:marLeft w:val="0"/>
          <w:marRight w:val="0"/>
          <w:marTop w:val="0"/>
          <w:marBottom w:val="0"/>
          <w:divBdr>
            <w:top w:val="none" w:sz="0" w:space="0" w:color="auto"/>
            <w:left w:val="none" w:sz="0" w:space="0" w:color="auto"/>
            <w:bottom w:val="none" w:sz="0" w:space="0" w:color="auto"/>
            <w:right w:val="none" w:sz="0" w:space="0" w:color="auto"/>
          </w:divBdr>
        </w:div>
        <w:div w:id="802692427">
          <w:marLeft w:val="0"/>
          <w:marRight w:val="0"/>
          <w:marTop w:val="0"/>
          <w:marBottom w:val="0"/>
          <w:divBdr>
            <w:top w:val="none" w:sz="0" w:space="0" w:color="auto"/>
            <w:left w:val="none" w:sz="0" w:space="0" w:color="auto"/>
            <w:bottom w:val="none" w:sz="0" w:space="0" w:color="auto"/>
            <w:right w:val="none" w:sz="0" w:space="0" w:color="auto"/>
          </w:divBdr>
        </w:div>
        <w:div w:id="1511331012">
          <w:marLeft w:val="0"/>
          <w:marRight w:val="0"/>
          <w:marTop w:val="0"/>
          <w:marBottom w:val="0"/>
          <w:divBdr>
            <w:top w:val="none" w:sz="0" w:space="0" w:color="auto"/>
            <w:left w:val="none" w:sz="0" w:space="0" w:color="auto"/>
            <w:bottom w:val="none" w:sz="0" w:space="0" w:color="auto"/>
            <w:right w:val="none" w:sz="0" w:space="0" w:color="auto"/>
          </w:divBdr>
        </w:div>
        <w:div w:id="717971195">
          <w:marLeft w:val="0"/>
          <w:marRight w:val="0"/>
          <w:marTop w:val="0"/>
          <w:marBottom w:val="0"/>
          <w:divBdr>
            <w:top w:val="none" w:sz="0" w:space="0" w:color="auto"/>
            <w:left w:val="none" w:sz="0" w:space="0" w:color="auto"/>
            <w:bottom w:val="none" w:sz="0" w:space="0" w:color="auto"/>
            <w:right w:val="none" w:sz="0" w:space="0" w:color="auto"/>
          </w:divBdr>
        </w:div>
        <w:div w:id="1435202827">
          <w:marLeft w:val="0"/>
          <w:marRight w:val="0"/>
          <w:marTop w:val="0"/>
          <w:marBottom w:val="0"/>
          <w:divBdr>
            <w:top w:val="none" w:sz="0" w:space="0" w:color="auto"/>
            <w:left w:val="none" w:sz="0" w:space="0" w:color="auto"/>
            <w:bottom w:val="none" w:sz="0" w:space="0" w:color="auto"/>
            <w:right w:val="none" w:sz="0" w:space="0" w:color="auto"/>
          </w:divBdr>
        </w:div>
        <w:div w:id="1307852957">
          <w:marLeft w:val="0"/>
          <w:marRight w:val="0"/>
          <w:marTop w:val="0"/>
          <w:marBottom w:val="0"/>
          <w:divBdr>
            <w:top w:val="none" w:sz="0" w:space="0" w:color="auto"/>
            <w:left w:val="none" w:sz="0" w:space="0" w:color="auto"/>
            <w:bottom w:val="none" w:sz="0" w:space="0" w:color="auto"/>
            <w:right w:val="none" w:sz="0" w:space="0" w:color="auto"/>
          </w:divBdr>
        </w:div>
        <w:div w:id="1821380823">
          <w:marLeft w:val="0"/>
          <w:marRight w:val="0"/>
          <w:marTop w:val="0"/>
          <w:marBottom w:val="0"/>
          <w:divBdr>
            <w:top w:val="none" w:sz="0" w:space="0" w:color="auto"/>
            <w:left w:val="none" w:sz="0" w:space="0" w:color="auto"/>
            <w:bottom w:val="none" w:sz="0" w:space="0" w:color="auto"/>
            <w:right w:val="none" w:sz="0" w:space="0" w:color="auto"/>
          </w:divBdr>
        </w:div>
        <w:div w:id="385378319">
          <w:marLeft w:val="0"/>
          <w:marRight w:val="0"/>
          <w:marTop w:val="0"/>
          <w:marBottom w:val="0"/>
          <w:divBdr>
            <w:top w:val="none" w:sz="0" w:space="0" w:color="auto"/>
            <w:left w:val="none" w:sz="0" w:space="0" w:color="auto"/>
            <w:bottom w:val="none" w:sz="0" w:space="0" w:color="auto"/>
            <w:right w:val="none" w:sz="0" w:space="0" w:color="auto"/>
          </w:divBdr>
        </w:div>
        <w:div w:id="937523394">
          <w:marLeft w:val="0"/>
          <w:marRight w:val="0"/>
          <w:marTop w:val="0"/>
          <w:marBottom w:val="0"/>
          <w:divBdr>
            <w:top w:val="none" w:sz="0" w:space="0" w:color="auto"/>
            <w:left w:val="none" w:sz="0" w:space="0" w:color="auto"/>
            <w:bottom w:val="none" w:sz="0" w:space="0" w:color="auto"/>
            <w:right w:val="none" w:sz="0" w:space="0" w:color="auto"/>
          </w:divBdr>
        </w:div>
        <w:div w:id="1525023009">
          <w:marLeft w:val="0"/>
          <w:marRight w:val="0"/>
          <w:marTop w:val="0"/>
          <w:marBottom w:val="0"/>
          <w:divBdr>
            <w:top w:val="none" w:sz="0" w:space="0" w:color="auto"/>
            <w:left w:val="none" w:sz="0" w:space="0" w:color="auto"/>
            <w:bottom w:val="none" w:sz="0" w:space="0" w:color="auto"/>
            <w:right w:val="none" w:sz="0" w:space="0" w:color="auto"/>
          </w:divBdr>
        </w:div>
        <w:div w:id="1759523215">
          <w:marLeft w:val="0"/>
          <w:marRight w:val="0"/>
          <w:marTop w:val="0"/>
          <w:marBottom w:val="0"/>
          <w:divBdr>
            <w:top w:val="none" w:sz="0" w:space="0" w:color="auto"/>
            <w:left w:val="none" w:sz="0" w:space="0" w:color="auto"/>
            <w:bottom w:val="none" w:sz="0" w:space="0" w:color="auto"/>
            <w:right w:val="none" w:sz="0" w:space="0" w:color="auto"/>
          </w:divBdr>
        </w:div>
        <w:div w:id="1657762807">
          <w:marLeft w:val="0"/>
          <w:marRight w:val="0"/>
          <w:marTop w:val="0"/>
          <w:marBottom w:val="0"/>
          <w:divBdr>
            <w:top w:val="none" w:sz="0" w:space="0" w:color="auto"/>
            <w:left w:val="none" w:sz="0" w:space="0" w:color="auto"/>
            <w:bottom w:val="none" w:sz="0" w:space="0" w:color="auto"/>
            <w:right w:val="none" w:sz="0" w:space="0" w:color="auto"/>
          </w:divBdr>
        </w:div>
        <w:div w:id="1854026545">
          <w:marLeft w:val="0"/>
          <w:marRight w:val="0"/>
          <w:marTop w:val="0"/>
          <w:marBottom w:val="0"/>
          <w:divBdr>
            <w:top w:val="none" w:sz="0" w:space="0" w:color="auto"/>
            <w:left w:val="none" w:sz="0" w:space="0" w:color="auto"/>
            <w:bottom w:val="none" w:sz="0" w:space="0" w:color="auto"/>
            <w:right w:val="none" w:sz="0" w:space="0" w:color="auto"/>
          </w:divBdr>
        </w:div>
        <w:div w:id="1715347180">
          <w:marLeft w:val="0"/>
          <w:marRight w:val="0"/>
          <w:marTop w:val="0"/>
          <w:marBottom w:val="0"/>
          <w:divBdr>
            <w:top w:val="none" w:sz="0" w:space="0" w:color="auto"/>
            <w:left w:val="none" w:sz="0" w:space="0" w:color="auto"/>
            <w:bottom w:val="none" w:sz="0" w:space="0" w:color="auto"/>
            <w:right w:val="none" w:sz="0" w:space="0" w:color="auto"/>
          </w:divBdr>
        </w:div>
        <w:div w:id="1370836092">
          <w:marLeft w:val="0"/>
          <w:marRight w:val="0"/>
          <w:marTop w:val="0"/>
          <w:marBottom w:val="0"/>
          <w:divBdr>
            <w:top w:val="none" w:sz="0" w:space="0" w:color="auto"/>
            <w:left w:val="none" w:sz="0" w:space="0" w:color="auto"/>
            <w:bottom w:val="none" w:sz="0" w:space="0" w:color="auto"/>
            <w:right w:val="none" w:sz="0" w:space="0" w:color="auto"/>
          </w:divBdr>
        </w:div>
        <w:div w:id="1176917031">
          <w:marLeft w:val="0"/>
          <w:marRight w:val="0"/>
          <w:marTop w:val="0"/>
          <w:marBottom w:val="0"/>
          <w:divBdr>
            <w:top w:val="none" w:sz="0" w:space="0" w:color="auto"/>
            <w:left w:val="none" w:sz="0" w:space="0" w:color="auto"/>
            <w:bottom w:val="none" w:sz="0" w:space="0" w:color="auto"/>
            <w:right w:val="none" w:sz="0" w:space="0" w:color="auto"/>
          </w:divBdr>
        </w:div>
        <w:div w:id="2106684590">
          <w:marLeft w:val="0"/>
          <w:marRight w:val="0"/>
          <w:marTop w:val="0"/>
          <w:marBottom w:val="0"/>
          <w:divBdr>
            <w:top w:val="none" w:sz="0" w:space="0" w:color="auto"/>
            <w:left w:val="none" w:sz="0" w:space="0" w:color="auto"/>
            <w:bottom w:val="none" w:sz="0" w:space="0" w:color="auto"/>
            <w:right w:val="none" w:sz="0" w:space="0" w:color="auto"/>
          </w:divBdr>
        </w:div>
        <w:div w:id="1504319521">
          <w:marLeft w:val="0"/>
          <w:marRight w:val="0"/>
          <w:marTop w:val="0"/>
          <w:marBottom w:val="0"/>
          <w:divBdr>
            <w:top w:val="none" w:sz="0" w:space="0" w:color="auto"/>
            <w:left w:val="none" w:sz="0" w:space="0" w:color="auto"/>
            <w:bottom w:val="none" w:sz="0" w:space="0" w:color="auto"/>
            <w:right w:val="none" w:sz="0" w:space="0" w:color="auto"/>
          </w:divBdr>
        </w:div>
        <w:div w:id="687220655">
          <w:marLeft w:val="0"/>
          <w:marRight w:val="0"/>
          <w:marTop w:val="0"/>
          <w:marBottom w:val="0"/>
          <w:divBdr>
            <w:top w:val="none" w:sz="0" w:space="0" w:color="auto"/>
            <w:left w:val="none" w:sz="0" w:space="0" w:color="auto"/>
            <w:bottom w:val="none" w:sz="0" w:space="0" w:color="auto"/>
            <w:right w:val="none" w:sz="0" w:space="0" w:color="auto"/>
          </w:divBdr>
        </w:div>
        <w:div w:id="2093238984">
          <w:marLeft w:val="0"/>
          <w:marRight w:val="0"/>
          <w:marTop w:val="0"/>
          <w:marBottom w:val="0"/>
          <w:divBdr>
            <w:top w:val="none" w:sz="0" w:space="0" w:color="auto"/>
            <w:left w:val="none" w:sz="0" w:space="0" w:color="auto"/>
            <w:bottom w:val="none" w:sz="0" w:space="0" w:color="auto"/>
            <w:right w:val="none" w:sz="0" w:space="0" w:color="auto"/>
          </w:divBdr>
        </w:div>
        <w:div w:id="41829952">
          <w:marLeft w:val="0"/>
          <w:marRight w:val="0"/>
          <w:marTop w:val="0"/>
          <w:marBottom w:val="0"/>
          <w:divBdr>
            <w:top w:val="none" w:sz="0" w:space="0" w:color="auto"/>
            <w:left w:val="none" w:sz="0" w:space="0" w:color="auto"/>
            <w:bottom w:val="none" w:sz="0" w:space="0" w:color="auto"/>
            <w:right w:val="none" w:sz="0" w:space="0" w:color="auto"/>
          </w:divBdr>
        </w:div>
        <w:div w:id="372120080">
          <w:marLeft w:val="0"/>
          <w:marRight w:val="0"/>
          <w:marTop w:val="0"/>
          <w:marBottom w:val="0"/>
          <w:divBdr>
            <w:top w:val="none" w:sz="0" w:space="0" w:color="auto"/>
            <w:left w:val="none" w:sz="0" w:space="0" w:color="auto"/>
            <w:bottom w:val="none" w:sz="0" w:space="0" w:color="auto"/>
            <w:right w:val="none" w:sz="0" w:space="0" w:color="auto"/>
          </w:divBdr>
        </w:div>
        <w:div w:id="1433667683">
          <w:marLeft w:val="0"/>
          <w:marRight w:val="0"/>
          <w:marTop w:val="0"/>
          <w:marBottom w:val="0"/>
          <w:divBdr>
            <w:top w:val="none" w:sz="0" w:space="0" w:color="auto"/>
            <w:left w:val="none" w:sz="0" w:space="0" w:color="auto"/>
            <w:bottom w:val="none" w:sz="0" w:space="0" w:color="auto"/>
            <w:right w:val="none" w:sz="0" w:space="0" w:color="auto"/>
          </w:divBdr>
        </w:div>
        <w:div w:id="1080372845">
          <w:marLeft w:val="0"/>
          <w:marRight w:val="0"/>
          <w:marTop w:val="0"/>
          <w:marBottom w:val="0"/>
          <w:divBdr>
            <w:top w:val="none" w:sz="0" w:space="0" w:color="auto"/>
            <w:left w:val="none" w:sz="0" w:space="0" w:color="auto"/>
            <w:bottom w:val="none" w:sz="0" w:space="0" w:color="auto"/>
            <w:right w:val="none" w:sz="0" w:space="0" w:color="auto"/>
          </w:divBdr>
        </w:div>
        <w:div w:id="484973932">
          <w:marLeft w:val="0"/>
          <w:marRight w:val="0"/>
          <w:marTop w:val="0"/>
          <w:marBottom w:val="0"/>
          <w:divBdr>
            <w:top w:val="none" w:sz="0" w:space="0" w:color="auto"/>
            <w:left w:val="none" w:sz="0" w:space="0" w:color="auto"/>
            <w:bottom w:val="none" w:sz="0" w:space="0" w:color="auto"/>
            <w:right w:val="none" w:sz="0" w:space="0" w:color="auto"/>
          </w:divBdr>
        </w:div>
        <w:div w:id="1111775906">
          <w:marLeft w:val="0"/>
          <w:marRight w:val="0"/>
          <w:marTop w:val="0"/>
          <w:marBottom w:val="0"/>
          <w:divBdr>
            <w:top w:val="none" w:sz="0" w:space="0" w:color="auto"/>
            <w:left w:val="none" w:sz="0" w:space="0" w:color="auto"/>
            <w:bottom w:val="none" w:sz="0" w:space="0" w:color="auto"/>
            <w:right w:val="none" w:sz="0" w:space="0" w:color="auto"/>
          </w:divBdr>
        </w:div>
        <w:div w:id="147330391">
          <w:marLeft w:val="0"/>
          <w:marRight w:val="0"/>
          <w:marTop w:val="0"/>
          <w:marBottom w:val="0"/>
          <w:divBdr>
            <w:top w:val="none" w:sz="0" w:space="0" w:color="auto"/>
            <w:left w:val="none" w:sz="0" w:space="0" w:color="auto"/>
            <w:bottom w:val="none" w:sz="0" w:space="0" w:color="auto"/>
            <w:right w:val="none" w:sz="0" w:space="0" w:color="auto"/>
          </w:divBdr>
        </w:div>
        <w:div w:id="1164248113">
          <w:marLeft w:val="0"/>
          <w:marRight w:val="0"/>
          <w:marTop w:val="0"/>
          <w:marBottom w:val="0"/>
          <w:divBdr>
            <w:top w:val="none" w:sz="0" w:space="0" w:color="auto"/>
            <w:left w:val="none" w:sz="0" w:space="0" w:color="auto"/>
            <w:bottom w:val="none" w:sz="0" w:space="0" w:color="auto"/>
            <w:right w:val="none" w:sz="0" w:space="0" w:color="auto"/>
          </w:divBdr>
        </w:div>
        <w:div w:id="1226717220">
          <w:marLeft w:val="0"/>
          <w:marRight w:val="0"/>
          <w:marTop w:val="0"/>
          <w:marBottom w:val="0"/>
          <w:divBdr>
            <w:top w:val="none" w:sz="0" w:space="0" w:color="auto"/>
            <w:left w:val="none" w:sz="0" w:space="0" w:color="auto"/>
            <w:bottom w:val="none" w:sz="0" w:space="0" w:color="auto"/>
            <w:right w:val="none" w:sz="0" w:space="0" w:color="auto"/>
          </w:divBdr>
        </w:div>
      </w:divsChild>
    </w:div>
    <w:div w:id="1415973508">
      <w:bodyDiv w:val="1"/>
      <w:marLeft w:val="0"/>
      <w:marRight w:val="0"/>
      <w:marTop w:val="0"/>
      <w:marBottom w:val="0"/>
      <w:divBdr>
        <w:top w:val="none" w:sz="0" w:space="0" w:color="auto"/>
        <w:left w:val="none" w:sz="0" w:space="0" w:color="auto"/>
        <w:bottom w:val="none" w:sz="0" w:space="0" w:color="auto"/>
        <w:right w:val="none" w:sz="0" w:space="0" w:color="auto"/>
      </w:divBdr>
      <w:divsChild>
        <w:div w:id="367148955">
          <w:marLeft w:val="481"/>
          <w:marRight w:val="0"/>
          <w:marTop w:val="0"/>
          <w:marBottom w:val="0"/>
          <w:divBdr>
            <w:top w:val="none" w:sz="0" w:space="0" w:color="auto"/>
            <w:left w:val="none" w:sz="0" w:space="0" w:color="auto"/>
            <w:bottom w:val="none" w:sz="0" w:space="0" w:color="auto"/>
            <w:right w:val="none" w:sz="0" w:space="0" w:color="auto"/>
          </w:divBdr>
        </w:div>
        <w:div w:id="701320667">
          <w:marLeft w:val="0"/>
          <w:marRight w:val="0"/>
          <w:marTop w:val="0"/>
          <w:marBottom w:val="0"/>
          <w:divBdr>
            <w:top w:val="none" w:sz="0" w:space="0" w:color="auto"/>
            <w:left w:val="none" w:sz="0" w:space="0" w:color="auto"/>
            <w:bottom w:val="none" w:sz="0" w:space="0" w:color="auto"/>
            <w:right w:val="none" w:sz="0" w:space="0" w:color="auto"/>
          </w:divBdr>
        </w:div>
        <w:div w:id="812987681">
          <w:marLeft w:val="0"/>
          <w:marRight w:val="0"/>
          <w:marTop w:val="0"/>
          <w:marBottom w:val="0"/>
          <w:divBdr>
            <w:top w:val="none" w:sz="0" w:space="0" w:color="auto"/>
            <w:left w:val="none" w:sz="0" w:space="0" w:color="auto"/>
            <w:bottom w:val="none" w:sz="0" w:space="0" w:color="auto"/>
            <w:right w:val="none" w:sz="0" w:space="0" w:color="auto"/>
          </w:divBdr>
        </w:div>
        <w:div w:id="1313289243">
          <w:marLeft w:val="481"/>
          <w:marRight w:val="0"/>
          <w:marTop w:val="0"/>
          <w:marBottom w:val="0"/>
          <w:divBdr>
            <w:top w:val="none" w:sz="0" w:space="0" w:color="auto"/>
            <w:left w:val="none" w:sz="0" w:space="0" w:color="auto"/>
            <w:bottom w:val="none" w:sz="0" w:space="0" w:color="auto"/>
            <w:right w:val="none" w:sz="0" w:space="0" w:color="auto"/>
          </w:divBdr>
        </w:div>
        <w:div w:id="1970240553">
          <w:marLeft w:val="481"/>
          <w:marRight w:val="0"/>
          <w:marTop w:val="0"/>
          <w:marBottom w:val="0"/>
          <w:divBdr>
            <w:top w:val="none" w:sz="0" w:space="0" w:color="auto"/>
            <w:left w:val="none" w:sz="0" w:space="0" w:color="auto"/>
            <w:bottom w:val="none" w:sz="0" w:space="0" w:color="auto"/>
            <w:right w:val="none" w:sz="0" w:space="0" w:color="auto"/>
          </w:divBdr>
        </w:div>
      </w:divsChild>
    </w:div>
    <w:div w:id="1447963401">
      <w:bodyDiv w:val="1"/>
      <w:marLeft w:val="0"/>
      <w:marRight w:val="0"/>
      <w:marTop w:val="0"/>
      <w:marBottom w:val="0"/>
      <w:divBdr>
        <w:top w:val="none" w:sz="0" w:space="0" w:color="auto"/>
        <w:left w:val="none" w:sz="0" w:space="0" w:color="auto"/>
        <w:bottom w:val="none" w:sz="0" w:space="0" w:color="auto"/>
        <w:right w:val="none" w:sz="0" w:space="0" w:color="auto"/>
      </w:divBdr>
    </w:div>
    <w:div w:id="1463770146">
      <w:bodyDiv w:val="1"/>
      <w:marLeft w:val="0"/>
      <w:marRight w:val="0"/>
      <w:marTop w:val="0"/>
      <w:marBottom w:val="0"/>
      <w:divBdr>
        <w:top w:val="none" w:sz="0" w:space="0" w:color="auto"/>
        <w:left w:val="none" w:sz="0" w:space="0" w:color="auto"/>
        <w:bottom w:val="none" w:sz="0" w:space="0" w:color="auto"/>
        <w:right w:val="none" w:sz="0" w:space="0" w:color="auto"/>
      </w:divBdr>
      <w:divsChild>
        <w:div w:id="1084381623">
          <w:marLeft w:val="0"/>
          <w:marRight w:val="0"/>
          <w:marTop w:val="0"/>
          <w:marBottom w:val="0"/>
          <w:divBdr>
            <w:top w:val="none" w:sz="0" w:space="0" w:color="auto"/>
            <w:left w:val="none" w:sz="0" w:space="0" w:color="auto"/>
            <w:bottom w:val="none" w:sz="0" w:space="0" w:color="auto"/>
            <w:right w:val="none" w:sz="0" w:space="0" w:color="auto"/>
          </w:divBdr>
        </w:div>
        <w:div w:id="1411393499">
          <w:marLeft w:val="0"/>
          <w:marRight w:val="0"/>
          <w:marTop w:val="0"/>
          <w:marBottom w:val="0"/>
          <w:divBdr>
            <w:top w:val="none" w:sz="0" w:space="0" w:color="auto"/>
            <w:left w:val="none" w:sz="0" w:space="0" w:color="auto"/>
            <w:bottom w:val="none" w:sz="0" w:space="0" w:color="auto"/>
            <w:right w:val="none" w:sz="0" w:space="0" w:color="auto"/>
          </w:divBdr>
        </w:div>
        <w:div w:id="365372093">
          <w:marLeft w:val="0"/>
          <w:marRight w:val="0"/>
          <w:marTop w:val="0"/>
          <w:marBottom w:val="0"/>
          <w:divBdr>
            <w:top w:val="none" w:sz="0" w:space="0" w:color="auto"/>
            <w:left w:val="none" w:sz="0" w:space="0" w:color="auto"/>
            <w:bottom w:val="none" w:sz="0" w:space="0" w:color="auto"/>
            <w:right w:val="none" w:sz="0" w:space="0" w:color="auto"/>
          </w:divBdr>
        </w:div>
        <w:div w:id="1001736871">
          <w:marLeft w:val="0"/>
          <w:marRight w:val="0"/>
          <w:marTop w:val="0"/>
          <w:marBottom w:val="0"/>
          <w:divBdr>
            <w:top w:val="none" w:sz="0" w:space="0" w:color="auto"/>
            <w:left w:val="none" w:sz="0" w:space="0" w:color="auto"/>
            <w:bottom w:val="none" w:sz="0" w:space="0" w:color="auto"/>
            <w:right w:val="none" w:sz="0" w:space="0" w:color="auto"/>
          </w:divBdr>
        </w:div>
        <w:div w:id="299581012">
          <w:marLeft w:val="0"/>
          <w:marRight w:val="0"/>
          <w:marTop w:val="0"/>
          <w:marBottom w:val="0"/>
          <w:divBdr>
            <w:top w:val="none" w:sz="0" w:space="0" w:color="auto"/>
            <w:left w:val="none" w:sz="0" w:space="0" w:color="auto"/>
            <w:bottom w:val="none" w:sz="0" w:space="0" w:color="auto"/>
            <w:right w:val="none" w:sz="0" w:space="0" w:color="auto"/>
          </w:divBdr>
        </w:div>
        <w:div w:id="664432900">
          <w:marLeft w:val="0"/>
          <w:marRight w:val="0"/>
          <w:marTop w:val="0"/>
          <w:marBottom w:val="0"/>
          <w:divBdr>
            <w:top w:val="none" w:sz="0" w:space="0" w:color="auto"/>
            <w:left w:val="none" w:sz="0" w:space="0" w:color="auto"/>
            <w:bottom w:val="none" w:sz="0" w:space="0" w:color="auto"/>
            <w:right w:val="none" w:sz="0" w:space="0" w:color="auto"/>
          </w:divBdr>
        </w:div>
        <w:div w:id="1401439605">
          <w:marLeft w:val="0"/>
          <w:marRight w:val="0"/>
          <w:marTop w:val="0"/>
          <w:marBottom w:val="0"/>
          <w:divBdr>
            <w:top w:val="none" w:sz="0" w:space="0" w:color="auto"/>
            <w:left w:val="none" w:sz="0" w:space="0" w:color="auto"/>
            <w:bottom w:val="none" w:sz="0" w:space="0" w:color="auto"/>
            <w:right w:val="none" w:sz="0" w:space="0" w:color="auto"/>
          </w:divBdr>
        </w:div>
        <w:div w:id="955722396">
          <w:marLeft w:val="0"/>
          <w:marRight w:val="0"/>
          <w:marTop w:val="0"/>
          <w:marBottom w:val="0"/>
          <w:divBdr>
            <w:top w:val="none" w:sz="0" w:space="0" w:color="auto"/>
            <w:left w:val="none" w:sz="0" w:space="0" w:color="auto"/>
            <w:bottom w:val="none" w:sz="0" w:space="0" w:color="auto"/>
            <w:right w:val="none" w:sz="0" w:space="0" w:color="auto"/>
          </w:divBdr>
        </w:div>
        <w:div w:id="1201093916">
          <w:marLeft w:val="0"/>
          <w:marRight w:val="0"/>
          <w:marTop w:val="0"/>
          <w:marBottom w:val="0"/>
          <w:divBdr>
            <w:top w:val="none" w:sz="0" w:space="0" w:color="auto"/>
            <w:left w:val="none" w:sz="0" w:space="0" w:color="auto"/>
            <w:bottom w:val="none" w:sz="0" w:space="0" w:color="auto"/>
            <w:right w:val="none" w:sz="0" w:space="0" w:color="auto"/>
          </w:divBdr>
        </w:div>
        <w:div w:id="1780686521">
          <w:marLeft w:val="0"/>
          <w:marRight w:val="0"/>
          <w:marTop w:val="0"/>
          <w:marBottom w:val="0"/>
          <w:divBdr>
            <w:top w:val="none" w:sz="0" w:space="0" w:color="auto"/>
            <w:left w:val="none" w:sz="0" w:space="0" w:color="auto"/>
            <w:bottom w:val="none" w:sz="0" w:space="0" w:color="auto"/>
            <w:right w:val="none" w:sz="0" w:space="0" w:color="auto"/>
          </w:divBdr>
        </w:div>
        <w:div w:id="948389688">
          <w:marLeft w:val="0"/>
          <w:marRight w:val="0"/>
          <w:marTop w:val="0"/>
          <w:marBottom w:val="0"/>
          <w:divBdr>
            <w:top w:val="none" w:sz="0" w:space="0" w:color="auto"/>
            <w:left w:val="none" w:sz="0" w:space="0" w:color="auto"/>
            <w:bottom w:val="none" w:sz="0" w:space="0" w:color="auto"/>
            <w:right w:val="none" w:sz="0" w:space="0" w:color="auto"/>
          </w:divBdr>
        </w:div>
        <w:div w:id="1230963996">
          <w:marLeft w:val="0"/>
          <w:marRight w:val="0"/>
          <w:marTop w:val="0"/>
          <w:marBottom w:val="0"/>
          <w:divBdr>
            <w:top w:val="none" w:sz="0" w:space="0" w:color="auto"/>
            <w:left w:val="none" w:sz="0" w:space="0" w:color="auto"/>
            <w:bottom w:val="none" w:sz="0" w:space="0" w:color="auto"/>
            <w:right w:val="none" w:sz="0" w:space="0" w:color="auto"/>
          </w:divBdr>
        </w:div>
        <w:div w:id="265381598">
          <w:marLeft w:val="0"/>
          <w:marRight w:val="0"/>
          <w:marTop w:val="0"/>
          <w:marBottom w:val="0"/>
          <w:divBdr>
            <w:top w:val="none" w:sz="0" w:space="0" w:color="auto"/>
            <w:left w:val="none" w:sz="0" w:space="0" w:color="auto"/>
            <w:bottom w:val="none" w:sz="0" w:space="0" w:color="auto"/>
            <w:right w:val="none" w:sz="0" w:space="0" w:color="auto"/>
          </w:divBdr>
        </w:div>
        <w:div w:id="1936011982">
          <w:marLeft w:val="0"/>
          <w:marRight w:val="0"/>
          <w:marTop w:val="0"/>
          <w:marBottom w:val="0"/>
          <w:divBdr>
            <w:top w:val="none" w:sz="0" w:space="0" w:color="auto"/>
            <w:left w:val="none" w:sz="0" w:space="0" w:color="auto"/>
            <w:bottom w:val="none" w:sz="0" w:space="0" w:color="auto"/>
            <w:right w:val="none" w:sz="0" w:space="0" w:color="auto"/>
          </w:divBdr>
        </w:div>
        <w:div w:id="707798822">
          <w:marLeft w:val="0"/>
          <w:marRight w:val="0"/>
          <w:marTop w:val="0"/>
          <w:marBottom w:val="0"/>
          <w:divBdr>
            <w:top w:val="none" w:sz="0" w:space="0" w:color="auto"/>
            <w:left w:val="none" w:sz="0" w:space="0" w:color="auto"/>
            <w:bottom w:val="none" w:sz="0" w:space="0" w:color="auto"/>
            <w:right w:val="none" w:sz="0" w:space="0" w:color="auto"/>
          </w:divBdr>
        </w:div>
        <w:div w:id="6832121">
          <w:marLeft w:val="0"/>
          <w:marRight w:val="0"/>
          <w:marTop w:val="0"/>
          <w:marBottom w:val="0"/>
          <w:divBdr>
            <w:top w:val="none" w:sz="0" w:space="0" w:color="auto"/>
            <w:left w:val="none" w:sz="0" w:space="0" w:color="auto"/>
            <w:bottom w:val="none" w:sz="0" w:space="0" w:color="auto"/>
            <w:right w:val="none" w:sz="0" w:space="0" w:color="auto"/>
          </w:divBdr>
        </w:div>
      </w:divsChild>
    </w:div>
    <w:div w:id="1515802349">
      <w:bodyDiv w:val="1"/>
      <w:marLeft w:val="0"/>
      <w:marRight w:val="0"/>
      <w:marTop w:val="0"/>
      <w:marBottom w:val="0"/>
      <w:divBdr>
        <w:top w:val="none" w:sz="0" w:space="0" w:color="auto"/>
        <w:left w:val="none" w:sz="0" w:space="0" w:color="auto"/>
        <w:bottom w:val="none" w:sz="0" w:space="0" w:color="auto"/>
        <w:right w:val="none" w:sz="0" w:space="0" w:color="auto"/>
      </w:divBdr>
      <w:divsChild>
        <w:div w:id="133110785">
          <w:marLeft w:val="0"/>
          <w:marRight w:val="0"/>
          <w:marTop w:val="0"/>
          <w:marBottom w:val="0"/>
          <w:divBdr>
            <w:top w:val="none" w:sz="0" w:space="0" w:color="auto"/>
            <w:left w:val="none" w:sz="0" w:space="0" w:color="auto"/>
            <w:bottom w:val="none" w:sz="0" w:space="0" w:color="auto"/>
            <w:right w:val="none" w:sz="0" w:space="0" w:color="auto"/>
          </w:divBdr>
        </w:div>
        <w:div w:id="776944105">
          <w:marLeft w:val="0"/>
          <w:marRight w:val="0"/>
          <w:marTop w:val="0"/>
          <w:marBottom w:val="0"/>
          <w:divBdr>
            <w:top w:val="none" w:sz="0" w:space="0" w:color="auto"/>
            <w:left w:val="none" w:sz="0" w:space="0" w:color="auto"/>
            <w:bottom w:val="none" w:sz="0" w:space="0" w:color="auto"/>
            <w:right w:val="none" w:sz="0" w:space="0" w:color="auto"/>
          </w:divBdr>
        </w:div>
        <w:div w:id="905989206">
          <w:marLeft w:val="0"/>
          <w:marRight w:val="0"/>
          <w:marTop w:val="0"/>
          <w:marBottom w:val="0"/>
          <w:divBdr>
            <w:top w:val="none" w:sz="0" w:space="0" w:color="auto"/>
            <w:left w:val="none" w:sz="0" w:space="0" w:color="auto"/>
            <w:bottom w:val="none" w:sz="0" w:space="0" w:color="auto"/>
            <w:right w:val="none" w:sz="0" w:space="0" w:color="auto"/>
          </w:divBdr>
        </w:div>
        <w:div w:id="1255481697">
          <w:marLeft w:val="0"/>
          <w:marRight w:val="0"/>
          <w:marTop w:val="0"/>
          <w:marBottom w:val="0"/>
          <w:divBdr>
            <w:top w:val="none" w:sz="0" w:space="0" w:color="auto"/>
            <w:left w:val="none" w:sz="0" w:space="0" w:color="auto"/>
            <w:bottom w:val="none" w:sz="0" w:space="0" w:color="auto"/>
            <w:right w:val="none" w:sz="0" w:space="0" w:color="auto"/>
          </w:divBdr>
        </w:div>
      </w:divsChild>
    </w:div>
    <w:div w:id="1541670946">
      <w:bodyDiv w:val="1"/>
      <w:marLeft w:val="0"/>
      <w:marRight w:val="0"/>
      <w:marTop w:val="0"/>
      <w:marBottom w:val="0"/>
      <w:divBdr>
        <w:top w:val="none" w:sz="0" w:space="0" w:color="auto"/>
        <w:left w:val="none" w:sz="0" w:space="0" w:color="auto"/>
        <w:bottom w:val="none" w:sz="0" w:space="0" w:color="auto"/>
        <w:right w:val="none" w:sz="0" w:space="0" w:color="auto"/>
      </w:divBdr>
      <w:divsChild>
        <w:div w:id="20278373">
          <w:marLeft w:val="0"/>
          <w:marRight w:val="0"/>
          <w:marTop w:val="0"/>
          <w:marBottom w:val="0"/>
          <w:divBdr>
            <w:top w:val="none" w:sz="0" w:space="0" w:color="auto"/>
            <w:left w:val="none" w:sz="0" w:space="0" w:color="auto"/>
            <w:bottom w:val="none" w:sz="0" w:space="0" w:color="auto"/>
            <w:right w:val="none" w:sz="0" w:space="0" w:color="auto"/>
          </w:divBdr>
        </w:div>
        <w:div w:id="27066774">
          <w:marLeft w:val="0"/>
          <w:marRight w:val="0"/>
          <w:marTop w:val="0"/>
          <w:marBottom w:val="0"/>
          <w:divBdr>
            <w:top w:val="none" w:sz="0" w:space="0" w:color="auto"/>
            <w:left w:val="none" w:sz="0" w:space="0" w:color="auto"/>
            <w:bottom w:val="none" w:sz="0" w:space="0" w:color="auto"/>
            <w:right w:val="none" w:sz="0" w:space="0" w:color="auto"/>
          </w:divBdr>
        </w:div>
        <w:div w:id="74523999">
          <w:marLeft w:val="0"/>
          <w:marRight w:val="0"/>
          <w:marTop w:val="0"/>
          <w:marBottom w:val="0"/>
          <w:divBdr>
            <w:top w:val="none" w:sz="0" w:space="0" w:color="auto"/>
            <w:left w:val="none" w:sz="0" w:space="0" w:color="auto"/>
            <w:bottom w:val="none" w:sz="0" w:space="0" w:color="auto"/>
            <w:right w:val="none" w:sz="0" w:space="0" w:color="auto"/>
          </w:divBdr>
        </w:div>
        <w:div w:id="90971374">
          <w:marLeft w:val="0"/>
          <w:marRight w:val="0"/>
          <w:marTop w:val="0"/>
          <w:marBottom w:val="0"/>
          <w:divBdr>
            <w:top w:val="none" w:sz="0" w:space="0" w:color="auto"/>
            <w:left w:val="none" w:sz="0" w:space="0" w:color="auto"/>
            <w:bottom w:val="none" w:sz="0" w:space="0" w:color="auto"/>
            <w:right w:val="none" w:sz="0" w:space="0" w:color="auto"/>
          </w:divBdr>
        </w:div>
        <w:div w:id="128985914">
          <w:marLeft w:val="0"/>
          <w:marRight w:val="0"/>
          <w:marTop w:val="0"/>
          <w:marBottom w:val="0"/>
          <w:divBdr>
            <w:top w:val="none" w:sz="0" w:space="0" w:color="auto"/>
            <w:left w:val="none" w:sz="0" w:space="0" w:color="auto"/>
            <w:bottom w:val="none" w:sz="0" w:space="0" w:color="auto"/>
            <w:right w:val="none" w:sz="0" w:space="0" w:color="auto"/>
          </w:divBdr>
        </w:div>
        <w:div w:id="184369045">
          <w:marLeft w:val="0"/>
          <w:marRight w:val="0"/>
          <w:marTop w:val="0"/>
          <w:marBottom w:val="0"/>
          <w:divBdr>
            <w:top w:val="none" w:sz="0" w:space="0" w:color="auto"/>
            <w:left w:val="none" w:sz="0" w:space="0" w:color="auto"/>
            <w:bottom w:val="none" w:sz="0" w:space="0" w:color="auto"/>
            <w:right w:val="none" w:sz="0" w:space="0" w:color="auto"/>
          </w:divBdr>
        </w:div>
        <w:div w:id="208997512">
          <w:marLeft w:val="0"/>
          <w:marRight w:val="0"/>
          <w:marTop w:val="0"/>
          <w:marBottom w:val="0"/>
          <w:divBdr>
            <w:top w:val="none" w:sz="0" w:space="0" w:color="auto"/>
            <w:left w:val="none" w:sz="0" w:space="0" w:color="auto"/>
            <w:bottom w:val="none" w:sz="0" w:space="0" w:color="auto"/>
            <w:right w:val="none" w:sz="0" w:space="0" w:color="auto"/>
          </w:divBdr>
        </w:div>
        <w:div w:id="215357382">
          <w:marLeft w:val="0"/>
          <w:marRight w:val="0"/>
          <w:marTop w:val="0"/>
          <w:marBottom w:val="0"/>
          <w:divBdr>
            <w:top w:val="none" w:sz="0" w:space="0" w:color="auto"/>
            <w:left w:val="none" w:sz="0" w:space="0" w:color="auto"/>
            <w:bottom w:val="none" w:sz="0" w:space="0" w:color="auto"/>
            <w:right w:val="none" w:sz="0" w:space="0" w:color="auto"/>
          </w:divBdr>
        </w:div>
        <w:div w:id="247740325">
          <w:marLeft w:val="0"/>
          <w:marRight w:val="0"/>
          <w:marTop w:val="0"/>
          <w:marBottom w:val="0"/>
          <w:divBdr>
            <w:top w:val="none" w:sz="0" w:space="0" w:color="auto"/>
            <w:left w:val="none" w:sz="0" w:space="0" w:color="auto"/>
            <w:bottom w:val="none" w:sz="0" w:space="0" w:color="auto"/>
            <w:right w:val="none" w:sz="0" w:space="0" w:color="auto"/>
          </w:divBdr>
        </w:div>
        <w:div w:id="258218110">
          <w:marLeft w:val="0"/>
          <w:marRight w:val="0"/>
          <w:marTop w:val="0"/>
          <w:marBottom w:val="0"/>
          <w:divBdr>
            <w:top w:val="none" w:sz="0" w:space="0" w:color="auto"/>
            <w:left w:val="none" w:sz="0" w:space="0" w:color="auto"/>
            <w:bottom w:val="none" w:sz="0" w:space="0" w:color="auto"/>
            <w:right w:val="none" w:sz="0" w:space="0" w:color="auto"/>
          </w:divBdr>
        </w:div>
        <w:div w:id="263613560">
          <w:marLeft w:val="0"/>
          <w:marRight w:val="0"/>
          <w:marTop w:val="0"/>
          <w:marBottom w:val="0"/>
          <w:divBdr>
            <w:top w:val="none" w:sz="0" w:space="0" w:color="auto"/>
            <w:left w:val="none" w:sz="0" w:space="0" w:color="auto"/>
            <w:bottom w:val="none" w:sz="0" w:space="0" w:color="auto"/>
            <w:right w:val="none" w:sz="0" w:space="0" w:color="auto"/>
          </w:divBdr>
        </w:div>
        <w:div w:id="452097934">
          <w:marLeft w:val="0"/>
          <w:marRight w:val="0"/>
          <w:marTop w:val="0"/>
          <w:marBottom w:val="0"/>
          <w:divBdr>
            <w:top w:val="none" w:sz="0" w:space="0" w:color="auto"/>
            <w:left w:val="none" w:sz="0" w:space="0" w:color="auto"/>
            <w:bottom w:val="none" w:sz="0" w:space="0" w:color="auto"/>
            <w:right w:val="none" w:sz="0" w:space="0" w:color="auto"/>
          </w:divBdr>
        </w:div>
        <w:div w:id="472139937">
          <w:marLeft w:val="0"/>
          <w:marRight w:val="0"/>
          <w:marTop w:val="0"/>
          <w:marBottom w:val="0"/>
          <w:divBdr>
            <w:top w:val="none" w:sz="0" w:space="0" w:color="auto"/>
            <w:left w:val="none" w:sz="0" w:space="0" w:color="auto"/>
            <w:bottom w:val="none" w:sz="0" w:space="0" w:color="auto"/>
            <w:right w:val="none" w:sz="0" w:space="0" w:color="auto"/>
          </w:divBdr>
        </w:div>
        <w:div w:id="489519712">
          <w:marLeft w:val="0"/>
          <w:marRight w:val="0"/>
          <w:marTop w:val="0"/>
          <w:marBottom w:val="0"/>
          <w:divBdr>
            <w:top w:val="none" w:sz="0" w:space="0" w:color="auto"/>
            <w:left w:val="none" w:sz="0" w:space="0" w:color="auto"/>
            <w:bottom w:val="none" w:sz="0" w:space="0" w:color="auto"/>
            <w:right w:val="none" w:sz="0" w:space="0" w:color="auto"/>
          </w:divBdr>
        </w:div>
        <w:div w:id="519248482">
          <w:marLeft w:val="0"/>
          <w:marRight w:val="0"/>
          <w:marTop w:val="0"/>
          <w:marBottom w:val="0"/>
          <w:divBdr>
            <w:top w:val="none" w:sz="0" w:space="0" w:color="auto"/>
            <w:left w:val="none" w:sz="0" w:space="0" w:color="auto"/>
            <w:bottom w:val="none" w:sz="0" w:space="0" w:color="auto"/>
            <w:right w:val="none" w:sz="0" w:space="0" w:color="auto"/>
          </w:divBdr>
        </w:div>
        <w:div w:id="616065941">
          <w:marLeft w:val="0"/>
          <w:marRight w:val="0"/>
          <w:marTop w:val="0"/>
          <w:marBottom w:val="0"/>
          <w:divBdr>
            <w:top w:val="none" w:sz="0" w:space="0" w:color="auto"/>
            <w:left w:val="none" w:sz="0" w:space="0" w:color="auto"/>
            <w:bottom w:val="none" w:sz="0" w:space="0" w:color="auto"/>
            <w:right w:val="none" w:sz="0" w:space="0" w:color="auto"/>
          </w:divBdr>
        </w:div>
        <w:div w:id="648167681">
          <w:marLeft w:val="0"/>
          <w:marRight w:val="0"/>
          <w:marTop w:val="0"/>
          <w:marBottom w:val="0"/>
          <w:divBdr>
            <w:top w:val="none" w:sz="0" w:space="0" w:color="auto"/>
            <w:left w:val="none" w:sz="0" w:space="0" w:color="auto"/>
            <w:bottom w:val="none" w:sz="0" w:space="0" w:color="auto"/>
            <w:right w:val="none" w:sz="0" w:space="0" w:color="auto"/>
          </w:divBdr>
        </w:div>
        <w:div w:id="652416705">
          <w:marLeft w:val="0"/>
          <w:marRight w:val="0"/>
          <w:marTop w:val="0"/>
          <w:marBottom w:val="0"/>
          <w:divBdr>
            <w:top w:val="none" w:sz="0" w:space="0" w:color="auto"/>
            <w:left w:val="none" w:sz="0" w:space="0" w:color="auto"/>
            <w:bottom w:val="none" w:sz="0" w:space="0" w:color="auto"/>
            <w:right w:val="none" w:sz="0" w:space="0" w:color="auto"/>
          </w:divBdr>
        </w:div>
        <w:div w:id="653219719">
          <w:marLeft w:val="0"/>
          <w:marRight w:val="0"/>
          <w:marTop w:val="0"/>
          <w:marBottom w:val="0"/>
          <w:divBdr>
            <w:top w:val="none" w:sz="0" w:space="0" w:color="auto"/>
            <w:left w:val="none" w:sz="0" w:space="0" w:color="auto"/>
            <w:bottom w:val="none" w:sz="0" w:space="0" w:color="auto"/>
            <w:right w:val="none" w:sz="0" w:space="0" w:color="auto"/>
          </w:divBdr>
        </w:div>
        <w:div w:id="679700193">
          <w:marLeft w:val="0"/>
          <w:marRight w:val="0"/>
          <w:marTop w:val="0"/>
          <w:marBottom w:val="0"/>
          <w:divBdr>
            <w:top w:val="none" w:sz="0" w:space="0" w:color="auto"/>
            <w:left w:val="none" w:sz="0" w:space="0" w:color="auto"/>
            <w:bottom w:val="none" w:sz="0" w:space="0" w:color="auto"/>
            <w:right w:val="none" w:sz="0" w:space="0" w:color="auto"/>
          </w:divBdr>
        </w:div>
        <w:div w:id="741175994">
          <w:marLeft w:val="0"/>
          <w:marRight w:val="0"/>
          <w:marTop w:val="0"/>
          <w:marBottom w:val="0"/>
          <w:divBdr>
            <w:top w:val="none" w:sz="0" w:space="0" w:color="auto"/>
            <w:left w:val="none" w:sz="0" w:space="0" w:color="auto"/>
            <w:bottom w:val="none" w:sz="0" w:space="0" w:color="auto"/>
            <w:right w:val="none" w:sz="0" w:space="0" w:color="auto"/>
          </w:divBdr>
        </w:div>
        <w:div w:id="800073874">
          <w:marLeft w:val="0"/>
          <w:marRight w:val="0"/>
          <w:marTop w:val="0"/>
          <w:marBottom w:val="0"/>
          <w:divBdr>
            <w:top w:val="none" w:sz="0" w:space="0" w:color="auto"/>
            <w:left w:val="none" w:sz="0" w:space="0" w:color="auto"/>
            <w:bottom w:val="none" w:sz="0" w:space="0" w:color="auto"/>
            <w:right w:val="none" w:sz="0" w:space="0" w:color="auto"/>
          </w:divBdr>
        </w:div>
        <w:div w:id="826021868">
          <w:marLeft w:val="0"/>
          <w:marRight w:val="0"/>
          <w:marTop w:val="0"/>
          <w:marBottom w:val="0"/>
          <w:divBdr>
            <w:top w:val="none" w:sz="0" w:space="0" w:color="auto"/>
            <w:left w:val="none" w:sz="0" w:space="0" w:color="auto"/>
            <w:bottom w:val="none" w:sz="0" w:space="0" w:color="auto"/>
            <w:right w:val="none" w:sz="0" w:space="0" w:color="auto"/>
          </w:divBdr>
        </w:div>
        <w:div w:id="872688664">
          <w:marLeft w:val="0"/>
          <w:marRight w:val="0"/>
          <w:marTop w:val="0"/>
          <w:marBottom w:val="0"/>
          <w:divBdr>
            <w:top w:val="none" w:sz="0" w:space="0" w:color="auto"/>
            <w:left w:val="none" w:sz="0" w:space="0" w:color="auto"/>
            <w:bottom w:val="none" w:sz="0" w:space="0" w:color="auto"/>
            <w:right w:val="none" w:sz="0" w:space="0" w:color="auto"/>
          </w:divBdr>
        </w:div>
        <w:div w:id="935478887">
          <w:marLeft w:val="0"/>
          <w:marRight w:val="0"/>
          <w:marTop w:val="0"/>
          <w:marBottom w:val="0"/>
          <w:divBdr>
            <w:top w:val="none" w:sz="0" w:space="0" w:color="auto"/>
            <w:left w:val="none" w:sz="0" w:space="0" w:color="auto"/>
            <w:bottom w:val="none" w:sz="0" w:space="0" w:color="auto"/>
            <w:right w:val="none" w:sz="0" w:space="0" w:color="auto"/>
          </w:divBdr>
        </w:div>
        <w:div w:id="942154713">
          <w:marLeft w:val="0"/>
          <w:marRight w:val="0"/>
          <w:marTop w:val="0"/>
          <w:marBottom w:val="0"/>
          <w:divBdr>
            <w:top w:val="none" w:sz="0" w:space="0" w:color="auto"/>
            <w:left w:val="none" w:sz="0" w:space="0" w:color="auto"/>
            <w:bottom w:val="none" w:sz="0" w:space="0" w:color="auto"/>
            <w:right w:val="none" w:sz="0" w:space="0" w:color="auto"/>
          </w:divBdr>
        </w:div>
        <w:div w:id="978419546">
          <w:marLeft w:val="0"/>
          <w:marRight w:val="0"/>
          <w:marTop w:val="0"/>
          <w:marBottom w:val="0"/>
          <w:divBdr>
            <w:top w:val="none" w:sz="0" w:space="0" w:color="auto"/>
            <w:left w:val="none" w:sz="0" w:space="0" w:color="auto"/>
            <w:bottom w:val="none" w:sz="0" w:space="0" w:color="auto"/>
            <w:right w:val="none" w:sz="0" w:space="0" w:color="auto"/>
          </w:divBdr>
        </w:div>
        <w:div w:id="1107384535">
          <w:marLeft w:val="0"/>
          <w:marRight w:val="0"/>
          <w:marTop w:val="0"/>
          <w:marBottom w:val="0"/>
          <w:divBdr>
            <w:top w:val="none" w:sz="0" w:space="0" w:color="auto"/>
            <w:left w:val="none" w:sz="0" w:space="0" w:color="auto"/>
            <w:bottom w:val="none" w:sz="0" w:space="0" w:color="auto"/>
            <w:right w:val="none" w:sz="0" w:space="0" w:color="auto"/>
          </w:divBdr>
        </w:div>
        <w:div w:id="1129009711">
          <w:marLeft w:val="0"/>
          <w:marRight w:val="0"/>
          <w:marTop w:val="0"/>
          <w:marBottom w:val="0"/>
          <w:divBdr>
            <w:top w:val="none" w:sz="0" w:space="0" w:color="auto"/>
            <w:left w:val="none" w:sz="0" w:space="0" w:color="auto"/>
            <w:bottom w:val="none" w:sz="0" w:space="0" w:color="auto"/>
            <w:right w:val="none" w:sz="0" w:space="0" w:color="auto"/>
          </w:divBdr>
        </w:div>
        <w:div w:id="1204751143">
          <w:marLeft w:val="0"/>
          <w:marRight w:val="0"/>
          <w:marTop w:val="0"/>
          <w:marBottom w:val="0"/>
          <w:divBdr>
            <w:top w:val="none" w:sz="0" w:space="0" w:color="auto"/>
            <w:left w:val="none" w:sz="0" w:space="0" w:color="auto"/>
            <w:bottom w:val="none" w:sz="0" w:space="0" w:color="auto"/>
            <w:right w:val="none" w:sz="0" w:space="0" w:color="auto"/>
          </w:divBdr>
        </w:div>
        <w:div w:id="1214393816">
          <w:marLeft w:val="0"/>
          <w:marRight w:val="0"/>
          <w:marTop w:val="0"/>
          <w:marBottom w:val="0"/>
          <w:divBdr>
            <w:top w:val="none" w:sz="0" w:space="0" w:color="auto"/>
            <w:left w:val="none" w:sz="0" w:space="0" w:color="auto"/>
            <w:bottom w:val="none" w:sz="0" w:space="0" w:color="auto"/>
            <w:right w:val="none" w:sz="0" w:space="0" w:color="auto"/>
          </w:divBdr>
        </w:div>
        <w:div w:id="1214463385">
          <w:marLeft w:val="0"/>
          <w:marRight w:val="0"/>
          <w:marTop w:val="0"/>
          <w:marBottom w:val="0"/>
          <w:divBdr>
            <w:top w:val="none" w:sz="0" w:space="0" w:color="auto"/>
            <w:left w:val="none" w:sz="0" w:space="0" w:color="auto"/>
            <w:bottom w:val="none" w:sz="0" w:space="0" w:color="auto"/>
            <w:right w:val="none" w:sz="0" w:space="0" w:color="auto"/>
          </w:divBdr>
        </w:div>
        <w:div w:id="1262032633">
          <w:marLeft w:val="0"/>
          <w:marRight w:val="0"/>
          <w:marTop w:val="0"/>
          <w:marBottom w:val="0"/>
          <w:divBdr>
            <w:top w:val="none" w:sz="0" w:space="0" w:color="auto"/>
            <w:left w:val="none" w:sz="0" w:space="0" w:color="auto"/>
            <w:bottom w:val="none" w:sz="0" w:space="0" w:color="auto"/>
            <w:right w:val="none" w:sz="0" w:space="0" w:color="auto"/>
          </w:divBdr>
        </w:div>
        <w:div w:id="1280262147">
          <w:marLeft w:val="0"/>
          <w:marRight w:val="0"/>
          <w:marTop w:val="0"/>
          <w:marBottom w:val="0"/>
          <w:divBdr>
            <w:top w:val="none" w:sz="0" w:space="0" w:color="auto"/>
            <w:left w:val="none" w:sz="0" w:space="0" w:color="auto"/>
            <w:bottom w:val="none" w:sz="0" w:space="0" w:color="auto"/>
            <w:right w:val="none" w:sz="0" w:space="0" w:color="auto"/>
          </w:divBdr>
        </w:div>
        <w:div w:id="1316715084">
          <w:marLeft w:val="0"/>
          <w:marRight w:val="0"/>
          <w:marTop w:val="0"/>
          <w:marBottom w:val="0"/>
          <w:divBdr>
            <w:top w:val="none" w:sz="0" w:space="0" w:color="auto"/>
            <w:left w:val="none" w:sz="0" w:space="0" w:color="auto"/>
            <w:bottom w:val="none" w:sz="0" w:space="0" w:color="auto"/>
            <w:right w:val="none" w:sz="0" w:space="0" w:color="auto"/>
          </w:divBdr>
        </w:div>
        <w:div w:id="1348101223">
          <w:marLeft w:val="0"/>
          <w:marRight w:val="0"/>
          <w:marTop w:val="0"/>
          <w:marBottom w:val="0"/>
          <w:divBdr>
            <w:top w:val="none" w:sz="0" w:space="0" w:color="auto"/>
            <w:left w:val="none" w:sz="0" w:space="0" w:color="auto"/>
            <w:bottom w:val="none" w:sz="0" w:space="0" w:color="auto"/>
            <w:right w:val="none" w:sz="0" w:space="0" w:color="auto"/>
          </w:divBdr>
        </w:div>
        <w:div w:id="1350184914">
          <w:marLeft w:val="0"/>
          <w:marRight w:val="0"/>
          <w:marTop w:val="0"/>
          <w:marBottom w:val="0"/>
          <w:divBdr>
            <w:top w:val="none" w:sz="0" w:space="0" w:color="auto"/>
            <w:left w:val="none" w:sz="0" w:space="0" w:color="auto"/>
            <w:bottom w:val="none" w:sz="0" w:space="0" w:color="auto"/>
            <w:right w:val="none" w:sz="0" w:space="0" w:color="auto"/>
          </w:divBdr>
        </w:div>
        <w:div w:id="1381396550">
          <w:marLeft w:val="0"/>
          <w:marRight w:val="0"/>
          <w:marTop w:val="0"/>
          <w:marBottom w:val="0"/>
          <w:divBdr>
            <w:top w:val="none" w:sz="0" w:space="0" w:color="auto"/>
            <w:left w:val="none" w:sz="0" w:space="0" w:color="auto"/>
            <w:bottom w:val="none" w:sz="0" w:space="0" w:color="auto"/>
            <w:right w:val="none" w:sz="0" w:space="0" w:color="auto"/>
          </w:divBdr>
        </w:div>
        <w:div w:id="1394112548">
          <w:marLeft w:val="0"/>
          <w:marRight w:val="0"/>
          <w:marTop w:val="0"/>
          <w:marBottom w:val="0"/>
          <w:divBdr>
            <w:top w:val="none" w:sz="0" w:space="0" w:color="auto"/>
            <w:left w:val="none" w:sz="0" w:space="0" w:color="auto"/>
            <w:bottom w:val="none" w:sz="0" w:space="0" w:color="auto"/>
            <w:right w:val="none" w:sz="0" w:space="0" w:color="auto"/>
          </w:divBdr>
        </w:div>
        <w:div w:id="1445492778">
          <w:marLeft w:val="0"/>
          <w:marRight w:val="0"/>
          <w:marTop w:val="0"/>
          <w:marBottom w:val="0"/>
          <w:divBdr>
            <w:top w:val="none" w:sz="0" w:space="0" w:color="auto"/>
            <w:left w:val="none" w:sz="0" w:space="0" w:color="auto"/>
            <w:bottom w:val="none" w:sz="0" w:space="0" w:color="auto"/>
            <w:right w:val="none" w:sz="0" w:space="0" w:color="auto"/>
          </w:divBdr>
        </w:div>
        <w:div w:id="1487429169">
          <w:marLeft w:val="0"/>
          <w:marRight w:val="0"/>
          <w:marTop w:val="0"/>
          <w:marBottom w:val="0"/>
          <w:divBdr>
            <w:top w:val="none" w:sz="0" w:space="0" w:color="auto"/>
            <w:left w:val="none" w:sz="0" w:space="0" w:color="auto"/>
            <w:bottom w:val="none" w:sz="0" w:space="0" w:color="auto"/>
            <w:right w:val="none" w:sz="0" w:space="0" w:color="auto"/>
          </w:divBdr>
        </w:div>
        <w:div w:id="1501312483">
          <w:marLeft w:val="0"/>
          <w:marRight w:val="0"/>
          <w:marTop w:val="0"/>
          <w:marBottom w:val="0"/>
          <w:divBdr>
            <w:top w:val="none" w:sz="0" w:space="0" w:color="auto"/>
            <w:left w:val="none" w:sz="0" w:space="0" w:color="auto"/>
            <w:bottom w:val="none" w:sz="0" w:space="0" w:color="auto"/>
            <w:right w:val="none" w:sz="0" w:space="0" w:color="auto"/>
          </w:divBdr>
        </w:div>
        <w:div w:id="1516848263">
          <w:marLeft w:val="0"/>
          <w:marRight w:val="0"/>
          <w:marTop w:val="0"/>
          <w:marBottom w:val="0"/>
          <w:divBdr>
            <w:top w:val="none" w:sz="0" w:space="0" w:color="auto"/>
            <w:left w:val="none" w:sz="0" w:space="0" w:color="auto"/>
            <w:bottom w:val="none" w:sz="0" w:space="0" w:color="auto"/>
            <w:right w:val="none" w:sz="0" w:space="0" w:color="auto"/>
          </w:divBdr>
        </w:div>
        <w:div w:id="1530410002">
          <w:marLeft w:val="0"/>
          <w:marRight w:val="0"/>
          <w:marTop w:val="0"/>
          <w:marBottom w:val="0"/>
          <w:divBdr>
            <w:top w:val="none" w:sz="0" w:space="0" w:color="auto"/>
            <w:left w:val="none" w:sz="0" w:space="0" w:color="auto"/>
            <w:bottom w:val="none" w:sz="0" w:space="0" w:color="auto"/>
            <w:right w:val="none" w:sz="0" w:space="0" w:color="auto"/>
          </w:divBdr>
        </w:div>
        <w:div w:id="1531869381">
          <w:marLeft w:val="0"/>
          <w:marRight w:val="0"/>
          <w:marTop w:val="0"/>
          <w:marBottom w:val="0"/>
          <w:divBdr>
            <w:top w:val="none" w:sz="0" w:space="0" w:color="auto"/>
            <w:left w:val="none" w:sz="0" w:space="0" w:color="auto"/>
            <w:bottom w:val="none" w:sz="0" w:space="0" w:color="auto"/>
            <w:right w:val="none" w:sz="0" w:space="0" w:color="auto"/>
          </w:divBdr>
        </w:div>
        <w:div w:id="1616904242">
          <w:marLeft w:val="0"/>
          <w:marRight w:val="0"/>
          <w:marTop w:val="0"/>
          <w:marBottom w:val="0"/>
          <w:divBdr>
            <w:top w:val="none" w:sz="0" w:space="0" w:color="auto"/>
            <w:left w:val="none" w:sz="0" w:space="0" w:color="auto"/>
            <w:bottom w:val="none" w:sz="0" w:space="0" w:color="auto"/>
            <w:right w:val="none" w:sz="0" w:space="0" w:color="auto"/>
          </w:divBdr>
        </w:div>
        <w:div w:id="1619486917">
          <w:marLeft w:val="0"/>
          <w:marRight w:val="0"/>
          <w:marTop w:val="0"/>
          <w:marBottom w:val="0"/>
          <w:divBdr>
            <w:top w:val="none" w:sz="0" w:space="0" w:color="auto"/>
            <w:left w:val="none" w:sz="0" w:space="0" w:color="auto"/>
            <w:bottom w:val="none" w:sz="0" w:space="0" w:color="auto"/>
            <w:right w:val="none" w:sz="0" w:space="0" w:color="auto"/>
          </w:divBdr>
        </w:div>
        <w:div w:id="1634408922">
          <w:marLeft w:val="0"/>
          <w:marRight w:val="0"/>
          <w:marTop w:val="0"/>
          <w:marBottom w:val="0"/>
          <w:divBdr>
            <w:top w:val="none" w:sz="0" w:space="0" w:color="auto"/>
            <w:left w:val="none" w:sz="0" w:space="0" w:color="auto"/>
            <w:bottom w:val="none" w:sz="0" w:space="0" w:color="auto"/>
            <w:right w:val="none" w:sz="0" w:space="0" w:color="auto"/>
          </w:divBdr>
        </w:div>
        <w:div w:id="1671761120">
          <w:marLeft w:val="0"/>
          <w:marRight w:val="0"/>
          <w:marTop w:val="0"/>
          <w:marBottom w:val="0"/>
          <w:divBdr>
            <w:top w:val="none" w:sz="0" w:space="0" w:color="auto"/>
            <w:left w:val="none" w:sz="0" w:space="0" w:color="auto"/>
            <w:bottom w:val="none" w:sz="0" w:space="0" w:color="auto"/>
            <w:right w:val="none" w:sz="0" w:space="0" w:color="auto"/>
          </w:divBdr>
        </w:div>
        <w:div w:id="1679387111">
          <w:marLeft w:val="0"/>
          <w:marRight w:val="0"/>
          <w:marTop w:val="0"/>
          <w:marBottom w:val="0"/>
          <w:divBdr>
            <w:top w:val="none" w:sz="0" w:space="0" w:color="auto"/>
            <w:left w:val="none" w:sz="0" w:space="0" w:color="auto"/>
            <w:bottom w:val="none" w:sz="0" w:space="0" w:color="auto"/>
            <w:right w:val="none" w:sz="0" w:space="0" w:color="auto"/>
          </w:divBdr>
        </w:div>
        <w:div w:id="1722286151">
          <w:marLeft w:val="0"/>
          <w:marRight w:val="0"/>
          <w:marTop w:val="0"/>
          <w:marBottom w:val="0"/>
          <w:divBdr>
            <w:top w:val="none" w:sz="0" w:space="0" w:color="auto"/>
            <w:left w:val="none" w:sz="0" w:space="0" w:color="auto"/>
            <w:bottom w:val="none" w:sz="0" w:space="0" w:color="auto"/>
            <w:right w:val="none" w:sz="0" w:space="0" w:color="auto"/>
          </w:divBdr>
        </w:div>
        <w:div w:id="1760061391">
          <w:marLeft w:val="0"/>
          <w:marRight w:val="0"/>
          <w:marTop w:val="0"/>
          <w:marBottom w:val="0"/>
          <w:divBdr>
            <w:top w:val="none" w:sz="0" w:space="0" w:color="auto"/>
            <w:left w:val="none" w:sz="0" w:space="0" w:color="auto"/>
            <w:bottom w:val="none" w:sz="0" w:space="0" w:color="auto"/>
            <w:right w:val="none" w:sz="0" w:space="0" w:color="auto"/>
          </w:divBdr>
        </w:div>
        <w:div w:id="1778402604">
          <w:marLeft w:val="0"/>
          <w:marRight w:val="0"/>
          <w:marTop w:val="0"/>
          <w:marBottom w:val="0"/>
          <w:divBdr>
            <w:top w:val="none" w:sz="0" w:space="0" w:color="auto"/>
            <w:left w:val="none" w:sz="0" w:space="0" w:color="auto"/>
            <w:bottom w:val="none" w:sz="0" w:space="0" w:color="auto"/>
            <w:right w:val="none" w:sz="0" w:space="0" w:color="auto"/>
          </w:divBdr>
        </w:div>
        <w:div w:id="1807044705">
          <w:marLeft w:val="0"/>
          <w:marRight w:val="0"/>
          <w:marTop w:val="0"/>
          <w:marBottom w:val="0"/>
          <w:divBdr>
            <w:top w:val="none" w:sz="0" w:space="0" w:color="auto"/>
            <w:left w:val="none" w:sz="0" w:space="0" w:color="auto"/>
            <w:bottom w:val="none" w:sz="0" w:space="0" w:color="auto"/>
            <w:right w:val="none" w:sz="0" w:space="0" w:color="auto"/>
          </w:divBdr>
        </w:div>
        <w:div w:id="1878154912">
          <w:marLeft w:val="0"/>
          <w:marRight w:val="0"/>
          <w:marTop w:val="0"/>
          <w:marBottom w:val="0"/>
          <w:divBdr>
            <w:top w:val="none" w:sz="0" w:space="0" w:color="auto"/>
            <w:left w:val="none" w:sz="0" w:space="0" w:color="auto"/>
            <w:bottom w:val="none" w:sz="0" w:space="0" w:color="auto"/>
            <w:right w:val="none" w:sz="0" w:space="0" w:color="auto"/>
          </w:divBdr>
        </w:div>
        <w:div w:id="1880511160">
          <w:marLeft w:val="0"/>
          <w:marRight w:val="0"/>
          <w:marTop w:val="0"/>
          <w:marBottom w:val="0"/>
          <w:divBdr>
            <w:top w:val="none" w:sz="0" w:space="0" w:color="auto"/>
            <w:left w:val="none" w:sz="0" w:space="0" w:color="auto"/>
            <w:bottom w:val="none" w:sz="0" w:space="0" w:color="auto"/>
            <w:right w:val="none" w:sz="0" w:space="0" w:color="auto"/>
          </w:divBdr>
        </w:div>
        <w:div w:id="1897276318">
          <w:marLeft w:val="0"/>
          <w:marRight w:val="0"/>
          <w:marTop w:val="0"/>
          <w:marBottom w:val="0"/>
          <w:divBdr>
            <w:top w:val="none" w:sz="0" w:space="0" w:color="auto"/>
            <w:left w:val="none" w:sz="0" w:space="0" w:color="auto"/>
            <w:bottom w:val="none" w:sz="0" w:space="0" w:color="auto"/>
            <w:right w:val="none" w:sz="0" w:space="0" w:color="auto"/>
          </w:divBdr>
        </w:div>
        <w:div w:id="1905875387">
          <w:marLeft w:val="0"/>
          <w:marRight w:val="0"/>
          <w:marTop w:val="0"/>
          <w:marBottom w:val="0"/>
          <w:divBdr>
            <w:top w:val="none" w:sz="0" w:space="0" w:color="auto"/>
            <w:left w:val="none" w:sz="0" w:space="0" w:color="auto"/>
            <w:bottom w:val="none" w:sz="0" w:space="0" w:color="auto"/>
            <w:right w:val="none" w:sz="0" w:space="0" w:color="auto"/>
          </w:divBdr>
        </w:div>
        <w:div w:id="1945337061">
          <w:marLeft w:val="0"/>
          <w:marRight w:val="0"/>
          <w:marTop w:val="0"/>
          <w:marBottom w:val="0"/>
          <w:divBdr>
            <w:top w:val="none" w:sz="0" w:space="0" w:color="auto"/>
            <w:left w:val="none" w:sz="0" w:space="0" w:color="auto"/>
            <w:bottom w:val="none" w:sz="0" w:space="0" w:color="auto"/>
            <w:right w:val="none" w:sz="0" w:space="0" w:color="auto"/>
          </w:divBdr>
        </w:div>
        <w:div w:id="1998800387">
          <w:marLeft w:val="0"/>
          <w:marRight w:val="0"/>
          <w:marTop w:val="0"/>
          <w:marBottom w:val="0"/>
          <w:divBdr>
            <w:top w:val="none" w:sz="0" w:space="0" w:color="auto"/>
            <w:left w:val="none" w:sz="0" w:space="0" w:color="auto"/>
            <w:bottom w:val="none" w:sz="0" w:space="0" w:color="auto"/>
            <w:right w:val="none" w:sz="0" w:space="0" w:color="auto"/>
          </w:divBdr>
        </w:div>
        <w:div w:id="2027706458">
          <w:marLeft w:val="0"/>
          <w:marRight w:val="0"/>
          <w:marTop w:val="0"/>
          <w:marBottom w:val="0"/>
          <w:divBdr>
            <w:top w:val="none" w:sz="0" w:space="0" w:color="auto"/>
            <w:left w:val="none" w:sz="0" w:space="0" w:color="auto"/>
            <w:bottom w:val="none" w:sz="0" w:space="0" w:color="auto"/>
            <w:right w:val="none" w:sz="0" w:space="0" w:color="auto"/>
          </w:divBdr>
        </w:div>
        <w:div w:id="2036617404">
          <w:marLeft w:val="0"/>
          <w:marRight w:val="0"/>
          <w:marTop w:val="0"/>
          <w:marBottom w:val="0"/>
          <w:divBdr>
            <w:top w:val="none" w:sz="0" w:space="0" w:color="auto"/>
            <w:left w:val="none" w:sz="0" w:space="0" w:color="auto"/>
            <w:bottom w:val="none" w:sz="0" w:space="0" w:color="auto"/>
            <w:right w:val="none" w:sz="0" w:space="0" w:color="auto"/>
          </w:divBdr>
        </w:div>
        <w:div w:id="2065399224">
          <w:marLeft w:val="0"/>
          <w:marRight w:val="0"/>
          <w:marTop w:val="0"/>
          <w:marBottom w:val="0"/>
          <w:divBdr>
            <w:top w:val="none" w:sz="0" w:space="0" w:color="auto"/>
            <w:left w:val="none" w:sz="0" w:space="0" w:color="auto"/>
            <w:bottom w:val="none" w:sz="0" w:space="0" w:color="auto"/>
            <w:right w:val="none" w:sz="0" w:space="0" w:color="auto"/>
          </w:divBdr>
        </w:div>
        <w:div w:id="2084330653">
          <w:marLeft w:val="0"/>
          <w:marRight w:val="0"/>
          <w:marTop w:val="0"/>
          <w:marBottom w:val="0"/>
          <w:divBdr>
            <w:top w:val="none" w:sz="0" w:space="0" w:color="auto"/>
            <w:left w:val="none" w:sz="0" w:space="0" w:color="auto"/>
            <w:bottom w:val="none" w:sz="0" w:space="0" w:color="auto"/>
            <w:right w:val="none" w:sz="0" w:space="0" w:color="auto"/>
          </w:divBdr>
        </w:div>
        <w:div w:id="2132822057">
          <w:marLeft w:val="0"/>
          <w:marRight w:val="0"/>
          <w:marTop w:val="0"/>
          <w:marBottom w:val="0"/>
          <w:divBdr>
            <w:top w:val="none" w:sz="0" w:space="0" w:color="auto"/>
            <w:left w:val="none" w:sz="0" w:space="0" w:color="auto"/>
            <w:bottom w:val="none" w:sz="0" w:space="0" w:color="auto"/>
            <w:right w:val="none" w:sz="0" w:space="0" w:color="auto"/>
          </w:divBdr>
        </w:div>
        <w:div w:id="2141150277">
          <w:marLeft w:val="0"/>
          <w:marRight w:val="0"/>
          <w:marTop w:val="0"/>
          <w:marBottom w:val="0"/>
          <w:divBdr>
            <w:top w:val="none" w:sz="0" w:space="0" w:color="auto"/>
            <w:left w:val="none" w:sz="0" w:space="0" w:color="auto"/>
            <w:bottom w:val="none" w:sz="0" w:space="0" w:color="auto"/>
            <w:right w:val="none" w:sz="0" w:space="0" w:color="auto"/>
          </w:divBdr>
        </w:div>
      </w:divsChild>
    </w:div>
    <w:div w:id="1556043683">
      <w:bodyDiv w:val="1"/>
      <w:marLeft w:val="0"/>
      <w:marRight w:val="0"/>
      <w:marTop w:val="0"/>
      <w:marBottom w:val="0"/>
      <w:divBdr>
        <w:top w:val="none" w:sz="0" w:space="0" w:color="auto"/>
        <w:left w:val="none" w:sz="0" w:space="0" w:color="auto"/>
        <w:bottom w:val="none" w:sz="0" w:space="0" w:color="auto"/>
        <w:right w:val="none" w:sz="0" w:space="0" w:color="auto"/>
      </w:divBdr>
      <w:divsChild>
        <w:div w:id="313417891">
          <w:marLeft w:val="0"/>
          <w:marRight w:val="0"/>
          <w:marTop w:val="0"/>
          <w:marBottom w:val="0"/>
          <w:divBdr>
            <w:top w:val="none" w:sz="0" w:space="0" w:color="auto"/>
            <w:left w:val="none" w:sz="0" w:space="0" w:color="auto"/>
            <w:bottom w:val="none" w:sz="0" w:space="0" w:color="auto"/>
            <w:right w:val="none" w:sz="0" w:space="0" w:color="auto"/>
          </w:divBdr>
        </w:div>
        <w:div w:id="1804083607">
          <w:marLeft w:val="0"/>
          <w:marRight w:val="0"/>
          <w:marTop w:val="0"/>
          <w:marBottom w:val="0"/>
          <w:divBdr>
            <w:top w:val="none" w:sz="0" w:space="0" w:color="auto"/>
            <w:left w:val="none" w:sz="0" w:space="0" w:color="auto"/>
            <w:bottom w:val="none" w:sz="0" w:space="0" w:color="auto"/>
            <w:right w:val="none" w:sz="0" w:space="0" w:color="auto"/>
          </w:divBdr>
        </w:div>
        <w:div w:id="568854426">
          <w:marLeft w:val="0"/>
          <w:marRight w:val="0"/>
          <w:marTop w:val="0"/>
          <w:marBottom w:val="0"/>
          <w:divBdr>
            <w:top w:val="none" w:sz="0" w:space="0" w:color="auto"/>
            <w:left w:val="none" w:sz="0" w:space="0" w:color="auto"/>
            <w:bottom w:val="none" w:sz="0" w:space="0" w:color="auto"/>
            <w:right w:val="none" w:sz="0" w:space="0" w:color="auto"/>
          </w:divBdr>
        </w:div>
        <w:div w:id="861362482">
          <w:marLeft w:val="0"/>
          <w:marRight w:val="0"/>
          <w:marTop w:val="0"/>
          <w:marBottom w:val="0"/>
          <w:divBdr>
            <w:top w:val="none" w:sz="0" w:space="0" w:color="auto"/>
            <w:left w:val="none" w:sz="0" w:space="0" w:color="auto"/>
            <w:bottom w:val="none" w:sz="0" w:space="0" w:color="auto"/>
            <w:right w:val="none" w:sz="0" w:space="0" w:color="auto"/>
          </w:divBdr>
        </w:div>
        <w:div w:id="1791196123">
          <w:marLeft w:val="0"/>
          <w:marRight w:val="0"/>
          <w:marTop w:val="0"/>
          <w:marBottom w:val="0"/>
          <w:divBdr>
            <w:top w:val="none" w:sz="0" w:space="0" w:color="auto"/>
            <w:left w:val="none" w:sz="0" w:space="0" w:color="auto"/>
            <w:bottom w:val="none" w:sz="0" w:space="0" w:color="auto"/>
            <w:right w:val="none" w:sz="0" w:space="0" w:color="auto"/>
          </w:divBdr>
        </w:div>
        <w:div w:id="903760691">
          <w:marLeft w:val="0"/>
          <w:marRight w:val="0"/>
          <w:marTop w:val="0"/>
          <w:marBottom w:val="0"/>
          <w:divBdr>
            <w:top w:val="none" w:sz="0" w:space="0" w:color="auto"/>
            <w:left w:val="none" w:sz="0" w:space="0" w:color="auto"/>
            <w:bottom w:val="none" w:sz="0" w:space="0" w:color="auto"/>
            <w:right w:val="none" w:sz="0" w:space="0" w:color="auto"/>
          </w:divBdr>
        </w:div>
        <w:div w:id="175967120">
          <w:marLeft w:val="0"/>
          <w:marRight w:val="0"/>
          <w:marTop w:val="0"/>
          <w:marBottom w:val="0"/>
          <w:divBdr>
            <w:top w:val="none" w:sz="0" w:space="0" w:color="auto"/>
            <w:left w:val="none" w:sz="0" w:space="0" w:color="auto"/>
            <w:bottom w:val="none" w:sz="0" w:space="0" w:color="auto"/>
            <w:right w:val="none" w:sz="0" w:space="0" w:color="auto"/>
          </w:divBdr>
        </w:div>
        <w:div w:id="822048388">
          <w:marLeft w:val="0"/>
          <w:marRight w:val="0"/>
          <w:marTop w:val="0"/>
          <w:marBottom w:val="0"/>
          <w:divBdr>
            <w:top w:val="none" w:sz="0" w:space="0" w:color="auto"/>
            <w:left w:val="none" w:sz="0" w:space="0" w:color="auto"/>
            <w:bottom w:val="none" w:sz="0" w:space="0" w:color="auto"/>
            <w:right w:val="none" w:sz="0" w:space="0" w:color="auto"/>
          </w:divBdr>
        </w:div>
        <w:div w:id="1438211661">
          <w:marLeft w:val="0"/>
          <w:marRight w:val="0"/>
          <w:marTop w:val="0"/>
          <w:marBottom w:val="0"/>
          <w:divBdr>
            <w:top w:val="none" w:sz="0" w:space="0" w:color="auto"/>
            <w:left w:val="none" w:sz="0" w:space="0" w:color="auto"/>
            <w:bottom w:val="none" w:sz="0" w:space="0" w:color="auto"/>
            <w:right w:val="none" w:sz="0" w:space="0" w:color="auto"/>
          </w:divBdr>
        </w:div>
      </w:divsChild>
    </w:div>
    <w:div w:id="1558475218">
      <w:bodyDiv w:val="1"/>
      <w:marLeft w:val="0"/>
      <w:marRight w:val="0"/>
      <w:marTop w:val="0"/>
      <w:marBottom w:val="0"/>
      <w:divBdr>
        <w:top w:val="none" w:sz="0" w:space="0" w:color="auto"/>
        <w:left w:val="none" w:sz="0" w:space="0" w:color="auto"/>
        <w:bottom w:val="none" w:sz="0" w:space="0" w:color="auto"/>
        <w:right w:val="none" w:sz="0" w:space="0" w:color="auto"/>
      </w:divBdr>
      <w:divsChild>
        <w:div w:id="1811743893">
          <w:marLeft w:val="0"/>
          <w:marRight w:val="0"/>
          <w:marTop w:val="0"/>
          <w:marBottom w:val="0"/>
          <w:divBdr>
            <w:top w:val="none" w:sz="0" w:space="0" w:color="auto"/>
            <w:left w:val="none" w:sz="0" w:space="0" w:color="auto"/>
            <w:bottom w:val="none" w:sz="0" w:space="0" w:color="auto"/>
            <w:right w:val="none" w:sz="0" w:space="0" w:color="auto"/>
          </w:divBdr>
        </w:div>
        <w:div w:id="1109544087">
          <w:marLeft w:val="0"/>
          <w:marRight w:val="0"/>
          <w:marTop w:val="0"/>
          <w:marBottom w:val="0"/>
          <w:divBdr>
            <w:top w:val="none" w:sz="0" w:space="0" w:color="auto"/>
            <w:left w:val="none" w:sz="0" w:space="0" w:color="auto"/>
            <w:bottom w:val="none" w:sz="0" w:space="0" w:color="auto"/>
            <w:right w:val="none" w:sz="0" w:space="0" w:color="auto"/>
          </w:divBdr>
        </w:div>
      </w:divsChild>
    </w:div>
    <w:div w:id="1570269551">
      <w:bodyDiv w:val="1"/>
      <w:marLeft w:val="0"/>
      <w:marRight w:val="0"/>
      <w:marTop w:val="0"/>
      <w:marBottom w:val="0"/>
      <w:divBdr>
        <w:top w:val="none" w:sz="0" w:space="0" w:color="auto"/>
        <w:left w:val="none" w:sz="0" w:space="0" w:color="auto"/>
        <w:bottom w:val="none" w:sz="0" w:space="0" w:color="auto"/>
        <w:right w:val="none" w:sz="0" w:space="0" w:color="auto"/>
      </w:divBdr>
      <w:divsChild>
        <w:div w:id="312681617">
          <w:marLeft w:val="0"/>
          <w:marRight w:val="0"/>
          <w:marTop w:val="0"/>
          <w:marBottom w:val="0"/>
          <w:divBdr>
            <w:top w:val="none" w:sz="0" w:space="0" w:color="auto"/>
            <w:left w:val="none" w:sz="0" w:space="0" w:color="auto"/>
            <w:bottom w:val="none" w:sz="0" w:space="0" w:color="auto"/>
            <w:right w:val="none" w:sz="0" w:space="0" w:color="auto"/>
          </w:divBdr>
        </w:div>
        <w:div w:id="363024200">
          <w:marLeft w:val="0"/>
          <w:marRight w:val="0"/>
          <w:marTop w:val="0"/>
          <w:marBottom w:val="0"/>
          <w:divBdr>
            <w:top w:val="none" w:sz="0" w:space="0" w:color="auto"/>
            <w:left w:val="none" w:sz="0" w:space="0" w:color="auto"/>
            <w:bottom w:val="none" w:sz="0" w:space="0" w:color="auto"/>
            <w:right w:val="none" w:sz="0" w:space="0" w:color="auto"/>
          </w:divBdr>
        </w:div>
      </w:divsChild>
    </w:div>
    <w:div w:id="1590654427">
      <w:bodyDiv w:val="1"/>
      <w:marLeft w:val="0"/>
      <w:marRight w:val="0"/>
      <w:marTop w:val="0"/>
      <w:marBottom w:val="0"/>
      <w:divBdr>
        <w:top w:val="none" w:sz="0" w:space="0" w:color="auto"/>
        <w:left w:val="none" w:sz="0" w:space="0" w:color="auto"/>
        <w:bottom w:val="none" w:sz="0" w:space="0" w:color="auto"/>
        <w:right w:val="none" w:sz="0" w:space="0" w:color="auto"/>
      </w:divBdr>
      <w:divsChild>
        <w:div w:id="38601066">
          <w:marLeft w:val="0"/>
          <w:marRight w:val="0"/>
          <w:marTop w:val="0"/>
          <w:marBottom w:val="0"/>
          <w:divBdr>
            <w:top w:val="none" w:sz="0" w:space="0" w:color="auto"/>
            <w:left w:val="none" w:sz="0" w:space="0" w:color="auto"/>
            <w:bottom w:val="none" w:sz="0" w:space="0" w:color="auto"/>
            <w:right w:val="none" w:sz="0" w:space="0" w:color="auto"/>
          </w:divBdr>
        </w:div>
        <w:div w:id="64959167">
          <w:marLeft w:val="0"/>
          <w:marRight w:val="0"/>
          <w:marTop w:val="0"/>
          <w:marBottom w:val="0"/>
          <w:divBdr>
            <w:top w:val="none" w:sz="0" w:space="0" w:color="auto"/>
            <w:left w:val="none" w:sz="0" w:space="0" w:color="auto"/>
            <w:bottom w:val="none" w:sz="0" w:space="0" w:color="auto"/>
            <w:right w:val="none" w:sz="0" w:space="0" w:color="auto"/>
          </w:divBdr>
        </w:div>
        <w:div w:id="92751611">
          <w:marLeft w:val="0"/>
          <w:marRight w:val="0"/>
          <w:marTop w:val="0"/>
          <w:marBottom w:val="0"/>
          <w:divBdr>
            <w:top w:val="none" w:sz="0" w:space="0" w:color="auto"/>
            <w:left w:val="none" w:sz="0" w:space="0" w:color="auto"/>
            <w:bottom w:val="none" w:sz="0" w:space="0" w:color="auto"/>
            <w:right w:val="none" w:sz="0" w:space="0" w:color="auto"/>
          </w:divBdr>
        </w:div>
        <w:div w:id="107815318">
          <w:marLeft w:val="0"/>
          <w:marRight w:val="0"/>
          <w:marTop w:val="0"/>
          <w:marBottom w:val="0"/>
          <w:divBdr>
            <w:top w:val="none" w:sz="0" w:space="0" w:color="auto"/>
            <w:left w:val="none" w:sz="0" w:space="0" w:color="auto"/>
            <w:bottom w:val="none" w:sz="0" w:space="0" w:color="auto"/>
            <w:right w:val="none" w:sz="0" w:space="0" w:color="auto"/>
          </w:divBdr>
        </w:div>
        <w:div w:id="132842340">
          <w:marLeft w:val="0"/>
          <w:marRight w:val="0"/>
          <w:marTop w:val="0"/>
          <w:marBottom w:val="0"/>
          <w:divBdr>
            <w:top w:val="none" w:sz="0" w:space="0" w:color="auto"/>
            <w:left w:val="none" w:sz="0" w:space="0" w:color="auto"/>
            <w:bottom w:val="none" w:sz="0" w:space="0" w:color="auto"/>
            <w:right w:val="none" w:sz="0" w:space="0" w:color="auto"/>
          </w:divBdr>
        </w:div>
        <w:div w:id="259140179">
          <w:marLeft w:val="0"/>
          <w:marRight w:val="0"/>
          <w:marTop w:val="0"/>
          <w:marBottom w:val="0"/>
          <w:divBdr>
            <w:top w:val="none" w:sz="0" w:space="0" w:color="auto"/>
            <w:left w:val="none" w:sz="0" w:space="0" w:color="auto"/>
            <w:bottom w:val="none" w:sz="0" w:space="0" w:color="auto"/>
            <w:right w:val="none" w:sz="0" w:space="0" w:color="auto"/>
          </w:divBdr>
        </w:div>
        <w:div w:id="267738066">
          <w:marLeft w:val="0"/>
          <w:marRight w:val="0"/>
          <w:marTop w:val="0"/>
          <w:marBottom w:val="0"/>
          <w:divBdr>
            <w:top w:val="none" w:sz="0" w:space="0" w:color="auto"/>
            <w:left w:val="none" w:sz="0" w:space="0" w:color="auto"/>
            <w:bottom w:val="none" w:sz="0" w:space="0" w:color="auto"/>
            <w:right w:val="none" w:sz="0" w:space="0" w:color="auto"/>
          </w:divBdr>
        </w:div>
        <w:div w:id="294333763">
          <w:marLeft w:val="0"/>
          <w:marRight w:val="0"/>
          <w:marTop w:val="0"/>
          <w:marBottom w:val="0"/>
          <w:divBdr>
            <w:top w:val="none" w:sz="0" w:space="0" w:color="auto"/>
            <w:left w:val="none" w:sz="0" w:space="0" w:color="auto"/>
            <w:bottom w:val="none" w:sz="0" w:space="0" w:color="auto"/>
            <w:right w:val="none" w:sz="0" w:space="0" w:color="auto"/>
          </w:divBdr>
        </w:div>
        <w:div w:id="308092464">
          <w:marLeft w:val="0"/>
          <w:marRight w:val="0"/>
          <w:marTop w:val="0"/>
          <w:marBottom w:val="0"/>
          <w:divBdr>
            <w:top w:val="none" w:sz="0" w:space="0" w:color="auto"/>
            <w:left w:val="none" w:sz="0" w:space="0" w:color="auto"/>
            <w:bottom w:val="none" w:sz="0" w:space="0" w:color="auto"/>
            <w:right w:val="none" w:sz="0" w:space="0" w:color="auto"/>
          </w:divBdr>
        </w:div>
        <w:div w:id="389378811">
          <w:marLeft w:val="0"/>
          <w:marRight w:val="0"/>
          <w:marTop w:val="0"/>
          <w:marBottom w:val="0"/>
          <w:divBdr>
            <w:top w:val="none" w:sz="0" w:space="0" w:color="auto"/>
            <w:left w:val="none" w:sz="0" w:space="0" w:color="auto"/>
            <w:bottom w:val="none" w:sz="0" w:space="0" w:color="auto"/>
            <w:right w:val="none" w:sz="0" w:space="0" w:color="auto"/>
          </w:divBdr>
        </w:div>
        <w:div w:id="405734221">
          <w:marLeft w:val="0"/>
          <w:marRight w:val="0"/>
          <w:marTop w:val="0"/>
          <w:marBottom w:val="0"/>
          <w:divBdr>
            <w:top w:val="none" w:sz="0" w:space="0" w:color="auto"/>
            <w:left w:val="none" w:sz="0" w:space="0" w:color="auto"/>
            <w:bottom w:val="none" w:sz="0" w:space="0" w:color="auto"/>
            <w:right w:val="none" w:sz="0" w:space="0" w:color="auto"/>
          </w:divBdr>
        </w:div>
        <w:div w:id="405955758">
          <w:marLeft w:val="0"/>
          <w:marRight w:val="0"/>
          <w:marTop w:val="0"/>
          <w:marBottom w:val="0"/>
          <w:divBdr>
            <w:top w:val="none" w:sz="0" w:space="0" w:color="auto"/>
            <w:left w:val="none" w:sz="0" w:space="0" w:color="auto"/>
            <w:bottom w:val="none" w:sz="0" w:space="0" w:color="auto"/>
            <w:right w:val="none" w:sz="0" w:space="0" w:color="auto"/>
          </w:divBdr>
        </w:div>
        <w:div w:id="413430399">
          <w:marLeft w:val="0"/>
          <w:marRight w:val="0"/>
          <w:marTop w:val="0"/>
          <w:marBottom w:val="0"/>
          <w:divBdr>
            <w:top w:val="none" w:sz="0" w:space="0" w:color="auto"/>
            <w:left w:val="none" w:sz="0" w:space="0" w:color="auto"/>
            <w:bottom w:val="none" w:sz="0" w:space="0" w:color="auto"/>
            <w:right w:val="none" w:sz="0" w:space="0" w:color="auto"/>
          </w:divBdr>
        </w:div>
        <w:div w:id="418331211">
          <w:marLeft w:val="0"/>
          <w:marRight w:val="0"/>
          <w:marTop w:val="0"/>
          <w:marBottom w:val="0"/>
          <w:divBdr>
            <w:top w:val="none" w:sz="0" w:space="0" w:color="auto"/>
            <w:left w:val="none" w:sz="0" w:space="0" w:color="auto"/>
            <w:bottom w:val="none" w:sz="0" w:space="0" w:color="auto"/>
            <w:right w:val="none" w:sz="0" w:space="0" w:color="auto"/>
          </w:divBdr>
        </w:div>
        <w:div w:id="462040166">
          <w:marLeft w:val="0"/>
          <w:marRight w:val="0"/>
          <w:marTop w:val="0"/>
          <w:marBottom w:val="0"/>
          <w:divBdr>
            <w:top w:val="none" w:sz="0" w:space="0" w:color="auto"/>
            <w:left w:val="none" w:sz="0" w:space="0" w:color="auto"/>
            <w:bottom w:val="none" w:sz="0" w:space="0" w:color="auto"/>
            <w:right w:val="none" w:sz="0" w:space="0" w:color="auto"/>
          </w:divBdr>
        </w:div>
        <w:div w:id="492186157">
          <w:marLeft w:val="0"/>
          <w:marRight w:val="0"/>
          <w:marTop w:val="0"/>
          <w:marBottom w:val="0"/>
          <w:divBdr>
            <w:top w:val="none" w:sz="0" w:space="0" w:color="auto"/>
            <w:left w:val="none" w:sz="0" w:space="0" w:color="auto"/>
            <w:bottom w:val="none" w:sz="0" w:space="0" w:color="auto"/>
            <w:right w:val="none" w:sz="0" w:space="0" w:color="auto"/>
          </w:divBdr>
        </w:div>
        <w:div w:id="508300606">
          <w:marLeft w:val="0"/>
          <w:marRight w:val="0"/>
          <w:marTop w:val="0"/>
          <w:marBottom w:val="0"/>
          <w:divBdr>
            <w:top w:val="none" w:sz="0" w:space="0" w:color="auto"/>
            <w:left w:val="none" w:sz="0" w:space="0" w:color="auto"/>
            <w:bottom w:val="none" w:sz="0" w:space="0" w:color="auto"/>
            <w:right w:val="none" w:sz="0" w:space="0" w:color="auto"/>
          </w:divBdr>
        </w:div>
        <w:div w:id="513226175">
          <w:marLeft w:val="0"/>
          <w:marRight w:val="0"/>
          <w:marTop w:val="0"/>
          <w:marBottom w:val="0"/>
          <w:divBdr>
            <w:top w:val="none" w:sz="0" w:space="0" w:color="auto"/>
            <w:left w:val="none" w:sz="0" w:space="0" w:color="auto"/>
            <w:bottom w:val="none" w:sz="0" w:space="0" w:color="auto"/>
            <w:right w:val="none" w:sz="0" w:space="0" w:color="auto"/>
          </w:divBdr>
        </w:div>
        <w:div w:id="515967718">
          <w:marLeft w:val="0"/>
          <w:marRight w:val="0"/>
          <w:marTop w:val="0"/>
          <w:marBottom w:val="0"/>
          <w:divBdr>
            <w:top w:val="none" w:sz="0" w:space="0" w:color="auto"/>
            <w:left w:val="none" w:sz="0" w:space="0" w:color="auto"/>
            <w:bottom w:val="none" w:sz="0" w:space="0" w:color="auto"/>
            <w:right w:val="none" w:sz="0" w:space="0" w:color="auto"/>
          </w:divBdr>
        </w:div>
        <w:div w:id="558587967">
          <w:marLeft w:val="0"/>
          <w:marRight w:val="0"/>
          <w:marTop w:val="0"/>
          <w:marBottom w:val="0"/>
          <w:divBdr>
            <w:top w:val="none" w:sz="0" w:space="0" w:color="auto"/>
            <w:left w:val="none" w:sz="0" w:space="0" w:color="auto"/>
            <w:bottom w:val="none" w:sz="0" w:space="0" w:color="auto"/>
            <w:right w:val="none" w:sz="0" w:space="0" w:color="auto"/>
          </w:divBdr>
        </w:div>
        <w:div w:id="577325569">
          <w:marLeft w:val="0"/>
          <w:marRight w:val="0"/>
          <w:marTop w:val="0"/>
          <w:marBottom w:val="0"/>
          <w:divBdr>
            <w:top w:val="none" w:sz="0" w:space="0" w:color="auto"/>
            <w:left w:val="none" w:sz="0" w:space="0" w:color="auto"/>
            <w:bottom w:val="none" w:sz="0" w:space="0" w:color="auto"/>
            <w:right w:val="none" w:sz="0" w:space="0" w:color="auto"/>
          </w:divBdr>
        </w:div>
        <w:div w:id="583686807">
          <w:marLeft w:val="0"/>
          <w:marRight w:val="0"/>
          <w:marTop w:val="0"/>
          <w:marBottom w:val="0"/>
          <w:divBdr>
            <w:top w:val="none" w:sz="0" w:space="0" w:color="auto"/>
            <w:left w:val="none" w:sz="0" w:space="0" w:color="auto"/>
            <w:bottom w:val="none" w:sz="0" w:space="0" w:color="auto"/>
            <w:right w:val="none" w:sz="0" w:space="0" w:color="auto"/>
          </w:divBdr>
        </w:div>
        <w:div w:id="587465318">
          <w:marLeft w:val="0"/>
          <w:marRight w:val="0"/>
          <w:marTop w:val="0"/>
          <w:marBottom w:val="0"/>
          <w:divBdr>
            <w:top w:val="none" w:sz="0" w:space="0" w:color="auto"/>
            <w:left w:val="none" w:sz="0" w:space="0" w:color="auto"/>
            <w:bottom w:val="none" w:sz="0" w:space="0" w:color="auto"/>
            <w:right w:val="none" w:sz="0" w:space="0" w:color="auto"/>
          </w:divBdr>
        </w:div>
        <w:div w:id="593854349">
          <w:marLeft w:val="0"/>
          <w:marRight w:val="0"/>
          <w:marTop w:val="0"/>
          <w:marBottom w:val="0"/>
          <w:divBdr>
            <w:top w:val="none" w:sz="0" w:space="0" w:color="auto"/>
            <w:left w:val="none" w:sz="0" w:space="0" w:color="auto"/>
            <w:bottom w:val="none" w:sz="0" w:space="0" w:color="auto"/>
            <w:right w:val="none" w:sz="0" w:space="0" w:color="auto"/>
          </w:divBdr>
        </w:div>
        <w:div w:id="647593769">
          <w:marLeft w:val="0"/>
          <w:marRight w:val="0"/>
          <w:marTop w:val="0"/>
          <w:marBottom w:val="0"/>
          <w:divBdr>
            <w:top w:val="none" w:sz="0" w:space="0" w:color="auto"/>
            <w:left w:val="none" w:sz="0" w:space="0" w:color="auto"/>
            <w:bottom w:val="none" w:sz="0" w:space="0" w:color="auto"/>
            <w:right w:val="none" w:sz="0" w:space="0" w:color="auto"/>
          </w:divBdr>
        </w:div>
        <w:div w:id="659622824">
          <w:marLeft w:val="0"/>
          <w:marRight w:val="0"/>
          <w:marTop w:val="0"/>
          <w:marBottom w:val="0"/>
          <w:divBdr>
            <w:top w:val="none" w:sz="0" w:space="0" w:color="auto"/>
            <w:left w:val="none" w:sz="0" w:space="0" w:color="auto"/>
            <w:bottom w:val="none" w:sz="0" w:space="0" w:color="auto"/>
            <w:right w:val="none" w:sz="0" w:space="0" w:color="auto"/>
          </w:divBdr>
        </w:div>
        <w:div w:id="666329818">
          <w:marLeft w:val="0"/>
          <w:marRight w:val="0"/>
          <w:marTop w:val="0"/>
          <w:marBottom w:val="0"/>
          <w:divBdr>
            <w:top w:val="none" w:sz="0" w:space="0" w:color="auto"/>
            <w:left w:val="none" w:sz="0" w:space="0" w:color="auto"/>
            <w:bottom w:val="none" w:sz="0" w:space="0" w:color="auto"/>
            <w:right w:val="none" w:sz="0" w:space="0" w:color="auto"/>
          </w:divBdr>
        </w:div>
        <w:div w:id="771359773">
          <w:marLeft w:val="0"/>
          <w:marRight w:val="0"/>
          <w:marTop w:val="0"/>
          <w:marBottom w:val="0"/>
          <w:divBdr>
            <w:top w:val="none" w:sz="0" w:space="0" w:color="auto"/>
            <w:left w:val="none" w:sz="0" w:space="0" w:color="auto"/>
            <w:bottom w:val="none" w:sz="0" w:space="0" w:color="auto"/>
            <w:right w:val="none" w:sz="0" w:space="0" w:color="auto"/>
          </w:divBdr>
        </w:div>
        <w:div w:id="785734961">
          <w:marLeft w:val="0"/>
          <w:marRight w:val="0"/>
          <w:marTop w:val="0"/>
          <w:marBottom w:val="0"/>
          <w:divBdr>
            <w:top w:val="none" w:sz="0" w:space="0" w:color="auto"/>
            <w:left w:val="none" w:sz="0" w:space="0" w:color="auto"/>
            <w:bottom w:val="none" w:sz="0" w:space="0" w:color="auto"/>
            <w:right w:val="none" w:sz="0" w:space="0" w:color="auto"/>
          </w:divBdr>
        </w:div>
        <w:div w:id="867958891">
          <w:marLeft w:val="0"/>
          <w:marRight w:val="0"/>
          <w:marTop w:val="0"/>
          <w:marBottom w:val="0"/>
          <w:divBdr>
            <w:top w:val="none" w:sz="0" w:space="0" w:color="auto"/>
            <w:left w:val="none" w:sz="0" w:space="0" w:color="auto"/>
            <w:bottom w:val="none" w:sz="0" w:space="0" w:color="auto"/>
            <w:right w:val="none" w:sz="0" w:space="0" w:color="auto"/>
          </w:divBdr>
        </w:div>
        <w:div w:id="901135820">
          <w:marLeft w:val="0"/>
          <w:marRight w:val="0"/>
          <w:marTop w:val="0"/>
          <w:marBottom w:val="0"/>
          <w:divBdr>
            <w:top w:val="none" w:sz="0" w:space="0" w:color="auto"/>
            <w:left w:val="none" w:sz="0" w:space="0" w:color="auto"/>
            <w:bottom w:val="none" w:sz="0" w:space="0" w:color="auto"/>
            <w:right w:val="none" w:sz="0" w:space="0" w:color="auto"/>
          </w:divBdr>
        </w:div>
        <w:div w:id="936057462">
          <w:marLeft w:val="0"/>
          <w:marRight w:val="0"/>
          <w:marTop w:val="0"/>
          <w:marBottom w:val="0"/>
          <w:divBdr>
            <w:top w:val="none" w:sz="0" w:space="0" w:color="auto"/>
            <w:left w:val="none" w:sz="0" w:space="0" w:color="auto"/>
            <w:bottom w:val="none" w:sz="0" w:space="0" w:color="auto"/>
            <w:right w:val="none" w:sz="0" w:space="0" w:color="auto"/>
          </w:divBdr>
        </w:div>
        <w:div w:id="985429249">
          <w:marLeft w:val="0"/>
          <w:marRight w:val="0"/>
          <w:marTop w:val="0"/>
          <w:marBottom w:val="0"/>
          <w:divBdr>
            <w:top w:val="none" w:sz="0" w:space="0" w:color="auto"/>
            <w:left w:val="none" w:sz="0" w:space="0" w:color="auto"/>
            <w:bottom w:val="none" w:sz="0" w:space="0" w:color="auto"/>
            <w:right w:val="none" w:sz="0" w:space="0" w:color="auto"/>
          </w:divBdr>
        </w:div>
        <w:div w:id="987126228">
          <w:marLeft w:val="0"/>
          <w:marRight w:val="0"/>
          <w:marTop w:val="0"/>
          <w:marBottom w:val="0"/>
          <w:divBdr>
            <w:top w:val="none" w:sz="0" w:space="0" w:color="auto"/>
            <w:left w:val="none" w:sz="0" w:space="0" w:color="auto"/>
            <w:bottom w:val="none" w:sz="0" w:space="0" w:color="auto"/>
            <w:right w:val="none" w:sz="0" w:space="0" w:color="auto"/>
          </w:divBdr>
        </w:div>
        <w:div w:id="1194270763">
          <w:marLeft w:val="0"/>
          <w:marRight w:val="0"/>
          <w:marTop w:val="0"/>
          <w:marBottom w:val="0"/>
          <w:divBdr>
            <w:top w:val="none" w:sz="0" w:space="0" w:color="auto"/>
            <w:left w:val="none" w:sz="0" w:space="0" w:color="auto"/>
            <w:bottom w:val="none" w:sz="0" w:space="0" w:color="auto"/>
            <w:right w:val="none" w:sz="0" w:space="0" w:color="auto"/>
          </w:divBdr>
        </w:div>
        <w:div w:id="1242595151">
          <w:marLeft w:val="0"/>
          <w:marRight w:val="0"/>
          <w:marTop w:val="0"/>
          <w:marBottom w:val="0"/>
          <w:divBdr>
            <w:top w:val="none" w:sz="0" w:space="0" w:color="auto"/>
            <w:left w:val="none" w:sz="0" w:space="0" w:color="auto"/>
            <w:bottom w:val="none" w:sz="0" w:space="0" w:color="auto"/>
            <w:right w:val="none" w:sz="0" w:space="0" w:color="auto"/>
          </w:divBdr>
        </w:div>
        <w:div w:id="1242789192">
          <w:marLeft w:val="0"/>
          <w:marRight w:val="0"/>
          <w:marTop w:val="0"/>
          <w:marBottom w:val="0"/>
          <w:divBdr>
            <w:top w:val="none" w:sz="0" w:space="0" w:color="auto"/>
            <w:left w:val="none" w:sz="0" w:space="0" w:color="auto"/>
            <w:bottom w:val="none" w:sz="0" w:space="0" w:color="auto"/>
            <w:right w:val="none" w:sz="0" w:space="0" w:color="auto"/>
          </w:divBdr>
        </w:div>
        <w:div w:id="1250042756">
          <w:marLeft w:val="0"/>
          <w:marRight w:val="0"/>
          <w:marTop w:val="0"/>
          <w:marBottom w:val="0"/>
          <w:divBdr>
            <w:top w:val="none" w:sz="0" w:space="0" w:color="auto"/>
            <w:left w:val="none" w:sz="0" w:space="0" w:color="auto"/>
            <w:bottom w:val="none" w:sz="0" w:space="0" w:color="auto"/>
            <w:right w:val="none" w:sz="0" w:space="0" w:color="auto"/>
          </w:divBdr>
        </w:div>
        <w:div w:id="1261912799">
          <w:marLeft w:val="0"/>
          <w:marRight w:val="0"/>
          <w:marTop w:val="0"/>
          <w:marBottom w:val="0"/>
          <w:divBdr>
            <w:top w:val="none" w:sz="0" w:space="0" w:color="auto"/>
            <w:left w:val="none" w:sz="0" w:space="0" w:color="auto"/>
            <w:bottom w:val="none" w:sz="0" w:space="0" w:color="auto"/>
            <w:right w:val="none" w:sz="0" w:space="0" w:color="auto"/>
          </w:divBdr>
        </w:div>
        <w:div w:id="1416900652">
          <w:marLeft w:val="0"/>
          <w:marRight w:val="0"/>
          <w:marTop w:val="0"/>
          <w:marBottom w:val="0"/>
          <w:divBdr>
            <w:top w:val="none" w:sz="0" w:space="0" w:color="auto"/>
            <w:left w:val="none" w:sz="0" w:space="0" w:color="auto"/>
            <w:bottom w:val="none" w:sz="0" w:space="0" w:color="auto"/>
            <w:right w:val="none" w:sz="0" w:space="0" w:color="auto"/>
          </w:divBdr>
        </w:div>
        <w:div w:id="1557626392">
          <w:marLeft w:val="0"/>
          <w:marRight w:val="0"/>
          <w:marTop w:val="0"/>
          <w:marBottom w:val="0"/>
          <w:divBdr>
            <w:top w:val="none" w:sz="0" w:space="0" w:color="auto"/>
            <w:left w:val="none" w:sz="0" w:space="0" w:color="auto"/>
            <w:bottom w:val="none" w:sz="0" w:space="0" w:color="auto"/>
            <w:right w:val="none" w:sz="0" w:space="0" w:color="auto"/>
          </w:divBdr>
        </w:div>
        <w:div w:id="1559245194">
          <w:marLeft w:val="0"/>
          <w:marRight w:val="0"/>
          <w:marTop w:val="0"/>
          <w:marBottom w:val="0"/>
          <w:divBdr>
            <w:top w:val="none" w:sz="0" w:space="0" w:color="auto"/>
            <w:left w:val="none" w:sz="0" w:space="0" w:color="auto"/>
            <w:bottom w:val="none" w:sz="0" w:space="0" w:color="auto"/>
            <w:right w:val="none" w:sz="0" w:space="0" w:color="auto"/>
          </w:divBdr>
        </w:div>
        <w:div w:id="1596135785">
          <w:marLeft w:val="0"/>
          <w:marRight w:val="0"/>
          <w:marTop w:val="0"/>
          <w:marBottom w:val="0"/>
          <w:divBdr>
            <w:top w:val="none" w:sz="0" w:space="0" w:color="auto"/>
            <w:left w:val="none" w:sz="0" w:space="0" w:color="auto"/>
            <w:bottom w:val="none" w:sz="0" w:space="0" w:color="auto"/>
            <w:right w:val="none" w:sz="0" w:space="0" w:color="auto"/>
          </w:divBdr>
        </w:div>
        <w:div w:id="1607998666">
          <w:marLeft w:val="0"/>
          <w:marRight w:val="0"/>
          <w:marTop w:val="0"/>
          <w:marBottom w:val="0"/>
          <w:divBdr>
            <w:top w:val="none" w:sz="0" w:space="0" w:color="auto"/>
            <w:left w:val="none" w:sz="0" w:space="0" w:color="auto"/>
            <w:bottom w:val="none" w:sz="0" w:space="0" w:color="auto"/>
            <w:right w:val="none" w:sz="0" w:space="0" w:color="auto"/>
          </w:divBdr>
        </w:div>
        <w:div w:id="1630698125">
          <w:marLeft w:val="0"/>
          <w:marRight w:val="0"/>
          <w:marTop w:val="0"/>
          <w:marBottom w:val="0"/>
          <w:divBdr>
            <w:top w:val="none" w:sz="0" w:space="0" w:color="auto"/>
            <w:left w:val="none" w:sz="0" w:space="0" w:color="auto"/>
            <w:bottom w:val="none" w:sz="0" w:space="0" w:color="auto"/>
            <w:right w:val="none" w:sz="0" w:space="0" w:color="auto"/>
          </w:divBdr>
        </w:div>
        <w:div w:id="1724018925">
          <w:marLeft w:val="0"/>
          <w:marRight w:val="0"/>
          <w:marTop w:val="0"/>
          <w:marBottom w:val="0"/>
          <w:divBdr>
            <w:top w:val="none" w:sz="0" w:space="0" w:color="auto"/>
            <w:left w:val="none" w:sz="0" w:space="0" w:color="auto"/>
            <w:bottom w:val="none" w:sz="0" w:space="0" w:color="auto"/>
            <w:right w:val="none" w:sz="0" w:space="0" w:color="auto"/>
          </w:divBdr>
        </w:div>
        <w:div w:id="1733192298">
          <w:marLeft w:val="0"/>
          <w:marRight w:val="0"/>
          <w:marTop w:val="0"/>
          <w:marBottom w:val="0"/>
          <w:divBdr>
            <w:top w:val="none" w:sz="0" w:space="0" w:color="auto"/>
            <w:left w:val="none" w:sz="0" w:space="0" w:color="auto"/>
            <w:bottom w:val="none" w:sz="0" w:space="0" w:color="auto"/>
            <w:right w:val="none" w:sz="0" w:space="0" w:color="auto"/>
          </w:divBdr>
        </w:div>
        <w:div w:id="1739009394">
          <w:marLeft w:val="0"/>
          <w:marRight w:val="0"/>
          <w:marTop w:val="0"/>
          <w:marBottom w:val="0"/>
          <w:divBdr>
            <w:top w:val="none" w:sz="0" w:space="0" w:color="auto"/>
            <w:left w:val="none" w:sz="0" w:space="0" w:color="auto"/>
            <w:bottom w:val="none" w:sz="0" w:space="0" w:color="auto"/>
            <w:right w:val="none" w:sz="0" w:space="0" w:color="auto"/>
          </w:divBdr>
        </w:div>
        <w:div w:id="1871407196">
          <w:marLeft w:val="0"/>
          <w:marRight w:val="0"/>
          <w:marTop w:val="0"/>
          <w:marBottom w:val="0"/>
          <w:divBdr>
            <w:top w:val="none" w:sz="0" w:space="0" w:color="auto"/>
            <w:left w:val="none" w:sz="0" w:space="0" w:color="auto"/>
            <w:bottom w:val="none" w:sz="0" w:space="0" w:color="auto"/>
            <w:right w:val="none" w:sz="0" w:space="0" w:color="auto"/>
          </w:divBdr>
        </w:div>
        <w:div w:id="1927960055">
          <w:marLeft w:val="0"/>
          <w:marRight w:val="0"/>
          <w:marTop w:val="0"/>
          <w:marBottom w:val="0"/>
          <w:divBdr>
            <w:top w:val="none" w:sz="0" w:space="0" w:color="auto"/>
            <w:left w:val="none" w:sz="0" w:space="0" w:color="auto"/>
            <w:bottom w:val="none" w:sz="0" w:space="0" w:color="auto"/>
            <w:right w:val="none" w:sz="0" w:space="0" w:color="auto"/>
          </w:divBdr>
        </w:div>
        <w:div w:id="1955135531">
          <w:marLeft w:val="0"/>
          <w:marRight w:val="0"/>
          <w:marTop w:val="0"/>
          <w:marBottom w:val="0"/>
          <w:divBdr>
            <w:top w:val="none" w:sz="0" w:space="0" w:color="auto"/>
            <w:left w:val="none" w:sz="0" w:space="0" w:color="auto"/>
            <w:bottom w:val="none" w:sz="0" w:space="0" w:color="auto"/>
            <w:right w:val="none" w:sz="0" w:space="0" w:color="auto"/>
          </w:divBdr>
        </w:div>
        <w:div w:id="2015720284">
          <w:marLeft w:val="0"/>
          <w:marRight w:val="0"/>
          <w:marTop w:val="0"/>
          <w:marBottom w:val="0"/>
          <w:divBdr>
            <w:top w:val="none" w:sz="0" w:space="0" w:color="auto"/>
            <w:left w:val="none" w:sz="0" w:space="0" w:color="auto"/>
            <w:bottom w:val="none" w:sz="0" w:space="0" w:color="auto"/>
            <w:right w:val="none" w:sz="0" w:space="0" w:color="auto"/>
          </w:divBdr>
        </w:div>
        <w:div w:id="2037462391">
          <w:marLeft w:val="0"/>
          <w:marRight w:val="0"/>
          <w:marTop w:val="0"/>
          <w:marBottom w:val="0"/>
          <w:divBdr>
            <w:top w:val="none" w:sz="0" w:space="0" w:color="auto"/>
            <w:left w:val="none" w:sz="0" w:space="0" w:color="auto"/>
            <w:bottom w:val="none" w:sz="0" w:space="0" w:color="auto"/>
            <w:right w:val="none" w:sz="0" w:space="0" w:color="auto"/>
          </w:divBdr>
        </w:div>
        <w:div w:id="2074765625">
          <w:marLeft w:val="0"/>
          <w:marRight w:val="0"/>
          <w:marTop w:val="0"/>
          <w:marBottom w:val="0"/>
          <w:divBdr>
            <w:top w:val="none" w:sz="0" w:space="0" w:color="auto"/>
            <w:left w:val="none" w:sz="0" w:space="0" w:color="auto"/>
            <w:bottom w:val="none" w:sz="0" w:space="0" w:color="auto"/>
            <w:right w:val="none" w:sz="0" w:space="0" w:color="auto"/>
          </w:divBdr>
        </w:div>
      </w:divsChild>
    </w:div>
    <w:div w:id="1597328164">
      <w:bodyDiv w:val="1"/>
      <w:marLeft w:val="0"/>
      <w:marRight w:val="0"/>
      <w:marTop w:val="0"/>
      <w:marBottom w:val="0"/>
      <w:divBdr>
        <w:top w:val="none" w:sz="0" w:space="0" w:color="auto"/>
        <w:left w:val="none" w:sz="0" w:space="0" w:color="auto"/>
        <w:bottom w:val="none" w:sz="0" w:space="0" w:color="auto"/>
        <w:right w:val="none" w:sz="0" w:space="0" w:color="auto"/>
      </w:divBdr>
    </w:div>
    <w:div w:id="1601067064">
      <w:bodyDiv w:val="1"/>
      <w:marLeft w:val="0"/>
      <w:marRight w:val="0"/>
      <w:marTop w:val="0"/>
      <w:marBottom w:val="0"/>
      <w:divBdr>
        <w:top w:val="none" w:sz="0" w:space="0" w:color="auto"/>
        <w:left w:val="none" w:sz="0" w:space="0" w:color="auto"/>
        <w:bottom w:val="none" w:sz="0" w:space="0" w:color="auto"/>
        <w:right w:val="none" w:sz="0" w:space="0" w:color="auto"/>
      </w:divBdr>
      <w:divsChild>
        <w:div w:id="1549950209">
          <w:marLeft w:val="0"/>
          <w:marRight w:val="0"/>
          <w:marTop w:val="0"/>
          <w:marBottom w:val="0"/>
          <w:divBdr>
            <w:top w:val="none" w:sz="0" w:space="0" w:color="auto"/>
            <w:left w:val="none" w:sz="0" w:space="0" w:color="auto"/>
            <w:bottom w:val="none" w:sz="0" w:space="0" w:color="auto"/>
            <w:right w:val="none" w:sz="0" w:space="0" w:color="auto"/>
          </w:divBdr>
        </w:div>
        <w:div w:id="417824740">
          <w:marLeft w:val="0"/>
          <w:marRight w:val="0"/>
          <w:marTop w:val="0"/>
          <w:marBottom w:val="0"/>
          <w:divBdr>
            <w:top w:val="none" w:sz="0" w:space="0" w:color="auto"/>
            <w:left w:val="none" w:sz="0" w:space="0" w:color="auto"/>
            <w:bottom w:val="none" w:sz="0" w:space="0" w:color="auto"/>
            <w:right w:val="none" w:sz="0" w:space="0" w:color="auto"/>
          </w:divBdr>
        </w:div>
        <w:div w:id="1823810170">
          <w:marLeft w:val="0"/>
          <w:marRight w:val="0"/>
          <w:marTop w:val="0"/>
          <w:marBottom w:val="0"/>
          <w:divBdr>
            <w:top w:val="none" w:sz="0" w:space="0" w:color="auto"/>
            <w:left w:val="none" w:sz="0" w:space="0" w:color="auto"/>
            <w:bottom w:val="none" w:sz="0" w:space="0" w:color="auto"/>
            <w:right w:val="none" w:sz="0" w:space="0" w:color="auto"/>
          </w:divBdr>
        </w:div>
        <w:div w:id="899751046">
          <w:marLeft w:val="0"/>
          <w:marRight w:val="0"/>
          <w:marTop w:val="0"/>
          <w:marBottom w:val="0"/>
          <w:divBdr>
            <w:top w:val="none" w:sz="0" w:space="0" w:color="auto"/>
            <w:left w:val="none" w:sz="0" w:space="0" w:color="auto"/>
            <w:bottom w:val="none" w:sz="0" w:space="0" w:color="auto"/>
            <w:right w:val="none" w:sz="0" w:space="0" w:color="auto"/>
          </w:divBdr>
        </w:div>
      </w:divsChild>
    </w:div>
    <w:div w:id="1616985975">
      <w:bodyDiv w:val="1"/>
      <w:marLeft w:val="0"/>
      <w:marRight w:val="0"/>
      <w:marTop w:val="0"/>
      <w:marBottom w:val="0"/>
      <w:divBdr>
        <w:top w:val="none" w:sz="0" w:space="0" w:color="auto"/>
        <w:left w:val="none" w:sz="0" w:space="0" w:color="auto"/>
        <w:bottom w:val="none" w:sz="0" w:space="0" w:color="auto"/>
        <w:right w:val="none" w:sz="0" w:space="0" w:color="auto"/>
      </w:divBdr>
      <w:divsChild>
        <w:div w:id="55863019">
          <w:marLeft w:val="0"/>
          <w:marRight w:val="0"/>
          <w:marTop w:val="0"/>
          <w:marBottom w:val="0"/>
          <w:divBdr>
            <w:top w:val="none" w:sz="0" w:space="0" w:color="auto"/>
            <w:left w:val="none" w:sz="0" w:space="0" w:color="auto"/>
            <w:bottom w:val="none" w:sz="0" w:space="0" w:color="auto"/>
            <w:right w:val="none" w:sz="0" w:space="0" w:color="auto"/>
          </w:divBdr>
        </w:div>
        <w:div w:id="207571379">
          <w:marLeft w:val="0"/>
          <w:marRight w:val="0"/>
          <w:marTop w:val="0"/>
          <w:marBottom w:val="0"/>
          <w:divBdr>
            <w:top w:val="none" w:sz="0" w:space="0" w:color="auto"/>
            <w:left w:val="none" w:sz="0" w:space="0" w:color="auto"/>
            <w:bottom w:val="none" w:sz="0" w:space="0" w:color="auto"/>
            <w:right w:val="none" w:sz="0" w:space="0" w:color="auto"/>
          </w:divBdr>
        </w:div>
        <w:div w:id="318193989">
          <w:marLeft w:val="0"/>
          <w:marRight w:val="0"/>
          <w:marTop w:val="0"/>
          <w:marBottom w:val="0"/>
          <w:divBdr>
            <w:top w:val="none" w:sz="0" w:space="0" w:color="auto"/>
            <w:left w:val="none" w:sz="0" w:space="0" w:color="auto"/>
            <w:bottom w:val="none" w:sz="0" w:space="0" w:color="auto"/>
            <w:right w:val="none" w:sz="0" w:space="0" w:color="auto"/>
          </w:divBdr>
        </w:div>
        <w:div w:id="348917228">
          <w:marLeft w:val="0"/>
          <w:marRight w:val="0"/>
          <w:marTop w:val="0"/>
          <w:marBottom w:val="0"/>
          <w:divBdr>
            <w:top w:val="none" w:sz="0" w:space="0" w:color="auto"/>
            <w:left w:val="none" w:sz="0" w:space="0" w:color="auto"/>
            <w:bottom w:val="none" w:sz="0" w:space="0" w:color="auto"/>
            <w:right w:val="none" w:sz="0" w:space="0" w:color="auto"/>
          </w:divBdr>
        </w:div>
        <w:div w:id="436677656">
          <w:marLeft w:val="0"/>
          <w:marRight w:val="0"/>
          <w:marTop w:val="0"/>
          <w:marBottom w:val="0"/>
          <w:divBdr>
            <w:top w:val="none" w:sz="0" w:space="0" w:color="auto"/>
            <w:left w:val="none" w:sz="0" w:space="0" w:color="auto"/>
            <w:bottom w:val="none" w:sz="0" w:space="0" w:color="auto"/>
            <w:right w:val="none" w:sz="0" w:space="0" w:color="auto"/>
          </w:divBdr>
        </w:div>
        <w:div w:id="450369489">
          <w:marLeft w:val="0"/>
          <w:marRight w:val="0"/>
          <w:marTop w:val="0"/>
          <w:marBottom w:val="0"/>
          <w:divBdr>
            <w:top w:val="none" w:sz="0" w:space="0" w:color="auto"/>
            <w:left w:val="none" w:sz="0" w:space="0" w:color="auto"/>
            <w:bottom w:val="none" w:sz="0" w:space="0" w:color="auto"/>
            <w:right w:val="none" w:sz="0" w:space="0" w:color="auto"/>
          </w:divBdr>
        </w:div>
        <w:div w:id="502823784">
          <w:marLeft w:val="0"/>
          <w:marRight w:val="0"/>
          <w:marTop w:val="0"/>
          <w:marBottom w:val="0"/>
          <w:divBdr>
            <w:top w:val="none" w:sz="0" w:space="0" w:color="auto"/>
            <w:left w:val="none" w:sz="0" w:space="0" w:color="auto"/>
            <w:bottom w:val="none" w:sz="0" w:space="0" w:color="auto"/>
            <w:right w:val="none" w:sz="0" w:space="0" w:color="auto"/>
          </w:divBdr>
        </w:div>
        <w:div w:id="502862756">
          <w:marLeft w:val="0"/>
          <w:marRight w:val="0"/>
          <w:marTop w:val="0"/>
          <w:marBottom w:val="0"/>
          <w:divBdr>
            <w:top w:val="none" w:sz="0" w:space="0" w:color="auto"/>
            <w:left w:val="none" w:sz="0" w:space="0" w:color="auto"/>
            <w:bottom w:val="none" w:sz="0" w:space="0" w:color="auto"/>
            <w:right w:val="none" w:sz="0" w:space="0" w:color="auto"/>
          </w:divBdr>
        </w:div>
        <w:div w:id="503280909">
          <w:marLeft w:val="0"/>
          <w:marRight w:val="0"/>
          <w:marTop w:val="0"/>
          <w:marBottom w:val="0"/>
          <w:divBdr>
            <w:top w:val="none" w:sz="0" w:space="0" w:color="auto"/>
            <w:left w:val="none" w:sz="0" w:space="0" w:color="auto"/>
            <w:bottom w:val="none" w:sz="0" w:space="0" w:color="auto"/>
            <w:right w:val="none" w:sz="0" w:space="0" w:color="auto"/>
          </w:divBdr>
        </w:div>
        <w:div w:id="533805846">
          <w:marLeft w:val="0"/>
          <w:marRight w:val="0"/>
          <w:marTop w:val="0"/>
          <w:marBottom w:val="0"/>
          <w:divBdr>
            <w:top w:val="none" w:sz="0" w:space="0" w:color="auto"/>
            <w:left w:val="none" w:sz="0" w:space="0" w:color="auto"/>
            <w:bottom w:val="none" w:sz="0" w:space="0" w:color="auto"/>
            <w:right w:val="none" w:sz="0" w:space="0" w:color="auto"/>
          </w:divBdr>
        </w:div>
        <w:div w:id="702437768">
          <w:marLeft w:val="0"/>
          <w:marRight w:val="0"/>
          <w:marTop w:val="0"/>
          <w:marBottom w:val="0"/>
          <w:divBdr>
            <w:top w:val="none" w:sz="0" w:space="0" w:color="auto"/>
            <w:left w:val="none" w:sz="0" w:space="0" w:color="auto"/>
            <w:bottom w:val="none" w:sz="0" w:space="0" w:color="auto"/>
            <w:right w:val="none" w:sz="0" w:space="0" w:color="auto"/>
          </w:divBdr>
        </w:div>
        <w:div w:id="806581517">
          <w:marLeft w:val="0"/>
          <w:marRight w:val="0"/>
          <w:marTop w:val="0"/>
          <w:marBottom w:val="0"/>
          <w:divBdr>
            <w:top w:val="none" w:sz="0" w:space="0" w:color="auto"/>
            <w:left w:val="none" w:sz="0" w:space="0" w:color="auto"/>
            <w:bottom w:val="none" w:sz="0" w:space="0" w:color="auto"/>
            <w:right w:val="none" w:sz="0" w:space="0" w:color="auto"/>
          </w:divBdr>
        </w:div>
        <w:div w:id="894781171">
          <w:marLeft w:val="0"/>
          <w:marRight w:val="0"/>
          <w:marTop w:val="0"/>
          <w:marBottom w:val="0"/>
          <w:divBdr>
            <w:top w:val="none" w:sz="0" w:space="0" w:color="auto"/>
            <w:left w:val="none" w:sz="0" w:space="0" w:color="auto"/>
            <w:bottom w:val="none" w:sz="0" w:space="0" w:color="auto"/>
            <w:right w:val="none" w:sz="0" w:space="0" w:color="auto"/>
          </w:divBdr>
        </w:div>
        <w:div w:id="920334390">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43747898">
          <w:marLeft w:val="0"/>
          <w:marRight w:val="0"/>
          <w:marTop w:val="0"/>
          <w:marBottom w:val="0"/>
          <w:divBdr>
            <w:top w:val="none" w:sz="0" w:space="0" w:color="auto"/>
            <w:left w:val="none" w:sz="0" w:space="0" w:color="auto"/>
            <w:bottom w:val="none" w:sz="0" w:space="0" w:color="auto"/>
            <w:right w:val="none" w:sz="0" w:space="0" w:color="auto"/>
          </w:divBdr>
        </w:div>
        <w:div w:id="1342930722">
          <w:marLeft w:val="0"/>
          <w:marRight w:val="0"/>
          <w:marTop w:val="0"/>
          <w:marBottom w:val="0"/>
          <w:divBdr>
            <w:top w:val="none" w:sz="0" w:space="0" w:color="auto"/>
            <w:left w:val="none" w:sz="0" w:space="0" w:color="auto"/>
            <w:bottom w:val="none" w:sz="0" w:space="0" w:color="auto"/>
            <w:right w:val="none" w:sz="0" w:space="0" w:color="auto"/>
          </w:divBdr>
        </w:div>
        <w:div w:id="1344280868">
          <w:marLeft w:val="0"/>
          <w:marRight w:val="0"/>
          <w:marTop w:val="0"/>
          <w:marBottom w:val="0"/>
          <w:divBdr>
            <w:top w:val="none" w:sz="0" w:space="0" w:color="auto"/>
            <w:left w:val="none" w:sz="0" w:space="0" w:color="auto"/>
            <w:bottom w:val="none" w:sz="0" w:space="0" w:color="auto"/>
            <w:right w:val="none" w:sz="0" w:space="0" w:color="auto"/>
          </w:divBdr>
        </w:div>
        <w:div w:id="1351106096">
          <w:marLeft w:val="0"/>
          <w:marRight w:val="0"/>
          <w:marTop w:val="0"/>
          <w:marBottom w:val="0"/>
          <w:divBdr>
            <w:top w:val="none" w:sz="0" w:space="0" w:color="auto"/>
            <w:left w:val="none" w:sz="0" w:space="0" w:color="auto"/>
            <w:bottom w:val="none" w:sz="0" w:space="0" w:color="auto"/>
            <w:right w:val="none" w:sz="0" w:space="0" w:color="auto"/>
          </w:divBdr>
        </w:div>
        <w:div w:id="1525051143">
          <w:marLeft w:val="0"/>
          <w:marRight w:val="0"/>
          <w:marTop w:val="0"/>
          <w:marBottom w:val="0"/>
          <w:divBdr>
            <w:top w:val="none" w:sz="0" w:space="0" w:color="auto"/>
            <w:left w:val="none" w:sz="0" w:space="0" w:color="auto"/>
            <w:bottom w:val="none" w:sz="0" w:space="0" w:color="auto"/>
            <w:right w:val="none" w:sz="0" w:space="0" w:color="auto"/>
          </w:divBdr>
        </w:div>
        <w:div w:id="1618416414">
          <w:marLeft w:val="0"/>
          <w:marRight w:val="0"/>
          <w:marTop w:val="0"/>
          <w:marBottom w:val="0"/>
          <w:divBdr>
            <w:top w:val="none" w:sz="0" w:space="0" w:color="auto"/>
            <w:left w:val="none" w:sz="0" w:space="0" w:color="auto"/>
            <w:bottom w:val="none" w:sz="0" w:space="0" w:color="auto"/>
            <w:right w:val="none" w:sz="0" w:space="0" w:color="auto"/>
          </w:divBdr>
        </w:div>
        <w:div w:id="1698769133">
          <w:marLeft w:val="0"/>
          <w:marRight w:val="0"/>
          <w:marTop w:val="0"/>
          <w:marBottom w:val="0"/>
          <w:divBdr>
            <w:top w:val="none" w:sz="0" w:space="0" w:color="auto"/>
            <w:left w:val="none" w:sz="0" w:space="0" w:color="auto"/>
            <w:bottom w:val="none" w:sz="0" w:space="0" w:color="auto"/>
            <w:right w:val="none" w:sz="0" w:space="0" w:color="auto"/>
          </w:divBdr>
        </w:div>
        <w:div w:id="1804422393">
          <w:marLeft w:val="0"/>
          <w:marRight w:val="0"/>
          <w:marTop w:val="0"/>
          <w:marBottom w:val="0"/>
          <w:divBdr>
            <w:top w:val="none" w:sz="0" w:space="0" w:color="auto"/>
            <w:left w:val="none" w:sz="0" w:space="0" w:color="auto"/>
            <w:bottom w:val="none" w:sz="0" w:space="0" w:color="auto"/>
            <w:right w:val="none" w:sz="0" w:space="0" w:color="auto"/>
          </w:divBdr>
        </w:div>
        <w:div w:id="1847279346">
          <w:marLeft w:val="0"/>
          <w:marRight w:val="0"/>
          <w:marTop w:val="0"/>
          <w:marBottom w:val="0"/>
          <w:divBdr>
            <w:top w:val="none" w:sz="0" w:space="0" w:color="auto"/>
            <w:left w:val="none" w:sz="0" w:space="0" w:color="auto"/>
            <w:bottom w:val="none" w:sz="0" w:space="0" w:color="auto"/>
            <w:right w:val="none" w:sz="0" w:space="0" w:color="auto"/>
          </w:divBdr>
        </w:div>
        <w:div w:id="1908488335">
          <w:marLeft w:val="0"/>
          <w:marRight w:val="0"/>
          <w:marTop w:val="0"/>
          <w:marBottom w:val="0"/>
          <w:divBdr>
            <w:top w:val="none" w:sz="0" w:space="0" w:color="auto"/>
            <w:left w:val="none" w:sz="0" w:space="0" w:color="auto"/>
            <w:bottom w:val="none" w:sz="0" w:space="0" w:color="auto"/>
            <w:right w:val="none" w:sz="0" w:space="0" w:color="auto"/>
          </w:divBdr>
        </w:div>
        <w:div w:id="1946112300">
          <w:marLeft w:val="0"/>
          <w:marRight w:val="0"/>
          <w:marTop w:val="0"/>
          <w:marBottom w:val="0"/>
          <w:divBdr>
            <w:top w:val="none" w:sz="0" w:space="0" w:color="auto"/>
            <w:left w:val="none" w:sz="0" w:space="0" w:color="auto"/>
            <w:bottom w:val="none" w:sz="0" w:space="0" w:color="auto"/>
            <w:right w:val="none" w:sz="0" w:space="0" w:color="auto"/>
          </w:divBdr>
        </w:div>
        <w:div w:id="2064407703">
          <w:marLeft w:val="0"/>
          <w:marRight w:val="0"/>
          <w:marTop w:val="0"/>
          <w:marBottom w:val="0"/>
          <w:divBdr>
            <w:top w:val="none" w:sz="0" w:space="0" w:color="auto"/>
            <w:left w:val="none" w:sz="0" w:space="0" w:color="auto"/>
            <w:bottom w:val="none" w:sz="0" w:space="0" w:color="auto"/>
            <w:right w:val="none" w:sz="0" w:space="0" w:color="auto"/>
          </w:divBdr>
        </w:div>
        <w:div w:id="2072340987">
          <w:marLeft w:val="0"/>
          <w:marRight w:val="0"/>
          <w:marTop w:val="0"/>
          <w:marBottom w:val="0"/>
          <w:divBdr>
            <w:top w:val="none" w:sz="0" w:space="0" w:color="auto"/>
            <w:left w:val="none" w:sz="0" w:space="0" w:color="auto"/>
            <w:bottom w:val="none" w:sz="0" w:space="0" w:color="auto"/>
            <w:right w:val="none" w:sz="0" w:space="0" w:color="auto"/>
          </w:divBdr>
        </w:div>
      </w:divsChild>
    </w:div>
    <w:div w:id="1646859473">
      <w:bodyDiv w:val="1"/>
      <w:marLeft w:val="0"/>
      <w:marRight w:val="0"/>
      <w:marTop w:val="0"/>
      <w:marBottom w:val="0"/>
      <w:divBdr>
        <w:top w:val="none" w:sz="0" w:space="0" w:color="auto"/>
        <w:left w:val="none" w:sz="0" w:space="0" w:color="auto"/>
        <w:bottom w:val="none" w:sz="0" w:space="0" w:color="auto"/>
        <w:right w:val="none" w:sz="0" w:space="0" w:color="auto"/>
      </w:divBdr>
      <w:divsChild>
        <w:div w:id="1004161970">
          <w:marLeft w:val="0"/>
          <w:marRight w:val="0"/>
          <w:marTop w:val="0"/>
          <w:marBottom w:val="0"/>
          <w:divBdr>
            <w:top w:val="none" w:sz="0" w:space="0" w:color="auto"/>
            <w:left w:val="none" w:sz="0" w:space="0" w:color="auto"/>
            <w:bottom w:val="none" w:sz="0" w:space="0" w:color="auto"/>
            <w:right w:val="none" w:sz="0" w:space="0" w:color="auto"/>
          </w:divBdr>
        </w:div>
        <w:div w:id="2121681898">
          <w:marLeft w:val="0"/>
          <w:marRight w:val="0"/>
          <w:marTop w:val="0"/>
          <w:marBottom w:val="0"/>
          <w:divBdr>
            <w:top w:val="none" w:sz="0" w:space="0" w:color="auto"/>
            <w:left w:val="none" w:sz="0" w:space="0" w:color="auto"/>
            <w:bottom w:val="none" w:sz="0" w:space="0" w:color="auto"/>
            <w:right w:val="none" w:sz="0" w:space="0" w:color="auto"/>
          </w:divBdr>
        </w:div>
        <w:div w:id="1758558501">
          <w:marLeft w:val="0"/>
          <w:marRight w:val="0"/>
          <w:marTop w:val="0"/>
          <w:marBottom w:val="0"/>
          <w:divBdr>
            <w:top w:val="none" w:sz="0" w:space="0" w:color="auto"/>
            <w:left w:val="none" w:sz="0" w:space="0" w:color="auto"/>
            <w:bottom w:val="none" w:sz="0" w:space="0" w:color="auto"/>
            <w:right w:val="none" w:sz="0" w:space="0" w:color="auto"/>
          </w:divBdr>
        </w:div>
        <w:div w:id="954946420">
          <w:marLeft w:val="0"/>
          <w:marRight w:val="0"/>
          <w:marTop w:val="0"/>
          <w:marBottom w:val="0"/>
          <w:divBdr>
            <w:top w:val="none" w:sz="0" w:space="0" w:color="auto"/>
            <w:left w:val="none" w:sz="0" w:space="0" w:color="auto"/>
            <w:bottom w:val="none" w:sz="0" w:space="0" w:color="auto"/>
            <w:right w:val="none" w:sz="0" w:space="0" w:color="auto"/>
          </w:divBdr>
        </w:div>
        <w:div w:id="667975386">
          <w:marLeft w:val="0"/>
          <w:marRight w:val="0"/>
          <w:marTop w:val="0"/>
          <w:marBottom w:val="0"/>
          <w:divBdr>
            <w:top w:val="none" w:sz="0" w:space="0" w:color="auto"/>
            <w:left w:val="none" w:sz="0" w:space="0" w:color="auto"/>
            <w:bottom w:val="none" w:sz="0" w:space="0" w:color="auto"/>
            <w:right w:val="none" w:sz="0" w:space="0" w:color="auto"/>
          </w:divBdr>
        </w:div>
        <w:div w:id="459348723">
          <w:marLeft w:val="0"/>
          <w:marRight w:val="0"/>
          <w:marTop w:val="0"/>
          <w:marBottom w:val="0"/>
          <w:divBdr>
            <w:top w:val="none" w:sz="0" w:space="0" w:color="auto"/>
            <w:left w:val="none" w:sz="0" w:space="0" w:color="auto"/>
            <w:bottom w:val="none" w:sz="0" w:space="0" w:color="auto"/>
            <w:right w:val="none" w:sz="0" w:space="0" w:color="auto"/>
          </w:divBdr>
        </w:div>
      </w:divsChild>
    </w:div>
    <w:div w:id="1666859523">
      <w:bodyDiv w:val="1"/>
      <w:marLeft w:val="0"/>
      <w:marRight w:val="0"/>
      <w:marTop w:val="0"/>
      <w:marBottom w:val="0"/>
      <w:divBdr>
        <w:top w:val="none" w:sz="0" w:space="0" w:color="auto"/>
        <w:left w:val="none" w:sz="0" w:space="0" w:color="auto"/>
        <w:bottom w:val="none" w:sz="0" w:space="0" w:color="auto"/>
        <w:right w:val="none" w:sz="0" w:space="0" w:color="auto"/>
      </w:divBdr>
    </w:div>
    <w:div w:id="1692025175">
      <w:bodyDiv w:val="1"/>
      <w:marLeft w:val="0"/>
      <w:marRight w:val="0"/>
      <w:marTop w:val="0"/>
      <w:marBottom w:val="0"/>
      <w:divBdr>
        <w:top w:val="none" w:sz="0" w:space="0" w:color="auto"/>
        <w:left w:val="none" w:sz="0" w:space="0" w:color="auto"/>
        <w:bottom w:val="none" w:sz="0" w:space="0" w:color="auto"/>
        <w:right w:val="none" w:sz="0" w:space="0" w:color="auto"/>
      </w:divBdr>
      <w:divsChild>
        <w:div w:id="38362294">
          <w:marLeft w:val="0"/>
          <w:marRight w:val="0"/>
          <w:marTop w:val="0"/>
          <w:marBottom w:val="0"/>
          <w:divBdr>
            <w:top w:val="none" w:sz="0" w:space="0" w:color="auto"/>
            <w:left w:val="none" w:sz="0" w:space="0" w:color="auto"/>
            <w:bottom w:val="none" w:sz="0" w:space="0" w:color="auto"/>
            <w:right w:val="none" w:sz="0" w:space="0" w:color="auto"/>
          </w:divBdr>
        </w:div>
        <w:div w:id="56782047">
          <w:marLeft w:val="0"/>
          <w:marRight w:val="0"/>
          <w:marTop w:val="0"/>
          <w:marBottom w:val="0"/>
          <w:divBdr>
            <w:top w:val="none" w:sz="0" w:space="0" w:color="auto"/>
            <w:left w:val="none" w:sz="0" w:space="0" w:color="auto"/>
            <w:bottom w:val="none" w:sz="0" w:space="0" w:color="auto"/>
            <w:right w:val="none" w:sz="0" w:space="0" w:color="auto"/>
          </w:divBdr>
        </w:div>
        <w:div w:id="216821049">
          <w:marLeft w:val="0"/>
          <w:marRight w:val="0"/>
          <w:marTop w:val="0"/>
          <w:marBottom w:val="0"/>
          <w:divBdr>
            <w:top w:val="none" w:sz="0" w:space="0" w:color="auto"/>
            <w:left w:val="none" w:sz="0" w:space="0" w:color="auto"/>
            <w:bottom w:val="none" w:sz="0" w:space="0" w:color="auto"/>
            <w:right w:val="none" w:sz="0" w:space="0" w:color="auto"/>
          </w:divBdr>
        </w:div>
        <w:div w:id="326327463">
          <w:marLeft w:val="0"/>
          <w:marRight w:val="0"/>
          <w:marTop w:val="0"/>
          <w:marBottom w:val="0"/>
          <w:divBdr>
            <w:top w:val="none" w:sz="0" w:space="0" w:color="auto"/>
            <w:left w:val="none" w:sz="0" w:space="0" w:color="auto"/>
            <w:bottom w:val="none" w:sz="0" w:space="0" w:color="auto"/>
            <w:right w:val="none" w:sz="0" w:space="0" w:color="auto"/>
          </w:divBdr>
        </w:div>
        <w:div w:id="386151808">
          <w:marLeft w:val="0"/>
          <w:marRight w:val="0"/>
          <w:marTop w:val="0"/>
          <w:marBottom w:val="0"/>
          <w:divBdr>
            <w:top w:val="none" w:sz="0" w:space="0" w:color="auto"/>
            <w:left w:val="none" w:sz="0" w:space="0" w:color="auto"/>
            <w:bottom w:val="none" w:sz="0" w:space="0" w:color="auto"/>
            <w:right w:val="none" w:sz="0" w:space="0" w:color="auto"/>
          </w:divBdr>
        </w:div>
        <w:div w:id="530649383">
          <w:marLeft w:val="0"/>
          <w:marRight w:val="0"/>
          <w:marTop w:val="0"/>
          <w:marBottom w:val="0"/>
          <w:divBdr>
            <w:top w:val="none" w:sz="0" w:space="0" w:color="auto"/>
            <w:left w:val="none" w:sz="0" w:space="0" w:color="auto"/>
            <w:bottom w:val="none" w:sz="0" w:space="0" w:color="auto"/>
            <w:right w:val="none" w:sz="0" w:space="0" w:color="auto"/>
          </w:divBdr>
        </w:div>
        <w:div w:id="603147682">
          <w:marLeft w:val="0"/>
          <w:marRight w:val="0"/>
          <w:marTop w:val="0"/>
          <w:marBottom w:val="0"/>
          <w:divBdr>
            <w:top w:val="none" w:sz="0" w:space="0" w:color="auto"/>
            <w:left w:val="none" w:sz="0" w:space="0" w:color="auto"/>
            <w:bottom w:val="none" w:sz="0" w:space="0" w:color="auto"/>
            <w:right w:val="none" w:sz="0" w:space="0" w:color="auto"/>
          </w:divBdr>
        </w:div>
        <w:div w:id="622275398">
          <w:marLeft w:val="0"/>
          <w:marRight w:val="0"/>
          <w:marTop w:val="0"/>
          <w:marBottom w:val="0"/>
          <w:divBdr>
            <w:top w:val="none" w:sz="0" w:space="0" w:color="auto"/>
            <w:left w:val="none" w:sz="0" w:space="0" w:color="auto"/>
            <w:bottom w:val="none" w:sz="0" w:space="0" w:color="auto"/>
            <w:right w:val="none" w:sz="0" w:space="0" w:color="auto"/>
          </w:divBdr>
        </w:div>
        <w:div w:id="627202316">
          <w:marLeft w:val="0"/>
          <w:marRight w:val="0"/>
          <w:marTop w:val="0"/>
          <w:marBottom w:val="0"/>
          <w:divBdr>
            <w:top w:val="none" w:sz="0" w:space="0" w:color="auto"/>
            <w:left w:val="none" w:sz="0" w:space="0" w:color="auto"/>
            <w:bottom w:val="none" w:sz="0" w:space="0" w:color="auto"/>
            <w:right w:val="none" w:sz="0" w:space="0" w:color="auto"/>
          </w:divBdr>
        </w:div>
        <w:div w:id="649670255">
          <w:marLeft w:val="0"/>
          <w:marRight w:val="0"/>
          <w:marTop w:val="0"/>
          <w:marBottom w:val="0"/>
          <w:divBdr>
            <w:top w:val="none" w:sz="0" w:space="0" w:color="auto"/>
            <w:left w:val="none" w:sz="0" w:space="0" w:color="auto"/>
            <w:bottom w:val="none" w:sz="0" w:space="0" w:color="auto"/>
            <w:right w:val="none" w:sz="0" w:space="0" w:color="auto"/>
          </w:divBdr>
        </w:div>
        <w:div w:id="865215860">
          <w:marLeft w:val="0"/>
          <w:marRight w:val="0"/>
          <w:marTop w:val="0"/>
          <w:marBottom w:val="0"/>
          <w:divBdr>
            <w:top w:val="none" w:sz="0" w:space="0" w:color="auto"/>
            <w:left w:val="none" w:sz="0" w:space="0" w:color="auto"/>
            <w:bottom w:val="none" w:sz="0" w:space="0" w:color="auto"/>
            <w:right w:val="none" w:sz="0" w:space="0" w:color="auto"/>
          </w:divBdr>
        </w:div>
        <w:div w:id="921140608">
          <w:marLeft w:val="0"/>
          <w:marRight w:val="0"/>
          <w:marTop w:val="0"/>
          <w:marBottom w:val="0"/>
          <w:divBdr>
            <w:top w:val="none" w:sz="0" w:space="0" w:color="auto"/>
            <w:left w:val="none" w:sz="0" w:space="0" w:color="auto"/>
            <w:bottom w:val="none" w:sz="0" w:space="0" w:color="auto"/>
            <w:right w:val="none" w:sz="0" w:space="0" w:color="auto"/>
          </w:divBdr>
        </w:div>
        <w:div w:id="964578916">
          <w:marLeft w:val="0"/>
          <w:marRight w:val="0"/>
          <w:marTop w:val="0"/>
          <w:marBottom w:val="0"/>
          <w:divBdr>
            <w:top w:val="none" w:sz="0" w:space="0" w:color="auto"/>
            <w:left w:val="none" w:sz="0" w:space="0" w:color="auto"/>
            <w:bottom w:val="none" w:sz="0" w:space="0" w:color="auto"/>
            <w:right w:val="none" w:sz="0" w:space="0" w:color="auto"/>
          </w:divBdr>
        </w:div>
        <w:div w:id="1032733426">
          <w:marLeft w:val="0"/>
          <w:marRight w:val="0"/>
          <w:marTop w:val="0"/>
          <w:marBottom w:val="0"/>
          <w:divBdr>
            <w:top w:val="none" w:sz="0" w:space="0" w:color="auto"/>
            <w:left w:val="none" w:sz="0" w:space="0" w:color="auto"/>
            <w:bottom w:val="none" w:sz="0" w:space="0" w:color="auto"/>
            <w:right w:val="none" w:sz="0" w:space="0" w:color="auto"/>
          </w:divBdr>
        </w:div>
        <w:div w:id="1076173047">
          <w:marLeft w:val="0"/>
          <w:marRight w:val="0"/>
          <w:marTop w:val="0"/>
          <w:marBottom w:val="0"/>
          <w:divBdr>
            <w:top w:val="none" w:sz="0" w:space="0" w:color="auto"/>
            <w:left w:val="none" w:sz="0" w:space="0" w:color="auto"/>
            <w:bottom w:val="none" w:sz="0" w:space="0" w:color="auto"/>
            <w:right w:val="none" w:sz="0" w:space="0" w:color="auto"/>
          </w:divBdr>
        </w:div>
        <w:div w:id="1112480581">
          <w:marLeft w:val="0"/>
          <w:marRight w:val="0"/>
          <w:marTop w:val="0"/>
          <w:marBottom w:val="0"/>
          <w:divBdr>
            <w:top w:val="none" w:sz="0" w:space="0" w:color="auto"/>
            <w:left w:val="none" w:sz="0" w:space="0" w:color="auto"/>
            <w:bottom w:val="none" w:sz="0" w:space="0" w:color="auto"/>
            <w:right w:val="none" w:sz="0" w:space="0" w:color="auto"/>
          </w:divBdr>
        </w:div>
        <w:div w:id="1176194225">
          <w:marLeft w:val="0"/>
          <w:marRight w:val="0"/>
          <w:marTop w:val="0"/>
          <w:marBottom w:val="0"/>
          <w:divBdr>
            <w:top w:val="none" w:sz="0" w:space="0" w:color="auto"/>
            <w:left w:val="none" w:sz="0" w:space="0" w:color="auto"/>
            <w:bottom w:val="none" w:sz="0" w:space="0" w:color="auto"/>
            <w:right w:val="none" w:sz="0" w:space="0" w:color="auto"/>
          </w:divBdr>
        </w:div>
        <w:div w:id="1263029199">
          <w:marLeft w:val="0"/>
          <w:marRight w:val="0"/>
          <w:marTop w:val="0"/>
          <w:marBottom w:val="0"/>
          <w:divBdr>
            <w:top w:val="none" w:sz="0" w:space="0" w:color="auto"/>
            <w:left w:val="none" w:sz="0" w:space="0" w:color="auto"/>
            <w:bottom w:val="none" w:sz="0" w:space="0" w:color="auto"/>
            <w:right w:val="none" w:sz="0" w:space="0" w:color="auto"/>
          </w:divBdr>
        </w:div>
        <w:div w:id="1377311903">
          <w:marLeft w:val="0"/>
          <w:marRight w:val="0"/>
          <w:marTop w:val="0"/>
          <w:marBottom w:val="0"/>
          <w:divBdr>
            <w:top w:val="none" w:sz="0" w:space="0" w:color="auto"/>
            <w:left w:val="none" w:sz="0" w:space="0" w:color="auto"/>
            <w:bottom w:val="none" w:sz="0" w:space="0" w:color="auto"/>
            <w:right w:val="none" w:sz="0" w:space="0" w:color="auto"/>
          </w:divBdr>
        </w:div>
        <w:div w:id="1473406574">
          <w:marLeft w:val="0"/>
          <w:marRight w:val="0"/>
          <w:marTop w:val="0"/>
          <w:marBottom w:val="0"/>
          <w:divBdr>
            <w:top w:val="none" w:sz="0" w:space="0" w:color="auto"/>
            <w:left w:val="none" w:sz="0" w:space="0" w:color="auto"/>
            <w:bottom w:val="none" w:sz="0" w:space="0" w:color="auto"/>
            <w:right w:val="none" w:sz="0" w:space="0" w:color="auto"/>
          </w:divBdr>
        </w:div>
        <w:div w:id="1510219854">
          <w:marLeft w:val="0"/>
          <w:marRight w:val="0"/>
          <w:marTop w:val="0"/>
          <w:marBottom w:val="0"/>
          <w:divBdr>
            <w:top w:val="none" w:sz="0" w:space="0" w:color="auto"/>
            <w:left w:val="none" w:sz="0" w:space="0" w:color="auto"/>
            <w:bottom w:val="none" w:sz="0" w:space="0" w:color="auto"/>
            <w:right w:val="none" w:sz="0" w:space="0" w:color="auto"/>
          </w:divBdr>
        </w:div>
        <w:div w:id="1536380948">
          <w:marLeft w:val="0"/>
          <w:marRight w:val="0"/>
          <w:marTop w:val="0"/>
          <w:marBottom w:val="0"/>
          <w:divBdr>
            <w:top w:val="none" w:sz="0" w:space="0" w:color="auto"/>
            <w:left w:val="none" w:sz="0" w:space="0" w:color="auto"/>
            <w:bottom w:val="none" w:sz="0" w:space="0" w:color="auto"/>
            <w:right w:val="none" w:sz="0" w:space="0" w:color="auto"/>
          </w:divBdr>
        </w:div>
        <w:div w:id="1552840853">
          <w:marLeft w:val="0"/>
          <w:marRight w:val="0"/>
          <w:marTop w:val="0"/>
          <w:marBottom w:val="0"/>
          <w:divBdr>
            <w:top w:val="none" w:sz="0" w:space="0" w:color="auto"/>
            <w:left w:val="none" w:sz="0" w:space="0" w:color="auto"/>
            <w:bottom w:val="none" w:sz="0" w:space="0" w:color="auto"/>
            <w:right w:val="none" w:sz="0" w:space="0" w:color="auto"/>
          </w:divBdr>
        </w:div>
        <w:div w:id="1568802796">
          <w:marLeft w:val="0"/>
          <w:marRight w:val="0"/>
          <w:marTop w:val="0"/>
          <w:marBottom w:val="0"/>
          <w:divBdr>
            <w:top w:val="none" w:sz="0" w:space="0" w:color="auto"/>
            <w:left w:val="none" w:sz="0" w:space="0" w:color="auto"/>
            <w:bottom w:val="none" w:sz="0" w:space="0" w:color="auto"/>
            <w:right w:val="none" w:sz="0" w:space="0" w:color="auto"/>
          </w:divBdr>
        </w:div>
        <w:div w:id="1603610980">
          <w:marLeft w:val="0"/>
          <w:marRight w:val="0"/>
          <w:marTop w:val="0"/>
          <w:marBottom w:val="0"/>
          <w:divBdr>
            <w:top w:val="none" w:sz="0" w:space="0" w:color="auto"/>
            <w:left w:val="none" w:sz="0" w:space="0" w:color="auto"/>
            <w:bottom w:val="none" w:sz="0" w:space="0" w:color="auto"/>
            <w:right w:val="none" w:sz="0" w:space="0" w:color="auto"/>
          </w:divBdr>
        </w:div>
        <w:div w:id="1607694524">
          <w:marLeft w:val="0"/>
          <w:marRight w:val="0"/>
          <w:marTop w:val="0"/>
          <w:marBottom w:val="0"/>
          <w:divBdr>
            <w:top w:val="none" w:sz="0" w:space="0" w:color="auto"/>
            <w:left w:val="none" w:sz="0" w:space="0" w:color="auto"/>
            <w:bottom w:val="none" w:sz="0" w:space="0" w:color="auto"/>
            <w:right w:val="none" w:sz="0" w:space="0" w:color="auto"/>
          </w:divBdr>
        </w:div>
        <w:div w:id="1610552880">
          <w:marLeft w:val="0"/>
          <w:marRight w:val="0"/>
          <w:marTop w:val="0"/>
          <w:marBottom w:val="0"/>
          <w:divBdr>
            <w:top w:val="none" w:sz="0" w:space="0" w:color="auto"/>
            <w:left w:val="none" w:sz="0" w:space="0" w:color="auto"/>
            <w:bottom w:val="none" w:sz="0" w:space="0" w:color="auto"/>
            <w:right w:val="none" w:sz="0" w:space="0" w:color="auto"/>
          </w:divBdr>
        </w:div>
        <w:div w:id="1723363525">
          <w:marLeft w:val="0"/>
          <w:marRight w:val="0"/>
          <w:marTop w:val="0"/>
          <w:marBottom w:val="0"/>
          <w:divBdr>
            <w:top w:val="none" w:sz="0" w:space="0" w:color="auto"/>
            <w:left w:val="none" w:sz="0" w:space="0" w:color="auto"/>
            <w:bottom w:val="none" w:sz="0" w:space="0" w:color="auto"/>
            <w:right w:val="none" w:sz="0" w:space="0" w:color="auto"/>
          </w:divBdr>
        </w:div>
        <w:div w:id="1790735392">
          <w:marLeft w:val="0"/>
          <w:marRight w:val="0"/>
          <w:marTop w:val="0"/>
          <w:marBottom w:val="0"/>
          <w:divBdr>
            <w:top w:val="none" w:sz="0" w:space="0" w:color="auto"/>
            <w:left w:val="none" w:sz="0" w:space="0" w:color="auto"/>
            <w:bottom w:val="none" w:sz="0" w:space="0" w:color="auto"/>
            <w:right w:val="none" w:sz="0" w:space="0" w:color="auto"/>
          </w:divBdr>
        </w:div>
        <w:div w:id="1910576190">
          <w:marLeft w:val="0"/>
          <w:marRight w:val="0"/>
          <w:marTop w:val="0"/>
          <w:marBottom w:val="0"/>
          <w:divBdr>
            <w:top w:val="none" w:sz="0" w:space="0" w:color="auto"/>
            <w:left w:val="none" w:sz="0" w:space="0" w:color="auto"/>
            <w:bottom w:val="none" w:sz="0" w:space="0" w:color="auto"/>
            <w:right w:val="none" w:sz="0" w:space="0" w:color="auto"/>
          </w:divBdr>
        </w:div>
        <w:div w:id="2047213850">
          <w:marLeft w:val="0"/>
          <w:marRight w:val="0"/>
          <w:marTop w:val="0"/>
          <w:marBottom w:val="0"/>
          <w:divBdr>
            <w:top w:val="none" w:sz="0" w:space="0" w:color="auto"/>
            <w:left w:val="none" w:sz="0" w:space="0" w:color="auto"/>
            <w:bottom w:val="none" w:sz="0" w:space="0" w:color="auto"/>
            <w:right w:val="none" w:sz="0" w:space="0" w:color="auto"/>
          </w:divBdr>
        </w:div>
      </w:divsChild>
    </w:div>
    <w:div w:id="1719666644">
      <w:bodyDiv w:val="1"/>
      <w:marLeft w:val="0"/>
      <w:marRight w:val="0"/>
      <w:marTop w:val="0"/>
      <w:marBottom w:val="0"/>
      <w:divBdr>
        <w:top w:val="none" w:sz="0" w:space="0" w:color="auto"/>
        <w:left w:val="none" w:sz="0" w:space="0" w:color="auto"/>
        <w:bottom w:val="none" w:sz="0" w:space="0" w:color="auto"/>
        <w:right w:val="none" w:sz="0" w:space="0" w:color="auto"/>
      </w:divBdr>
    </w:div>
    <w:div w:id="1740056122">
      <w:bodyDiv w:val="1"/>
      <w:marLeft w:val="0"/>
      <w:marRight w:val="0"/>
      <w:marTop w:val="0"/>
      <w:marBottom w:val="0"/>
      <w:divBdr>
        <w:top w:val="none" w:sz="0" w:space="0" w:color="auto"/>
        <w:left w:val="none" w:sz="0" w:space="0" w:color="auto"/>
        <w:bottom w:val="none" w:sz="0" w:space="0" w:color="auto"/>
        <w:right w:val="none" w:sz="0" w:space="0" w:color="auto"/>
      </w:divBdr>
    </w:div>
    <w:div w:id="1768310931">
      <w:bodyDiv w:val="1"/>
      <w:marLeft w:val="0"/>
      <w:marRight w:val="0"/>
      <w:marTop w:val="0"/>
      <w:marBottom w:val="0"/>
      <w:divBdr>
        <w:top w:val="none" w:sz="0" w:space="0" w:color="auto"/>
        <w:left w:val="none" w:sz="0" w:space="0" w:color="auto"/>
        <w:bottom w:val="none" w:sz="0" w:space="0" w:color="auto"/>
        <w:right w:val="none" w:sz="0" w:space="0" w:color="auto"/>
      </w:divBdr>
      <w:divsChild>
        <w:div w:id="148639158">
          <w:marLeft w:val="0"/>
          <w:marRight w:val="0"/>
          <w:marTop w:val="0"/>
          <w:marBottom w:val="0"/>
          <w:divBdr>
            <w:top w:val="none" w:sz="0" w:space="0" w:color="auto"/>
            <w:left w:val="none" w:sz="0" w:space="0" w:color="auto"/>
            <w:bottom w:val="none" w:sz="0" w:space="0" w:color="auto"/>
            <w:right w:val="none" w:sz="0" w:space="0" w:color="auto"/>
          </w:divBdr>
        </w:div>
        <w:div w:id="153954575">
          <w:marLeft w:val="0"/>
          <w:marRight w:val="0"/>
          <w:marTop w:val="0"/>
          <w:marBottom w:val="0"/>
          <w:divBdr>
            <w:top w:val="none" w:sz="0" w:space="0" w:color="auto"/>
            <w:left w:val="none" w:sz="0" w:space="0" w:color="auto"/>
            <w:bottom w:val="none" w:sz="0" w:space="0" w:color="auto"/>
            <w:right w:val="none" w:sz="0" w:space="0" w:color="auto"/>
          </w:divBdr>
        </w:div>
        <w:div w:id="180514210">
          <w:marLeft w:val="0"/>
          <w:marRight w:val="0"/>
          <w:marTop w:val="0"/>
          <w:marBottom w:val="0"/>
          <w:divBdr>
            <w:top w:val="none" w:sz="0" w:space="0" w:color="auto"/>
            <w:left w:val="none" w:sz="0" w:space="0" w:color="auto"/>
            <w:bottom w:val="none" w:sz="0" w:space="0" w:color="auto"/>
            <w:right w:val="none" w:sz="0" w:space="0" w:color="auto"/>
          </w:divBdr>
        </w:div>
        <w:div w:id="242643680">
          <w:marLeft w:val="0"/>
          <w:marRight w:val="0"/>
          <w:marTop w:val="0"/>
          <w:marBottom w:val="0"/>
          <w:divBdr>
            <w:top w:val="none" w:sz="0" w:space="0" w:color="auto"/>
            <w:left w:val="none" w:sz="0" w:space="0" w:color="auto"/>
            <w:bottom w:val="none" w:sz="0" w:space="0" w:color="auto"/>
            <w:right w:val="none" w:sz="0" w:space="0" w:color="auto"/>
          </w:divBdr>
        </w:div>
        <w:div w:id="320932595">
          <w:marLeft w:val="0"/>
          <w:marRight w:val="0"/>
          <w:marTop w:val="0"/>
          <w:marBottom w:val="0"/>
          <w:divBdr>
            <w:top w:val="none" w:sz="0" w:space="0" w:color="auto"/>
            <w:left w:val="none" w:sz="0" w:space="0" w:color="auto"/>
            <w:bottom w:val="none" w:sz="0" w:space="0" w:color="auto"/>
            <w:right w:val="none" w:sz="0" w:space="0" w:color="auto"/>
          </w:divBdr>
        </w:div>
        <w:div w:id="431359272">
          <w:marLeft w:val="0"/>
          <w:marRight w:val="0"/>
          <w:marTop w:val="0"/>
          <w:marBottom w:val="0"/>
          <w:divBdr>
            <w:top w:val="none" w:sz="0" w:space="0" w:color="auto"/>
            <w:left w:val="none" w:sz="0" w:space="0" w:color="auto"/>
            <w:bottom w:val="none" w:sz="0" w:space="0" w:color="auto"/>
            <w:right w:val="none" w:sz="0" w:space="0" w:color="auto"/>
          </w:divBdr>
        </w:div>
        <w:div w:id="446777341">
          <w:marLeft w:val="0"/>
          <w:marRight w:val="0"/>
          <w:marTop w:val="0"/>
          <w:marBottom w:val="0"/>
          <w:divBdr>
            <w:top w:val="none" w:sz="0" w:space="0" w:color="auto"/>
            <w:left w:val="none" w:sz="0" w:space="0" w:color="auto"/>
            <w:bottom w:val="none" w:sz="0" w:space="0" w:color="auto"/>
            <w:right w:val="none" w:sz="0" w:space="0" w:color="auto"/>
          </w:divBdr>
        </w:div>
        <w:div w:id="471682018">
          <w:marLeft w:val="0"/>
          <w:marRight w:val="0"/>
          <w:marTop w:val="0"/>
          <w:marBottom w:val="0"/>
          <w:divBdr>
            <w:top w:val="none" w:sz="0" w:space="0" w:color="auto"/>
            <w:left w:val="none" w:sz="0" w:space="0" w:color="auto"/>
            <w:bottom w:val="none" w:sz="0" w:space="0" w:color="auto"/>
            <w:right w:val="none" w:sz="0" w:space="0" w:color="auto"/>
          </w:divBdr>
        </w:div>
        <w:div w:id="550532501">
          <w:marLeft w:val="0"/>
          <w:marRight w:val="0"/>
          <w:marTop w:val="0"/>
          <w:marBottom w:val="0"/>
          <w:divBdr>
            <w:top w:val="none" w:sz="0" w:space="0" w:color="auto"/>
            <w:left w:val="none" w:sz="0" w:space="0" w:color="auto"/>
            <w:bottom w:val="none" w:sz="0" w:space="0" w:color="auto"/>
            <w:right w:val="none" w:sz="0" w:space="0" w:color="auto"/>
          </w:divBdr>
        </w:div>
        <w:div w:id="639265744">
          <w:marLeft w:val="0"/>
          <w:marRight w:val="0"/>
          <w:marTop w:val="0"/>
          <w:marBottom w:val="0"/>
          <w:divBdr>
            <w:top w:val="none" w:sz="0" w:space="0" w:color="auto"/>
            <w:left w:val="none" w:sz="0" w:space="0" w:color="auto"/>
            <w:bottom w:val="none" w:sz="0" w:space="0" w:color="auto"/>
            <w:right w:val="none" w:sz="0" w:space="0" w:color="auto"/>
          </w:divBdr>
        </w:div>
        <w:div w:id="1010987355">
          <w:marLeft w:val="0"/>
          <w:marRight w:val="0"/>
          <w:marTop w:val="0"/>
          <w:marBottom w:val="0"/>
          <w:divBdr>
            <w:top w:val="none" w:sz="0" w:space="0" w:color="auto"/>
            <w:left w:val="none" w:sz="0" w:space="0" w:color="auto"/>
            <w:bottom w:val="none" w:sz="0" w:space="0" w:color="auto"/>
            <w:right w:val="none" w:sz="0" w:space="0" w:color="auto"/>
          </w:divBdr>
        </w:div>
        <w:div w:id="1208102385">
          <w:marLeft w:val="0"/>
          <w:marRight w:val="0"/>
          <w:marTop w:val="0"/>
          <w:marBottom w:val="0"/>
          <w:divBdr>
            <w:top w:val="none" w:sz="0" w:space="0" w:color="auto"/>
            <w:left w:val="none" w:sz="0" w:space="0" w:color="auto"/>
            <w:bottom w:val="none" w:sz="0" w:space="0" w:color="auto"/>
            <w:right w:val="none" w:sz="0" w:space="0" w:color="auto"/>
          </w:divBdr>
        </w:div>
        <w:div w:id="1313608001">
          <w:marLeft w:val="0"/>
          <w:marRight w:val="0"/>
          <w:marTop w:val="0"/>
          <w:marBottom w:val="0"/>
          <w:divBdr>
            <w:top w:val="none" w:sz="0" w:space="0" w:color="auto"/>
            <w:left w:val="none" w:sz="0" w:space="0" w:color="auto"/>
            <w:bottom w:val="none" w:sz="0" w:space="0" w:color="auto"/>
            <w:right w:val="none" w:sz="0" w:space="0" w:color="auto"/>
          </w:divBdr>
        </w:div>
        <w:div w:id="1452506491">
          <w:marLeft w:val="0"/>
          <w:marRight w:val="0"/>
          <w:marTop w:val="0"/>
          <w:marBottom w:val="0"/>
          <w:divBdr>
            <w:top w:val="none" w:sz="0" w:space="0" w:color="auto"/>
            <w:left w:val="none" w:sz="0" w:space="0" w:color="auto"/>
            <w:bottom w:val="none" w:sz="0" w:space="0" w:color="auto"/>
            <w:right w:val="none" w:sz="0" w:space="0" w:color="auto"/>
          </w:divBdr>
        </w:div>
        <w:div w:id="1511331548">
          <w:marLeft w:val="0"/>
          <w:marRight w:val="0"/>
          <w:marTop w:val="0"/>
          <w:marBottom w:val="0"/>
          <w:divBdr>
            <w:top w:val="none" w:sz="0" w:space="0" w:color="auto"/>
            <w:left w:val="none" w:sz="0" w:space="0" w:color="auto"/>
            <w:bottom w:val="none" w:sz="0" w:space="0" w:color="auto"/>
            <w:right w:val="none" w:sz="0" w:space="0" w:color="auto"/>
          </w:divBdr>
        </w:div>
        <w:div w:id="1595045488">
          <w:marLeft w:val="0"/>
          <w:marRight w:val="0"/>
          <w:marTop w:val="0"/>
          <w:marBottom w:val="0"/>
          <w:divBdr>
            <w:top w:val="none" w:sz="0" w:space="0" w:color="auto"/>
            <w:left w:val="none" w:sz="0" w:space="0" w:color="auto"/>
            <w:bottom w:val="none" w:sz="0" w:space="0" w:color="auto"/>
            <w:right w:val="none" w:sz="0" w:space="0" w:color="auto"/>
          </w:divBdr>
        </w:div>
        <w:div w:id="1981375785">
          <w:marLeft w:val="0"/>
          <w:marRight w:val="0"/>
          <w:marTop w:val="0"/>
          <w:marBottom w:val="0"/>
          <w:divBdr>
            <w:top w:val="none" w:sz="0" w:space="0" w:color="auto"/>
            <w:left w:val="none" w:sz="0" w:space="0" w:color="auto"/>
            <w:bottom w:val="none" w:sz="0" w:space="0" w:color="auto"/>
            <w:right w:val="none" w:sz="0" w:space="0" w:color="auto"/>
          </w:divBdr>
        </w:div>
      </w:divsChild>
    </w:div>
    <w:div w:id="1807817898">
      <w:bodyDiv w:val="1"/>
      <w:marLeft w:val="0"/>
      <w:marRight w:val="0"/>
      <w:marTop w:val="0"/>
      <w:marBottom w:val="0"/>
      <w:divBdr>
        <w:top w:val="none" w:sz="0" w:space="0" w:color="auto"/>
        <w:left w:val="none" w:sz="0" w:space="0" w:color="auto"/>
        <w:bottom w:val="none" w:sz="0" w:space="0" w:color="auto"/>
        <w:right w:val="none" w:sz="0" w:space="0" w:color="auto"/>
      </w:divBdr>
      <w:divsChild>
        <w:div w:id="318198588">
          <w:marLeft w:val="0"/>
          <w:marRight w:val="0"/>
          <w:marTop w:val="0"/>
          <w:marBottom w:val="0"/>
          <w:divBdr>
            <w:top w:val="none" w:sz="0" w:space="0" w:color="auto"/>
            <w:left w:val="none" w:sz="0" w:space="0" w:color="auto"/>
            <w:bottom w:val="none" w:sz="0" w:space="0" w:color="auto"/>
            <w:right w:val="none" w:sz="0" w:space="0" w:color="auto"/>
          </w:divBdr>
        </w:div>
        <w:div w:id="484128238">
          <w:marLeft w:val="0"/>
          <w:marRight w:val="0"/>
          <w:marTop w:val="0"/>
          <w:marBottom w:val="0"/>
          <w:divBdr>
            <w:top w:val="none" w:sz="0" w:space="0" w:color="auto"/>
            <w:left w:val="none" w:sz="0" w:space="0" w:color="auto"/>
            <w:bottom w:val="none" w:sz="0" w:space="0" w:color="auto"/>
            <w:right w:val="none" w:sz="0" w:space="0" w:color="auto"/>
          </w:divBdr>
        </w:div>
        <w:div w:id="504827602">
          <w:marLeft w:val="0"/>
          <w:marRight w:val="0"/>
          <w:marTop w:val="0"/>
          <w:marBottom w:val="0"/>
          <w:divBdr>
            <w:top w:val="none" w:sz="0" w:space="0" w:color="auto"/>
            <w:left w:val="none" w:sz="0" w:space="0" w:color="auto"/>
            <w:bottom w:val="none" w:sz="0" w:space="0" w:color="auto"/>
            <w:right w:val="none" w:sz="0" w:space="0" w:color="auto"/>
          </w:divBdr>
        </w:div>
        <w:div w:id="819611626">
          <w:marLeft w:val="0"/>
          <w:marRight w:val="0"/>
          <w:marTop w:val="0"/>
          <w:marBottom w:val="0"/>
          <w:divBdr>
            <w:top w:val="none" w:sz="0" w:space="0" w:color="auto"/>
            <w:left w:val="none" w:sz="0" w:space="0" w:color="auto"/>
            <w:bottom w:val="none" w:sz="0" w:space="0" w:color="auto"/>
            <w:right w:val="none" w:sz="0" w:space="0" w:color="auto"/>
          </w:divBdr>
        </w:div>
        <w:div w:id="859901329">
          <w:marLeft w:val="0"/>
          <w:marRight w:val="0"/>
          <w:marTop w:val="0"/>
          <w:marBottom w:val="0"/>
          <w:divBdr>
            <w:top w:val="none" w:sz="0" w:space="0" w:color="auto"/>
            <w:left w:val="none" w:sz="0" w:space="0" w:color="auto"/>
            <w:bottom w:val="none" w:sz="0" w:space="0" w:color="auto"/>
            <w:right w:val="none" w:sz="0" w:space="0" w:color="auto"/>
          </w:divBdr>
        </w:div>
        <w:div w:id="897283183">
          <w:marLeft w:val="0"/>
          <w:marRight w:val="0"/>
          <w:marTop w:val="0"/>
          <w:marBottom w:val="0"/>
          <w:divBdr>
            <w:top w:val="none" w:sz="0" w:space="0" w:color="auto"/>
            <w:left w:val="none" w:sz="0" w:space="0" w:color="auto"/>
            <w:bottom w:val="none" w:sz="0" w:space="0" w:color="auto"/>
            <w:right w:val="none" w:sz="0" w:space="0" w:color="auto"/>
          </w:divBdr>
        </w:div>
        <w:div w:id="957029227">
          <w:marLeft w:val="0"/>
          <w:marRight w:val="0"/>
          <w:marTop w:val="0"/>
          <w:marBottom w:val="0"/>
          <w:divBdr>
            <w:top w:val="none" w:sz="0" w:space="0" w:color="auto"/>
            <w:left w:val="none" w:sz="0" w:space="0" w:color="auto"/>
            <w:bottom w:val="none" w:sz="0" w:space="0" w:color="auto"/>
            <w:right w:val="none" w:sz="0" w:space="0" w:color="auto"/>
          </w:divBdr>
        </w:div>
        <w:div w:id="1714422407">
          <w:marLeft w:val="0"/>
          <w:marRight w:val="0"/>
          <w:marTop w:val="0"/>
          <w:marBottom w:val="0"/>
          <w:divBdr>
            <w:top w:val="none" w:sz="0" w:space="0" w:color="auto"/>
            <w:left w:val="none" w:sz="0" w:space="0" w:color="auto"/>
            <w:bottom w:val="none" w:sz="0" w:space="0" w:color="auto"/>
            <w:right w:val="none" w:sz="0" w:space="0" w:color="auto"/>
          </w:divBdr>
        </w:div>
        <w:div w:id="1893731255">
          <w:marLeft w:val="0"/>
          <w:marRight w:val="0"/>
          <w:marTop w:val="0"/>
          <w:marBottom w:val="0"/>
          <w:divBdr>
            <w:top w:val="none" w:sz="0" w:space="0" w:color="auto"/>
            <w:left w:val="none" w:sz="0" w:space="0" w:color="auto"/>
            <w:bottom w:val="none" w:sz="0" w:space="0" w:color="auto"/>
            <w:right w:val="none" w:sz="0" w:space="0" w:color="auto"/>
          </w:divBdr>
        </w:div>
        <w:div w:id="1978605851">
          <w:marLeft w:val="0"/>
          <w:marRight w:val="0"/>
          <w:marTop w:val="0"/>
          <w:marBottom w:val="0"/>
          <w:divBdr>
            <w:top w:val="none" w:sz="0" w:space="0" w:color="auto"/>
            <w:left w:val="none" w:sz="0" w:space="0" w:color="auto"/>
            <w:bottom w:val="none" w:sz="0" w:space="0" w:color="auto"/>
            <w:right w:val="none" w:sz="0" w:space="0" w:color="auto"/>
          </w:divBdr>
        </w:div>
        <w:div w:id="2115442955">
          <w:marLeft w:val="0"/>
          <w:marRight w:val="0"/>
          <w:marTop w:val="0"/>
          <w:marBottom w:val="0"/>
          <w:divBdr>
            <w:top w:val="none" w:sz="0" w:space="0" w:color="auto"/>
            <w:left w:val="none" w:sz="0" w:space="0" w:color="auto"/>
            <w:bottom w:val="none" w:sz="0" w:space="0" w:color="auto"/>
            <w:right w:val="none" w:sz="0" w:space="0" w:color="auto"/>
          </w:divBdr>
        </w:div>
        <w:div w:id="2134514441">
          <w:marLeft w:val="0"/>
          <w:marRight w:val="0"/>
          <w:marTop w:val="0"/>
          <w:marBottom w:val="0"/>
          <w:divBdr>
            <w:top w:val="none" w:sz="0" w:space="0" w:color="auto"/>
            <w:left w:val="none" w:sz="0" w:space="0" w:color="auto"/>
            <w:bottom w:val="none" w:sz="0" w:space="0" w:color="auto"/>
            <w:right w:val="none" w:sz="0" w:space="0" w:color="auto"/>
          </w:divBdr>
        </w:div>
      </w:divsChild>
    </w:div>
    <w:div w:id="1809278312">
      <w:bodyDiv w:val="1"/>
      <w:marLeft w:val="0"/>
      <w:marRight w:val="0"/>
      <w:marTop w:val="0"/>
      <w:marBottom w:val="0"/>
      <w:divBdr>
        <w:top w:val="none" w:sz="0" w:space="0" w:color="auto"/>
        <w:left w:val="none" w:sz="0" w:space="0" w:color="auto"/>
        <w:bottom w:val="none" w:sz="0" w:space="0" w:color="auto"/>
        <w:right w:val="none" w:sz="0" w:space="0" w:color="auto"/>
      </w:divBdr>
      <w:divsChild>
        <w:div w:id="202838407">
          <w:marLeft w:val="0"/>
          <w:marRight w:val="0"/>
          <w:marTop w:val="0"/>
          <w:marBottom w:val="0"/>
          <w:divBdr>
            <w:top w:val="none" w:sz="0" w:space="0" w:color="auto"/>
            <w:left w:val="none" w:sz="0" w:space="0" w:color="auto"/>
            <w:bottom w:val="none" w:sz="0" w:space="0" w:color="auto"/>
            <w:right w:val="none" w:sz="0" w:space="0" w:color="auto"/>
          </w:divBdr>
        </w:div>
        <w:div w:id="1101536378">
          <w:marLeft w:val="0"/>
          <w:marRight w:val="0"/>
          <w:marTop w:val="0"/>
          <w:marBottom w:val="0"/>
          <w:divBdr>
            <w:top w:val="none" w:sz="0" w:space="0" w:color="auto"/>
            <w:left w:val="none" w:sz="0" w:space="0" w:color="auto"/>
            <w:bottom w:val="none" w:sz="0" w:space="0" w:color="auto"/>
            <w:right w:val="none" w:sz="0" w:space="0" w:color="auto"/>
          </w:divBdr>
        </w:div>
      </w:divsChild>
    </w:div>
    <w:div w:id="1812406359">
      <w:bodyDiv w:val="1"/>
      <w:marLeft w:val="0"/>
      <w:marRight w:val="0"/>
      <w:marTop w:val="0"/>
      <w:marBottom w:val="0"/>
      <w:divBdr>
        <w:top w:val="none" w:sz="0" w:space="0" w:color="auto"/>
        <w:left w:val="none" w:sz="0" w:space="0" w:color="auto"/>
        <w:bottom w:val="none" w:sz="0" w:space="0" w:color="auto"/>
        <w:right w:val="none" w:sz="0" w:space="0" w:color="auto"/>
      </w:divBdr>
      <w:divsChild>
        <w:div w:id="128210968">
          <w:marLeft w:val="0"/>
          <w:marRight w:val="0"/>
          <w:marTop w:val="0"/>
          <w:marBottom w:val="0"/>
          <w:divBdr>
            <w:top w:val="none" w:sz="0" w:space="0" w:color="auto"/>
            <w:left w:val="none" w:sz="0" w:space="0" w:color="auto"/>
            <w:bottom w:val="none" w:sz="0" w:space="0" w:color="auto"/>
            <w:right w:val="none" w:sz="0" w:space="0" w:color="auto"/>
          </w:divBdr>
        </w:div>
        <w:div w:id="341392907">
          <w:marLeft w:val="0"/>
          <w:marRight w:val="0"/>
          <w:marTop w:val="0"/>
          <w:marBottom w:val="0"/>
          <w:divBdr>
            <w:top w:val="none" w:sz="0" w:space="0" w:color="auto"/>
            <w:left w:val="none" w:sz="0" w:space="0" w:color="auto"/>
            <w:bottom w:val="none" w:sz="0" w:space="0" w:color="auto"/>
            <w:right w:val="none" w:sz="0" w:space="0" w:color="auto"/>
          </w:divBdr>
        </w:div>
        <w:div w:id="616837226">
          <w:marLeft w:val="0"/>
          <w:marRight w:val="0"/>
          <w:marTop w:val="0"/>
          <w:marBottom w:val="0"/>
          <w:divBdr>
            <w:top w:val="none" w:sz="0" w:space="0" w:color="auto"/>
            <w:left w:val="none" w:sz="0" w:space="0" w:color="auto"/>
            <w:bottom w:val="none" w:sz="0" w:space="0" w:color="auto"/>
            <w:right w:val="none" w:sz="0" w:space="0" w:color="auto"/>
          </w:divBdr>
        </w:div>
        <w:div w:id="876157487">
          <w:marLeft w:val="0"/>
          <w:marRight w:val="0"/>
          <w:marTop w:val="0"/>
          <w:marBottom w:val="0"/>
          <w:divBdr>
            <w:top w:val="none" w:sz="0" w:space="0" w:color="auto"/>
            <w:left w:val="none" w:sz="0" w:space="0" w:color="auto"/>
            <w:bottom w:val="none" w:sz="0" w:space="0" w:color="auto"/>
            <w:right w:val="none" w:sz="0" w:space="0" w:color="auto"/>
          </w:divBdr>
        </w:div>
        <w:div w:id="1458722935">
          <w:marLeft w:val="0"/>
          <w:marRight w:val="0"/>
          <w:marTop w:val="0"/>
          <w:marBottom w:val="0"/>
          <w:divBdr>
            <w:top w:val="none" w:sz="0" w:space="0" w:color="auto"/>
            <w:left w:val="none" w:sz="0" w:space="0" w:color="auto"/>
            <w:bottom w:val="none" w:sz="0" w:space="0" w:color="auto"/>
            <w:right w:val="none" w:sz="0" w:space="0" w:color="auto"/>
          </w:divBdr>
        </w:div>
      </w:divsChild>
    </w:div>
    <w:div w:id="1818379557">
      <w:bodyDiv w:val="1"/>
      <w:marLeft w:val="0"/>
      <w:marRight w:val="0"/>
      <w:marTop w:val="0"/>
      <w:marBottom w:val="0"/>
      <w:divBdr>
        <w:top w:val="none" w:sz="0" w:space="0" w:color="auto"/>
        <w:left w:val="none" w:sz="0" w:space="0" w:color="auto"/>
        <w:bottom w:val="none" w:sz="0" w:space="0" w:color="auto"/>
        <w:right w:val="none" w:sz="0" w:space="0" w:color="auto"/>
      </w:divBdr>
      <w:divsChild>
        <w:div w:id="81996559">
          <w:marLeft w:val="0"/>
          <w:marRight w:val="0"/>
          <w:marTop w:val="0"/>
          <w:marBottom w:val="0"/>
          <w:divBdr>
            <w:top w:val="none" w:sz="0" w:space="0" w:color="auto"/>
            <w:left w:val="none" w:sz="0" w:space="0" w:color="auto"/>
            <w:bottom w:val="none" w:sz="0" w:space="0" w:color="auto"/>
            <w:right w:val="none" w:sz="0" w:space="0" w:color="auto"/>
          </w:divBdr>
        </w:div>
        <w:div w:id="194346253">
          <w:marLeft w:val="0"/>
          <w:marRight w:val="0"/>
          <w:marTop w:val="0"/>
          <w:marBottom w:val="0"/>
          <w:divBdr>
            <w:top w:val="none" w:sz="0" w:space="0" w:color="auto"/>
            <w:left w:val="none" w:sz="0" w:space="0" w:color="auto"/>
            <w:bottom w:val="none" w:sz="0" w:space="0" w:color="auto"/>
            <w:right w:val="none" w:sz="0" w:space="0" w:color="auto"/>
          </w:divBdr>
        </w:div>
        <w:div w:id="766728175">
          <w:marLeft w:val="0"/>
          <w:marRight w:val="0"/>
          <w:marTop w:val="0"/>
          <w:marBottom w:val="0"/>
          <w:divBdr>
            <w:top w:val="none" w:sz="0" w:space="0" w:color="auto"/>
            <w:left w:val="none" w:sz="0" w:space="0" w:color="auto"/>
            <w:bottom w:val="none" w:sz="0" w:space="0" w:color="auto"/>
            <w:right w:val="none" w:sz="0" w:space="0" w:color="auto"/>
          </w:divBdr>
        </w:div>
        <w:div w:id="1055276622">
          <w:marLeft w:val="0"/>
          <w:marRight w:val="0"/>
          <w:marTop w:val="0"/>
          <w:marBottom w:val="0"/>
          <w:divBdr>
            <w:top w:val="none" w:sz="0" w:space="0" w:color="auto"/>
            <w:left w:val="none" w:sz="0" w:space="0" w:color="auto"/>
            <w:bottom w:val="none" w:sz="0" w:space="0" w:color="auto"/>
            <w:right w:val="none" w:sz="0" w:space="0" w:color="auto"/>
          </w:divBdr>
        </w:div>
        <w:div w:id="1148664016">
          <w:marLeft w:val="0"/>
          <w:marRight w:val="0"/>
          <w:marTop w:val="0"/>
          <w:marBottom w:val="0"/>
          <w:divBdr>
            <w:top w:val="none" w:sz="0" w:space="0" w:color="auto"/>
            <w:left w:val="none" w:sz="0" w:space="0" w:color="auto"/>
            <w:bottom w:val="none" w:sz="0" w:space="0" w:color="auto"/>
            <w:right w:val="none" w:sz="0" w:space="0" w:color="auto"/>
          </w:divBdr>
        </w:div>
        <w:div w:id="1160459857">
          <w:marLeft w:val="0"/>
          <w:marRight w:val="0"/>
          <w:marTop w:val="0"/>
          <w:marBottom w:val="0"/>
          <w:divBdr>
            <w:top w:val="none" w:sz="0" w:space="0" w:color="auto"/>
            <w:left w:val="none" w:sz="0" w:space="0" w:color="auto"/>
            <w:bottom w:val="none" w:sz="0" w:space="0" w:color="auto"/>
            <w:right w:val="none" w:sz="0" w:space="0" w:color="auto"/>
          </w:divBdr>
        </w:div>
        <w:div w:id="1368751778">
          <w:marLeft w:val="0"/>
          <w:marRight w:val="0"/>
          <w:marTop w:val="0"/>
          <w:marBottom w:val="0"/>
          <w:divBdr>
            <w:top w:val="none" w:sz="0" w:space="0" w:color="auto"/>
            <w:left w:val="none" w:sz="0" w:space="0" w:color="auto"/>
            <w:bottom w:val="none" w:sz="0" w:space="0" w:color="auto"/>
            <w:right w:val="none" w:sz="0" w:space="0" w:color="auto"/>
          </w:divBdr>
        </w:div>
        <w:div w:id="1507089503">
          <w:marLeft w:val="0"/>
          <w:marRight w:val="0"/>
          <w:marTop w:val="0"/>
          <w:marBottom w:val="0"/>
          <w:divBdr>
            <w:top w:val="none" w:sz="0" w:space="0" w:color="auto"/>
            <w:left w:val="none" w:sz="0" w:space="0" w:color="auto"/>
            <w:bottom w:val="none" w:sz="0" w:space="0" w:color="auto"/>
            <w:right w:val="none" w:sz="0" w:space="0" w:color="auto"/>
          </w:divBdr>
        </w:div>
        <w:div w:id="1614170112">
          <w:marLeft w:val="0"/>
          <w:marRight w:val="0"/>
          <w:marTop w:val="0"/>
          <w:marBottom w:val="0"/>
          <w:divBdr>
            <w:top w:val="none" w:sz="0" w:space="0" w:color="auto"/>
            <w:left w:val="none" w:sz="0" w:space="0" w:color="auto"/>
            <w:bottom w:val="none" w:sz="0" w:space="0" w:color="auto"/>
            <w:right w:val="none" w:sz="0" w:space="0" w:color="auto"/>
          </w:divBdr>
        </w:div>
        <w:div w:id="1946838199">
          <w:marLeft w:val="0"/>
          <w:marRight w:val="0"/>
          <w:marTop w:val="0"/>
          <w:marBottom w:val="0"/>
          <w:divBdr>
            <w:top w:val="none" w:sz="0" w:space="0" w:color="auto"/>
            <w:left w:val="none" w:sz="0" w:space="0" w:color="auto"/>
            <w:bottom w:val="none" w:sz="0" w:space="0" w:color="auto"/>
            <w:right w:val="none" w:sz="0" w:space="0" w:color="auto"/>
          </w:divBdr>
        </w:div>
        <w:div w:id="1980305645">
          <w:marLeft w:val="0"/>
          <w:marRight w:val="0"/>
          <w:marTop w:val="0"/>
          <w:marBottom w:val="0"/>
          <w:divBdr>
            <w:top w:val="none" w:sz="0" w:space="0" w:color="auto"/>
            <w:left w:val="none" w:sz="0" w:space="0" w:color="auto"/>
            <w:bottom w:val="none" w:sz="0" w:space="0" w:color="auto"/>
            <w:right w:val="none" w:sz="0" w:space="0" w:color="auto"/>
          </w:divBdr>
        </w:div>
        <w:div w:id="1986738501">
          <w:marLeft w:val="0"/>
          <w:marRight w:val="0"/>
          <w:marTop w:val="0"/>
          <w:marBottom w:val="0"/>
          <w:divBdr>
            <w:top w:val="none" w:sz="0" w:space="0" w:color="auto"/>
            <w:left w:val="none" w:sz="0" w:space="0" w:color="auto"/>
            <w:bottom w:val="none" w:sz="0" w:space="0" w:color="auto"/>
            <w:right w:val="none" w:sz="0" w:space="0" w:color="auto"/>
          </w:divBdr>
        </w:div>
        <w:div w:id="2135631811">
          <w:marLeft w:val="0"/>
          <w:marRight w:val="0"/>
          <w:marTop w:val="0"/>
          <w:marBottom w:val="0"/>
          <w:divBdr>
            <w:top w:val="none" w:sz="0" w:space="0" w:color="auto"/>
            <w:left w:val="none" w:sz="0" w:space="0" w:color="auto"/>
            <w:bottom w:val="none" w:sz="0" w:space="0" w:color="auto"/>
            <w:right w:val="none" w:sz="0" w:space="0" w:color="auto"/>
          </w:divBdr>
        </w:div>
      </w:divsChild>
    </w:div>
    <w:div w:id="1833522289">
      <w:bodyDiv w:val="1"/>
      <w:marLeft w:val="0"/>
      <w:marRight w:val="0"/>
      <w:marTop w:val="0"/>
      <w:marBottom w:val="0"/>
      <w:divBdr>
        <w:top w:val="none" w:sz="0" w:space="0" w:color="auto"/>
        <w:left w:val="none" w:sz="0" w:space="0" w:color="auto"/>
        <w:bottom w:val="none" w:sz="0" w:space="0" w:color="auto"/>
        <w:right w:val="none" w:sz="0" w:space="0" w:color="auto"/>
      </w:divBdr>
      <w:divsChild>
        <w:div w:id="57098423">
          <w:marLeft w:val="0"/>
          <w:marRight w:val="0"/>
          <w:marTop w:val="0"/>
          <w:marBottom w:val="0"/>
          <w:divBdr>
            <w:top w:val="none" w:sz="0" w:space="0" w:color="auto"/>
            <w:left w:val="none" w:sz="0" w:space="0" w:color="auto"/>
            <w:bottom w:val="none" w:sz="0" w:space="0" w:color="auto"/>
            <w:right w:val="none" w:sz="0" w:space="0" w:color="auto"/>
          </w:divBdr>
        </w:div>
        <w:div w:id="227345498">
          <w:marLeft w:val="0"/>
          <w:marRight w:val="0"/>
          <w:marTop w:val="0"/>
          <w:marBottom w:val="0"/>
          <w:divBdr>
            <w:top w:val="none" w:sz="0" w:space="0" w:color="auto"/>
            <w:left w:val="none" w:sz="0" w:space="0" w:color="auto"/>
            <w:bottom w:val="none" w:sz="0" w:space="0" w:color="auto"/>
            <w:right w:val="none" w:sz="0" w:space="0" w:color="auto"/>
          </w:divBdr>
        </w:div>
        <w:div w:id="305401810">
          <w:marLeft w:val="0"/>
          <w:marRight w:val="0"/>
          <w:marTop w:val="0"/>
          <w:marBottom w:val="0"/>
          <w:divBdr>
            <w:top w:val="none" w:sz="0" w:space="0" w:color="auto"/>
            <w:left w:val="none" w:sz="0" w:space="0" w:color="auto"/>
            <w:bottom w:val="none" w:sz="0" w:space="0" w:color="auto"/>
            <w:right w:val="none" w:sz="0" w:space="0" w:color="auto"/>
          </w:divBdr>
        </w:div>
        <w:div w:id="322855998">
          <w:marLeft w:val="0"/>
          <w:marRight w:val="0"/>
          <w:marTop w:val="0"/>
          <w:marBottom w:val="0"/>
          <w:divBdr>
            <w:top w:val="none" w:sz="0" w:space="0" w:color="auto"/>
            <w:left w:val="none" w:sz="0" w:space="0" w:color="auto"/>
            <w:bottom w:val="none" w:sz="0" w:space="0" w:color="auto"/>
            <w:right w:val="none" w:sz="0" w:space="0" w:color="auto"/>
          </w:divBdr>
        </w:div>
        <w:div w:id="348802900">
          <w:marLeft w:val="0"/>
          <w:marRight w:val="0"/>
          <w:marTop w:val="0"/>
          <w:marBottom w:val="0"/>
          <w:divBdr>
            <w:top w:val="none" w:sz="0" w:space="0" w:color="auto"/>
            <w:left w:val="none" w:sz="0" w:space="0" w:color="auto"/>
            <w:bottom w:val="none" w:sz="0" w:space="0" w:color="auto"/>
            <w:right w:val="none" w:sz="0" w:space="0" w:color="auto"/>
          </w:divBdr>
        </w:div>
        <w:div w:id="478809068">
          <w:marLeft w:val="0"/>
          <w:marRight w:val="0"/>
          <w:marTop w:val="0"/>
          <w:marBottom w:val="0"/>
          <w:divBdr>
            <w:top w:val="none" w:sz="0" w:space="0" w:color="auto"/>
            <w:left w:val="none" w:sz="0" w:space="0" w:color="auto"/>
            <w:bottom w:val="none" w:sz="0" w:space="0" w:color="auto"/>
            <w:right w:val="none" w:sz="0" w:space="0" w:color="auto"/>
          </w:divBdr>
        </w:div>
        <w:div w:id="520241150">
          <w:marLeft w:val="0"/>
          <w:marRight w:val="0"/>
          <w:marTop w:val="0"/>
          <w:marBottom w:val="0"/>
          <w:divBdr>
            <w:top w:val="none" w:sz="0" w:space="0" w:color="auto"/>
            <w:left w:val="none" w:sz="0" w:space="0" w:color="auto"/>
            <w:bottom w:val="none" w:sz="0" w:space="0" w:color="auto"/>
            <w:right w:val="none" w:sz="0" w:space="0" w:color="auto"/>
          </w:divBdr>
        </w:div>
        <w:div w:id="532227013">
          <w:marLeft w:val="0"/>
          <w:marRight w:val="0"/>
          <w:marTop w:val="0"/>
          <w:marBottom w:val="0"/>
          <w:divBdr>
            <w:top w:val="none" w:sz="0" w:space="0" w:color="auto"/>
            <w:left w:val="none" w:sz="0" w:space="0" w:color="auto"/>
            <w:bottom w:val="none" w:sz="0" w:space="0" w:color="auto"/>
            <w:right w:val="none" w:sz="0" w:space="0" w:color="auto"/>
          </w:divBdr>
        </w:div>
        <w:div w:id="579601597">
          <w:marLeft w:val="0"/>
          <w:marRight w:val="0"/>
          <w:marTop w:val="0"/>
          <w:marBottom w:val="0"/>
          <w:divBdr>
            <w:top w:val="none" w:sz="0" w:space="0" w:color="auto"/>
            <w:left w:val="none" w:sz="0" w:space="0" w:color="auto"/>
            <w:bottom w:val="none" w:sz="0" w:space="0" w:color="auto"/>
            <w:right w:val="none" w:sz="0" w:space="0" w:color="auto"/>
          </w:divBdr>
        </w:div>
        <w:div w:id="594636671">
          <w:marLeft w:val="0"/>
          <w:marRight w:val="0"/>
          <w:marTop w:val="0"/>
          <w:marBottom w:val="0"/>
          <w:divBdr>
            <w:top w:val="none" w:sz="0" w:space="0" w:color="auto"/>
            <w:left w:val="none" w:sz="0" w:space="0" w:color="auto"/>
            <w:bottom w:val="none" w:sz="0" w:space="0" w:color="auto"/>
            <w:right w:val="none" w:sz="0" w:space="0" w:color="auto"/>
          </w:divBdr>
        </w:div>
        <w:div w:id="660155639">
          <w:marLeft w:val="0"/>
          <w:marRight w:val="0"/>
          <w:marTop w:val="0"/>
          <w:marBottom w:val="0"/>
          <w:divBdr>
            <w:top w:val="none" w:sz="0" w:space="0" w:color="auto"/>
            <w:left w:val="none" w:sz="0" w:space="0" w:color="auto"/>
            <w:bottom w:val="none" w:sz="0" w:space="0" w:color="auto"/>
            <w:right w:val="none" w:sz="0" w:space="0" w:color="auto"/>
          </w:divBdr>
        </w:div>
        <w:div w:id="978190803">
          <w:marLeft w:val="0"/>
          <w:marRight w:val="0"/>
          <w:marTop w:val="0"/>
          <w:marBottom w:val="0"/>
          <w:divBdr>
            <w:top w:val="none" w:sz="0" w:space="0" w:color="auto"/>
            <w:left w:val="none" w:sz="0" w:space="0" w:color="auto"/>
            <w:bottom w:val="none" w:sz="0" w:space="0" w:color="auto"/>
            <w:right w:val="none" w:sz="0" w:space="0" w:color="auto"/>
          </w:divBdr>
        </w:div>
        <w:div w:id="999574245">
          <w:marLeft w:val="0"/>
          <w:marRight w:val="0"/>
          <w:marTop w:val="0"/>
          <w:marBottom w:val="0"/>
          <w:divBdr>
            <w:top w:val="none" w:sz="0" w:space="0" w:color="auto"/>
            <w:left w:val="none" w:sz="0" w:space="0" w:color="auto"/>
            <w:bottom w:val="none" w:sz="0" w:space="0" w:color="auto"/>
            <w:right w:val="none" w:sz="0" w:space="0" w:color="auto"/>
          </w:divBdr>
        </w:div>
        <w:div w:id="1057440182">
          <w:marLeft w:val="0"/>
          <w:marRight w:val="0"/>
          <w:marTop w:val="0"/>
          <w:marBottom w:val="0"/>
          <w:divBdr>
            <w:top w:val="none" w:sz="0" w:space="0" w:color="auto"/>
            <w:left w:val="none" w:sz="0" w:space="0" w:color="auto"/>
            <w:bottom w:val="none" w:sz="0" w:space="0" w:color="auto"/>
            <w:right w:val="none" w:sz="0" w:space="0" w:color="auto"/>
          </w:divBdr>
        </w:div>
        <w:div w:id="1057824120">
          <w:marLeft w:val="0"/>
          <w:marRight w:val="0"/>
          <w:marTop w:val="0"/>
          <w:marBottom w:val="0"/>
          <w:divBdr>
            <w:top w:val="none" w:sz="0" w:space="0" w:color="auto"/>
            <w:left w:val="none" w:sz="0" w:space="0" w:color="auto"/>
            <w:bottom w:val="none" w:sz="0" w:space="0" w:color="auto"/>
            <w:right w:val="none" w:sz="0" w:space="0" w:color="auto"/>
          </w:divBdr>
        </w:div>
        <w:div w:id="1137795326">
          <w:marLeft w:val="0"/>
          <w:marRight w:val="0"/>
          <w:marTop w:val="0"/>
          <w:marBottom w:val="0"/>
          <w:divBdr>
            <w:top w:val="none" w:sz="0" w:space="0" w:color="auto"/>
            <w:left w:val="none" w:sz="0" w:space="0" w:color="auto"/>
            <w:bottom w:val="none" w:sz="0" w:space="0" w:color="auto"/>
            <w:right w:val="none" w:sz="0" w:space="0" w:color="auto"/>
          </w:divBdr>
        </w:div>
        <w:div w:id="1144739682">
          <w:marLeft w:val="0"/>
          <w:marRight w:val="0"/>
          <w:marTop w:val="0"/>
          <w:marBottom w:val="0"/>
          <w:divBdr>
            <w:top w:val="none" w:sz="0" w:space="0" w:color="auto"/>
            <w:left w:val="none" w:sz="0" w:space="0" w:color="auto"/>
            <w:bottom w:val="none" w:sz="0" w:space="0" w:color="auto"/>
            <w:right w:val="none" w:sz="0" w:space="0" w:color="auto"/>
          </w:divBdr>
        </w:div>
        <w:div w:id="1274089587">
          <w:marLeft w:val="0"/>
          <w:marRight w:val="0"/>
          <w:marTop w:val="0"/>
          <w:marBottom w:val="0"/>
          <w:divBdr>
            <w:top w:val="none" w:sz="0" w:space="0" w:color="auto"/>
            <w:left w:val="none" w:sz="0" w:space="0" w:color="auto"/>
            <w:bottom w:val="none" w:sz="0" w:space="0" w:color="auto"/>
            <w:right w:val="none" w:sz="0" w:space="0" w:color="auto"/>
          </w:divBdr>
        </w:div>
        <w:div w:id="1331249450">
          <w:marLeft w:val="0"/>
          <w:marRight w:val="0"/>
          <w:marTop w:val="0"/>
          <w:marBottom w:val="0"/>
          <w:divBdr>
            <w:top w:val="none" w:sz="0" w:space="0" w:color="auto"/>
            <w:left w:val="none" w:sz="0" w:space="0" w:color="auto"/>
            <w:bottom w:val="none" w:sz="0" w:space="0" w:color="auto"/>
            <w:right w:val="none" w:sz="0" w:space="0" w:color="auto"/>
          </w:divBdr>
        </w:div>
        <w:div w:id="1405254160">
          <w:marLeft w:val="0"/>
          <w:marRight w:val="0"/>
          <w:marTop w:val="0"/>
          <w:marBottom w:val="0"/>
          <w:divBdr>
            <w:top w:val="none" w:sz="0" w:space="0" w:color="auto"/>
            <w:left w:val="none" w:sz="0" w:space="0" w:color="auto"/>
            <w:bottom w:val="none" w:sz="0" w:space="0" w:color="auto"/>
            <w:right w:val="none" w:sz="0" w:space="0" w:color="auto"/>
          </w:divBdr>
        </w:div>
        <w:div w:id="1490561263">
          <w:marLeft w:val="0"/>
          <w:marRight w:val="0"/>
          <w:marTop w:val="0"/>
          <w:marBottom w:val="0"/>
          <w:divBdr>
            <w:top w:val="none" w:sz="0" w:space="0" w:color="auto"/>
            <w:left w:val="none" w:sz="0" w:space="0" w:color="auto"/>
            <w:bottom w:val="none" w:sz="0" w:space="0" w:color="auto"/>
            <w:right w:val="none" w:sz="0" w:space="0" w:color="auto"/>
          </w:divBdr>
        </w:div>
        <w:div w:id="1491751278">
          <w:marLeft w:val="0"/>
          <w:marRight w:val="0"/>
          <w:marTop w:val="0"/>
          <w:marBottom w:val="0"/>
          <w:divBdr>
            <w:top w:val="none" w:sz="0" w:space="0" w:color="auto"/>
            <w:left w:val="none" w:sz="0" w:space="0" w:color="auto"/>
            <w:bottom w:val="none" w:sz="0" w:space="0" w:color="auto"/>
            <w:right w:val="none" w:sz="0" w:space="0" w:color="auto"/>
          </w:divBdr>
        </w:div>
        <w:div w:id="1496920856">
          <w:marLeft w:val="0"/>
          <w:marRight w:val="0"/>
          <w:marTop w:val="0"/>
          <w:marBottom w:val="0"/>
          <w:divBdr>
            <w:top w:val="none" w:sz="0" w:space="0" w:color="auto"/>
            <w:left w:val="none" w:sz="0" w:space="0" w:color="auto"/>
            <w:bottom w:val="none" w:sz="0" w:space="0" w:color="auto"/>
            <w:right w:val="none" w:sz="0" w:space="0" w:color="auto"/>
          </w:divBdr>
        </w:div>
        <w:div w:id="1595282483">
          <w:marLeft w:val="0"/>
          <w:marRight w:val="0"/>
          <w:marTop w:val="0"/>
          <w:marBottom w:val="0"/>
          <w:divBdr>
            <w:top w:val="none" w:sz="0" w:space="0" w:color="auto"/>
            <w:left w:val="none" w:sz="0" w:space="0" w:color="auto"/>
            <w:bottom w:val="none" w:sz="0" w:space="0" w:color="auto"/>
            <w:right w:val="none" w:sz="0" w:space="0" w:color="auto"/>
          </w:divBdr>
        </w:div>
        <w:div w:id="1663466531">
          <w:marLeft w:val="0"/>
          <w:marRight w:val="0"/>
          <w:marTop w:val="0"/>
          <w:marBottom w:val="0"/>
          <w:divBdr>
            <w:top w:val="none" w:sz="0" w:space="0" w:color="auto"/>
            <w:left w:val="none" w:sz="0" w:space="0" w:color="auto"/>
            <w:bottom w:val="none" w:sz="0" w:space="0" w:color="auto"/>
            <w:right w:val="none" w:sz="0" w:space="0" w:color="auto"/>
          </w:divBdr>
        </w:div>
        <w:div w:id="1672444432">
          <w:marLeft w:val="0"/>
          <w:marRight w:val="0"/>
          <w:marTop w:val="0"/>
          <w:marBottom w:val="0"/>
          <w:divBdr>
            <w:top w:val="none" w:sz="0" w:space="0" w:color="auto"/>
            <w:left w:val="none" w:sz="0" w:space="0" w:color="auto"/>
            <w:bottom w:val="none" w:sz="0" w:space="0" w:color="auto"/>
            <w:right w:val="none" w:sz="0" w:space="0" w:color="auto"/>
          </w:divBdr>
        </w:div>
        <w:div w:id="1731729019">
          <w:marLeft w:val="0"/>
          <w:marRight w:val="0"/>
          <w:marTop w:val="0"/>
          <w:marBottom w:val="0"/>
          <w:divBdr>
            <w:top w:val="none" w:sz="0" w:space="0" w:color="auto"/>
            <w:left w:val="none" w:sz="0" w:space="0" w:color="auto"/>
            <w:bottom w:val="none" w:sz="0" w:space="0" w:color="auto"/>
            <w:right w:val="none" w:sz="0" w:space="0" w:color="auto"/>
          </w:divBdr>
        </w:div>
        <w:div w:id="1774476278">
          <w:marLeft w:val="0"/>
          <w:marRight w:val="0"/>
          <w:marTop w:val="0"/>
          <w:marBottom w:val="0"/>
          <w:divBdr>
            <w:top w:val="none" w:sz="0" w:space="0" w:color="auto"/>
            <w:left w:val="none" w:sz="0" w:space="0" w:color="auto"/>
            <w:bottom w:val="none" w:sz="0" w:space="0" w:color="auto"/>
            <w:right w:val="none" w:sz="0" w:space="0" w:color="auto"/>
          </w:divBdr>
        </w:div>
        <w:div w:id="1868760039">
          <w:marLeft w:val="0"/>
          <w:marRight w:val="0"/>
          <w:marTop w:val="0"/>
          <w:marBottom w:val="0"/>
          <w:divBdr>
            <w:top w:val="none" w:sz="0" w:space="0" w:color="auto"/>
            <w:left w:val="none" w:sz="0" w:space="0" w:color="auto"/>
            <w:bottom w:val="none" w:sz="0" w:space="0" w:color="auto"/>
            <w:right w:val="none" w:sz="0" w:space="0" w:color="auto"/>
          </w:divBdr>
        </w:div>
        <w:div w:id="1887402959">
          <w:marLeft w:val="0"/>
          <w:marRight w:val="0"/>
          <w:marTop w:val="0"/>
          <w:marBottom w:val="0"/>
          <w:divBdr>
            <w:top w:val="none" w:sz="0" w:space="0" w:color="auto"/>
            <w:left w:val="none" w:sz="0" w:space="0" w:color="auto"/>
            <w:bottom w:val="none" w:sz="0" w:space="0" w:color="auto"/>
            <w:right w:val="none" w:sz="0" w:space="0" w:color="auto"/>
          </w:divBdr>
        </w:div>
        <w:div w:id="1892419994">
          <w:marLeft w:val="0"/>
          <w:marRight w:val="0"/>
          <w:marTop w:val="0"/>
          <w:marBottom w:val="0"/>
          <w:divBdr>
            <w:top w:val="none" w:sz="0" w:space="0" w:color="auto"/>
            <w:left w:val="none" w:sz="0" w:space="0" w:color="auto"/>
            <w:bottom w:val="none" w:sz="0" w:space="0" w:color="auto"/>
            <w:right w:val="none" w:sz="0" w:space="0" w:color="auto"/>
          </w:divBdr>
        </w:div>
        <w:div w:id="1920754046">
          <w:marLeft w:val="0"/>
          <w:marRight w:val="0"/>
          <w:marTop w:val="0"/>
          <w:marBottom w:val="0"/>
          <w:divBdr>
            <w:top w:val="none" w:sz="0" w:space="0" w:color="auto"/>
            <w:left w:val="none" w:sz="0" w:space="0" w:color="auto"/>
            <w:bottom w:val="none" w:sz="0" w:space="0" w:color="auto"/>
            <w:right w:val="none" w:sz="0" w:space="0" w:color="auto"/>
          </w:divBdr>
        </w:div>
        <w:div w:id="1921520576">
          <w:marLeft w:val="0"/>
          <w:marRight w:val="0"/>
          <w:marTop w:val="0"/>
          <w:marBottom w:val="0"/>
          <w:divBdr>
            <w:top w:val="none" w:sz="0" w:space="0" w:color="auto"/>
            <w:left w:val="none" w:sz="0" w:space="0" w:color="auto"/>
            <w:bottom w:val="none" w:sz="0" w:space="0" w:color="auto"/>
            <w:right w:val="none" w:sz="0" w:space="0" w:color="auto"/>
          </w:divBdr>
        </w:div>
        <w:div w:id="1939487988">
          <w:marLeft w:val="0"/>
          <w:marRight w:val="0"/>
          <w:marTop w:val="0"/>
          <w:marBottom w:val="0"/>
          <w:divBdr>
            <w:top w:val="none" w:sz="0" w:space="0" w:color="auto"/>
            <w:left w:val="none" w:sz="0" w:space="0" w:color="auto"/>
            <w:bottom w:val="none" w:sz="0" w:space="0" w:color="auto"/>
            <w:right w:val="none" w:sz="0" w:space="0" w:color="auto"/>
          </w:divBdr>
        </w:div>
        <w:div w:id="1964729541">
          <w:marLeft w:val="0"/>
          <w:marRight w:val="0"/>
          <w:marTop w:val="0"/>
          <w:marBottom w:val="0"/>
          <w:divBdr>
            <w:top w:val="none" w:sz="0" w:space="0" w:color="auto"/>
            <w:left w:val="none" w:sz="0" w:space="0" w:color="auto"/>
            <w:bottom w:val="none" w:sz="0" w:space="0" w:color="auto"/>
            <w:right w:val="none" w:sz="0" w:space="0" w:color="auto"/>
          </w:divBdr>
        </w:div>
        <w:div w:id="1990281321">
          <w:marLeft w:val="0"/>
          <w:marRight w:val="0"/>
          <w:marTop w:val="0"/>
          <w:marBottom w:val="0"/>
          <w:divBdr>
            <w:top w:val="none" w:sz="0" w:space="0" w:color="auto"/>
            <w:left w:val="none" w:sz="0" w:space="0" w:color="auto"/>
            <w:bottom w:val="none" w:sz="0" w:space="0" w:color="auto"/>
            <w:right w:val="none" w:sz="0" w:space="0" w:color="auto"/>
          </w:divBdr>
        </w:div>
        <w:div w:id="1998143075">
          <w:marLeft w:val="0"/>
          <w:marRight w:val="0"/>
          <w:marTop w:val="0"/>
          <w:marBottom w:val="0"/>
          <w:divBdr>
            <w:top w:val="none" w:sz="0" w:space="0" w:color="auto"/>
            <w:left w:val="none" w:sz="0" w:space="0" w:color="auto"/>
            <w:bottom w:val="none" w:sz="0" w:space="0" w:color="auto"/>
            <w:right w:val="none" w:sz="0" w:space="0" w:color="auto"/>
          </w:divBdr>
        </w:div>
        <w:div w:id="2019188965">
          <w:marLeft w:val="0"/>
          <w:marRight w:val="0"/>
          <w:marTop w:val="0"/>
          <w:marBottom w:val="0"/>
          <w:divBdr>
            <w:top w:val="none" w:sz="0" w:space="0" w:color="auto"/>
            <w:left w:val="none" w:sz="0" w:space="0" w:color="auto"/>
            <w:bottom w:val="none" w:sz="0" w:space="0" w:color="auto"/>
            <w:right w:val="none" w:sz="0" w:space="0" w:color="auto"/>
          </w:divBdr>
        </w:div>
        <w:div w:id="2026009339">
          <w:marLeft w:val="0"/>
          <w:marRight w:val="0"/>
          <w:marTop w:val="0"/>
          <w:marBottom w:val="0"/>
          <w:divBdr>
            <w:top w:val="none" w:sz="0" w:space="0" w:color="auto"/>
            <w:left w:val="none" w:sz="0" w:space="0" w:color="auto"/>
            <w:bottom w:val="none" w:sz="0" w:space="0" w:color="auto"/>
            <w:right w:val="none" w:sz="0" w:space="0" w:color="auto"/>
          </w:divBdr>
        </w:div>
        <w:div w:id="2136942770">
          <w:marLeft w:val="0"/>
          <w:marRight w:val="0"/>
          <w:marTop w:val="0"/>
          <w:marBottom w:val="0"/>
          <w:divBdr>
            <w:top w:val="none" w:sz="0" w:space="0" w:color="auto"/>
            <w:left w:val="none" w:sz="0" w:space="0" w:color="auto"/>
            <w:bottom w:val="none" w:sz="0" w:space="0" w:color="auto"/>
            <w:right w:val="none" w:sz="0" w:space="0" w:color="auto"/>
          </w:divBdr>
        </w:div>
      </w:divsChild>
    </w:div>
    <w:div w:id="1857886620">
      <w:bodyDiv w:val="1"/>
      <w:marLeft w:val="0"/>
      <w:marRight w:val="0"/>
      <w:marTop w:val="0"/>
      <w:marBottom w:val="0"/>
      <w:divBdr>
        <w:top w:val="none" w:sz="0" w:space="0" w:color="auto"/>
        <w:left w:val="none" w:sz="0" w:space="0" w:color="auto"/>
        <w:bottom w:val="none" w:sz="0" w:space="0" w:color="auto"/>
        <w:right w:val="none" w:sz="0" w:space="0" w:color="auto"/>
      </w:divBdr>
      <w:divsChild>
        <w:div w:id="120921362">
          <w:marLeft w:val="0"/>
          <w:marRight w:val="0"/>
          <w:marTop w:val="0"/>
          <w:marBottom w:val="0"/>
          <w:divBdr>
            <w:top w:val="none" w:sz="0" w:space="0" w:color="auto"/>
            <w:left w:val="none" w:sz="0" w:space="0" w:color="auto"/>
            <w:bottom w:val="none" w:sz="0" w:space="0" w:color="auto"/>
            <w:right w:val="none" w:sz="0" w:space="0" w:color="auto"/>
          </w:divBdr>
        </w:div>
        <w:div w:id="1363094066">
          <w:marLeft w:val="0"/>
          <w:marRight w:val="0"/>
          <w:marTop w:val="0"/>
          <w:marBottom w:val="0"/>
          <w:divBdr>
            <w:top w:val="none" w:sz="0" w:space="0" w:color="auto"/>
            <w:left w:val="none" w:sz="0" w:space="0" w:color="auto"/>
            <w:bottom w:val="none" w:sz="0" w:space="0" w:color="auto"/>
            <w:right w:val="none" w:sz="0" w:space="0" w:color="auto"/>
          </w:divBdr>
        </w:div>
        <w:div w:id="1648242524">
          <w:marLeft w:val="0"/>
          <w:marRight w:val="0"/>
          <w:marTop w:val="0"/>
          <w:marBottom w:val="0"/>
          <w:divBdr>
            <w:top w:val="none" w:sz="0" w:space="0" w:color="auto"/>
            <w:left w:val="none" w:sz="0" w:space="0" w:color="auto"/>
            <w:bottom w:val="none" w:sz="0" w:space="0" w:color="auto"/>
            <w:right w:val="none" w:sz="0" w:space="0" w:color="auto"/>
          </w:divBdr>
        </w:div>
      </w:divsChild>
    </w:div>
    <w:div w:id="1889295660">
      <w:bodyDiv w:val="1"/>
      <w:marLeft w:val="0"/>
      <w:marRight w:val="0"/>
      <w:marTop w:val="0"/>
      <w:marBottom w:val="0"/>
      <w:divBdr>
        <w:top w:val="none" w:sz="0" w:space="0" w:color="auto"/>
        <w:left w:val="none" w:sz="0" w:space="0" w:color="auto"/>
        <w:bottom w:val="none" w:sz="0" w:space="0" w:color="auto"/>
        <w:right w:val="none" w:sz="0" w:space="0" w:color="auto"/>
      </w:divBdr>
      <w:divsChild>
        <w:div w:id="811101187">
          <w:marLeft w:val="0"/>
          <w:marRight w:val="0"/>
          <w:marTop w:val="0"/>
          <w:marBottom w:val="0"/>
          <w:divBdr>
            <w:top w:val="none" w:sz="0" w:space="0" w:color="auto"/>
            <w:left w:val="none" w:sz="0" w:space="0" w:color="auto"/>
            <w:bottom w:val="none" w:sz="0" w:space="0" w:color="auto"/>
            <w:right w:val="none" w:sz="0" w:space="0" w:color="auto"/>
          </w:divBdr>
        </w:div>
        <w:div w:id="1368336800">
          <w:marLeft w:val="0"/>
          <w:marRight w:val="0"/>
          <w:marTop w:val="0"/>
          <w:marBottom w:val="0"/>
          <w:divBdr>
            <w:top w:val="none" w:sz="0" w:space="0" w:color="auto"/>
            <w:left w:val="none" w:sz="0" w:space="0" w:color="auto"/>
            <w:bottom w:val="none" w:sz="0" w:space="0" w:color="auto"/>
            <w:right w:val="none" w:sz="0" w:space="0" w:color="auto"/>
          </w:divBdr>
        </w:div>
      </w:divsChild>
    </w:div>
    <w:div w:id="1909488040">
      <w:bodyDiv w:val="1"/>
      <w:marLeft w:val="0"/>
      <w:marRight w:val="0"/>
      <w:marTop w:val="0"/>
      <w:marBottom w:val="0"/>
      <w:divBdr>
        <w:top w:val="none" w:sz="0" w:space="0" w:color="auto"/>
        <w:left w:val="none" w:sz="0" w:space="0" w:color="auto"/>
        <w:bottom w:val="none" w:sz="0" w:space="0" w:color="auto"/>
        <w:right w:val="none" w:sz="0" w:space="0" w:color="auto"/>
      </w:divBdr>
      <w:divsChild>
        <w:div w:id="376246735">
          <w:marLeft w:val="0"/>
          <w:marRight w:val="0"/>
          <w:marTop w:val="0"/>
          <w:marBottom w:val="0"/>
          <w:divBdr>
            <w:top w:val="none" w:sz="0" w:space="0" w:color="auto"/>
            <w:left w:val="none" w:sz="0" w:space="0" w:color="auto"/>
            <w:bottom w:val="none" w:sz="0" w:space="0" w:color="auto"/>
            <w:right w:val="none" w:sz="0" w:space="0" w:color="auto"/>
          </w:divBdr>
        </w:div>
        <w:div w:id="892690661">
          <w:marLeft w:val="0"/>
          <w:marRight w:val="0"/>
          <w:marTop w:val="0"/>
          <w:marBottom w:val="0"/>
          <w:divBdr>
            <w:top w:val="none" w:sz="0" w:space="0" w:color="auto"/>
            <w:left w:val="none" w:sz="0" w:space="0" w:color="auto"/>
            <w:bottom w:val="none" w:sz="0" w:space="0" w:color="auto"/>
            <w:right w:val="none" w:sz="0" w:space="0" w:color="auto"/>
          </w:divBdr>
        </w:div>
        <w:div w:id="1509252086">
          <w:marLeft w:val="0"/>
          <w:marRight w:val="0"/>
          <w:marTop w:val="0"/>
          <w:marBottom w:val="0"/>
          <w:divBdr>
            <w:top w:val="none" w:sz="0" w:space="0" w:color="auto"/>
            <w:left w:val="none" w:sz="0" w:space="0" w:color="auto"/>
            <w:bottom w:val="none" w:sz="0" w:space="0" w:color="auto"/>
            <w:right w:val="none" w:sz="0" w:space="0" w:color="auto"/>
          </w:divBdr>
        </w:div>
        <w:div w:id="213274656">
          <w:marLeft w:val="0"/>
          <w:marRight w:val="0"/>
          <w:marTop w:val="0"/>
          <w:marBottom w:val="0"/>
          <w:divBdr>
            <w:top w:val="none" w:sz="0" w:space="0" w:color="auto"/>
            <w:left w:val="none" w:sz="0" w:space="0" w:color="auto"/>
            <w:bottom w:val="none" w:sz="0" w:space="0" w:color="auto"/>
            <w:right w:val="none" w:sz="0" w:space="0" w:color="auto"/>
          </w:divBdr>
        </w:div>
        <w:div w:id="1773016109">
          <w:marLeft w:val="0"/>
          <w:marRight w:val="0"/>
          <w:marTop w:val="0"/>
          <w:marBottom w:val="0"/>
          <w:divBdr>
            <w:top w:val="none" w:sz="0" w:space="0" w:color="auto"/>
            <w:left w:val="none" w:sz="0" w:space="0" w:color="auto"/>
            <w:bottom w:val="none" w:sz="0" w:space="0" w:color="auto"/>
            <w:right w:val="none" w:sz="0" w:space="0" w:color="auto"/>
          </w:divBdr>
        </w:div>
        <w:div w:id="141699665">
          <w:marLeft w:val="0"/>
          <w:marRight w:val="0"/>
          <w:marTop w:val="0"/>
          <w:marBottom w:val="0"/>
          <w:divBdr>
            <w:top w:val="none" w:sz="0" w:space="0" w:color="auto"/>
            <w:left w:val="none" w:sz="0" w:space="0" w:color="auto"/>
            <w:bottom w:val="none" w:sz="0" w:space="0" w:color="auto"/>
            <w:right w:val="none" w:sz="0" w:space="0" w:color="auto"/>
          </w:divBdr>
        </w:div>
        <w:div w:id="119692221">
          <w:marLeft w:val="0"/>
          <w:marRight w:val="0"/>
          <w:marTop w:val="0"/>
          <w:marBottom w:val="0"/>
          <w:divBdr>
            <w:top w:val="none" w:sz="0" w:space="0" w:color="auto"/>
            <w:left w:val="none" w:sz="0" w:space="0" w:color="auto"/>
            <w:bottom w:val="none" w:sz="0" w:space="0" w:color="auto"/>
            <w:right w:val="none" w:sz="0" w:space="0" w:color="auto"/>
          </w:divBdr>
        </w:div>
        <w:div w:id="2138597920">
          <w:marLeft w:val="0"/>
          <w:marRight w:val="0"/>
          <w:marTop w:val="0"/>
          <w:marBottom w:val="0"/>
          <w:divBdr>
            <w:top w:val="none" w:sz="0" w:space="0" w:color="auto"/>
            <w:left w:val="none" w:sz="0" w:space="0" w:color="auto"/>
            <w:bottom w:val="none" w:sz="0" w:space="0" w:color="auto"/>
            <w:right w:val="none" w:sz="0" w:space="0" w:color="auto"/>
          </w:divBdr>
        </w:div>
        <w:div w:id="2080471584">
          <w:marLeft w:val="0"/>
          <w:marRight w:val="0"/>
          <w:marTop w:val="0"/>
          <w:marBottom w:val="0"/>
          <w:divBdr>
            <w:top w:val="none" w:sz="0" w:space="0" w:color="auto"/>
            <w:left w:val="none" w:sz="0" w:space="0" w:color="auto"/>
            <w:bottom w:val="none" w:sz="0" w:space="0" w:color="auto"/>
            <w:right w:val="none" w:sz="0" w:space="0" w:color="auto"/>
          </w:divBdr>
        </w:div>
        <w:div w:id="1353989614">
          <w:marLeft w:val="0"/>
          <w:marRight w:val="0"/>
          <w:marTop w:val="0"/>
          <w:marBottom w:val="0"/>
          <w:divBdr>
            <w:top w:val="none" w:sz="0" w:space="0" w:color="auto"/>
            <w:left w:val="none" w:sz="0" w:space="0" w:color="auto"/>
            <w:bottom w:val="none" w:sz="0" w:space="0" w:color="auto"/>
            <w:right w:val="none" w:sz="0" w:space="0" w:color="auto"/>
          </w:divBdr>
        </w:div>
        <w:div w:id="1769885847">
          <w:marLeft w:val="0"/>
          <w:marRight w:val="0"/>
          <w:marTop w:val="0"/>
          <w:marBottom w:val="0"/>
          <w:divBdr>
            <w:top w:val="none" w:sz="0" w:space="0" w:color="auto"/>
            <w:left w:val="none" w:sz="0" w:space="0" w:color="auto"/>
            <w:bottom w:val="none" w:sz="0" w:space="0" w:color="auto"/>
            <w:right w:val="none" w:sz="0" w:space="0" w:color="auto"/>
          </w:divBdr>
        </w:div>
        <w:div w:id="1619529485">
          <w:marLeft w:val="0"/>
          <w:marRight w:val="0"/>
          <w:marTop w:val="0"/>
          <w:marBottom w:val="0"/>
          <w:divBdr>
            <w:top w:val="none" w:sz="0" w:space="0" w:color="auto"/>
            <w:left w:val="none" w:sz="0" w:space="0" w:color="auto"/>
            <w:bottom w:val="none" w:sz="0" w:space="0" w:color="auto"/>
            <w:right w:val="none" w:sz="0" w:space="0" w:color="auto"/>
          </w:divBdr>
        </w:div>
        <w:div w:id="2132284424">
          <w:marLeft w:val="0"/>
          <w:marRight w:val="0"/>
          <w:marTop w:val="0"/>
          <w:marBottom w:val="0"/>
          <w:divBdr>
            <w:top w:val="none" w:sz="0" w:space="0" w:color="auto"/>
            <w:left w:val="none" w:sz="0" w:space="0" w:color="auto"/>
            <w:bottom w:val="none" w:sz="0" w:space="0" w:color="auto"/>
            <w:right w:val="none" w:sz="0" w:space="0" w:color="auto"/>
          </w:divBdr>
        </w:div>
        <w:div w:id="82260822">
          <w:marLeft w:val="0"/>
          <w:marRight w:val="0"/>
          <w:marTop w:val="0"/>
          <w:marBottom w:val="0"/>
          <w:divBdr>
            <w:top w:val="none" w:sz="0" w:space="0" w:color="auto"/>
            <w:left w:val="none" w:sz="0" w:space="0" w:color="auto"/>
            <w:bottom w:val="none" w:sz="0" w:space="0" w:color="auto"/>
            <w:right w:val="none" w:sz="0" w:space="0" w:color="auto"/>
          </w:divBdr>
        </w:div>
        <w:div w:id="2141455916">
          <w:marLeft w:val="0"/>
          <w:marRight w:val="0"/>
          <w:marTop w:val="0"/>
          <w:marBottom w:val="0"/>
          <w:divBdr>
            <w:top w:val="none" w:sz="0" w:space="0" w:color="auto"/>
            <w:left w:val="none" w:sz="0" w:space="0" w:color="auto"/>
            <w:bottom w:val="none" w:sz="0" w:space="0" w:color="auto"/>
            <w:right w:val="none" w:sz="0" w:space="0" w:color="auto"/>
          </w:divBdr>
        </w:div>
        <w:div w:id="1476143820">
          <w:marLeft w:val="0"/>
          <w:marRight w:val="0"/>
          <w:marTop w:val="0"/>
          <w:marBottom w:val="0"/>
          <w:divBdr>
            <w:top w:val="none" w:sz="0" w:space="0" w:color="auto"/>
            <w:left w:val="none" w:sz="0" w:space="0" w:color="auto"/>
            <w:bottom w:val="none" w:sz="0" w:space="0" w:color="auto"/>
            <w:right w:val="none" w:sz="0" w:space="0" w:color="auto"/>
          </w:divBdr>
        </w:div>
        <w:div w:id="1884520260">
          <w:marLeft w:val="0"/>
          <w:marRight w:val="0"/>
          <w:marTop w:val="0"/>
          <w:marBottom w:val="0"/>
          <w:divBdr>
            <w:top w:val="none" w:sz="0" w:space="0" w:color="auto"/>
            <w:left w:val="none" w:sz="0" w:space="0" w:color="auto"/>
            <w:bottom w:val="none" w:sz="0" w:space="0" w:color="auto"/>
            <w:right w:val="none" w:sz="0" w:space="0" w:color="auto"/>
          </w:divBdr>
        </w:div>
        <w:div w:id="2830739">
          <w:marLeft w:val="0"/>
          <w:marRight w:val="0"/>
          <w:marTop w:val="0"/>
          <w:marBottom w:val="0"/>
          <w:divBdr>
            <w:top w:val="none" w:sz="0" w:space="0" w:color="auto"/>
            <w:left w:val="none" w:sz="0" w:space="0" w:color="auto"/>
            <w:bottom w:val="none" w:sz="0" w:space="0" w:color="auto"/>
            <w:right w:val="none" w:sz="0" w:space="0" w:color="auto"/>
          </w:divBdr>
        </w:div>
        <w:div w:id="1526022089">
          <w:marLeft w:val="0"/>
          <w:marRight w:val="0"/>
          <w:marTop w:val="0"/>
          <w:marBottom w:val="0"/>
          <w:divBdr>
            <w:top w:val="none" w:sz="0" w:space="0" w:color="auto"/>
            <w:left w:val="none" w:sz="0" w:space="0" w:color="auto"/>
            <w:bottom w:val="none" w:sz="0" w:space="0" w:color="auto"/>
            <w:right w:val="none" w:sz="0" w:space="0" w:color="auto"/>
          </w:divBdr>
        </w:div>
        <w:div w:id="747773271">
          <w:marLeft w:val="0"/>
          <w:marRight w:val="0"/>
          <w:marTop w:val="0"/>
          <w:marBottom w:val="0"/>
          <w:divBdr>
            <w:top w:val="none" w:sz="0" w:space="0" w:color="auto"/>
            <w:left w:val="none" w:sz="0" w:space="0" w:color="auto"/>
            <w:bottom w:val="none" w:sz="0" w:space="0" w:color="auto"/>
            <w:right w:val="none" w:sz="0" w:space="0" w:color="auto"/>
          </w:divBdr>
        </w:div>
        <w:div w:id="806237185">
          <w:marLeft w:val="0"/>
          <w:marRight w:val="0"/>
          <w:marTop w:val="0"/>
          <w:marBottom w:val="0"/>
          <w:divBdr>
            <w:top w:val="none" w:sz="0" w:space="0" w:color="auto"/>
            <w:left w:val="none" w:sz="0" w:space="0" w:color="auto"/>
            <w:bottom w:val="none" w:sz="0" w:space="0" w:color="auto"/>
            <w:right w:val="none" w:sz="0" w:space="0" w:color="auto"/>
          </w:divBdr>
        </w:div>
        <w:div w:id="475072606">
          <w:marLeft w:val="0"/>
          <w:marRight w:val="0"/>
          <w:marTop w:val="0"/>
          <w:marBottom w:val="0"/>
          <w:divBdr>
            <w:top w:val="none" w:sz="0" w:space="0" w:color="auto"/>
            <w:left w:val="none" w:sz="0" w:space="0" w:color="auto"/>
            <w:bottom w:val="none" w:sz="0" w:space="0" w:color="auto"/>
            <w:right w:val="none" w:sz="0" w:space="0" w:color="auto"/>
          </w:divBdr>
        </w:div>
        <w:div w:id="92094894">
          <w:marLeft w:val="0"/>
          <w:marRight w:val="0"/>
          <w:marTop w:val="0"/>
          <w:marBottom w:val="0"/>
          <w:divBdr>
            <w:top w:val="none" w:sz="0" w:space="0" w:color="auto"/>
            <w:left w:val="none" w:sz="0" w:space="0" w:color="auto"/>
            <w:bottom w:val="none" w:sz="0" w:space="0" w:color="auto"/>
            <w:right w:val="none" w:sz="0" w:space="0" w:color="auto"/>
          </w:divBdr>
        </w:div>
        <w:div w:id="1218009833">
          <w:marLeft w:val="0"/>
          <w:marRight w:val="0"/>
          <w:marTop w:val="0"/>
          <w:marBottom w:val="0"/>
          <w:divBdr>
            <w:top w:val="none" w:sz="0" w:space="0" w:color="auto"/>
            <w:left w:val="none" w:sz="0" w:space="0" w:color="auto"/>
            <w:bottom w:val="none" w:sz="0" w:space="0" w:color="auto"/>
            <w:right w:val="none" w:sz="0" w:space="0" w:color="auto"/>
          </w:divBdr>
        </w:div>
        <w:div w:id="750735279">
          <w:marLeft w:val="0"/>
          <w:marRight w:val="0"/>
          <w:marTop w:val="0"/>
          <w:marBottom w:val="0"/>
          <w:divBdr>
            <w:top w:val="none" w:sz="0" w:space="0" w:color="auto"/>
            <w:left w:val="none" w:sz="0" w:space="0" w:color="auto"/>
            <w:bottom w:val="none" w:sz="0" w:space="0" w:color="auto"/>
            <w:right w:val="none" w:sz="0" w:space="0" w:color="auto"/>
          </w:divBdr>
        </w:div>
        <w:div w:id="170990134">
          <w:marLeft w:val="0"/>
          <w:marRight w:val="0"/>
          <w:marTop w:val="0"/>
          <w:marBottom w:val="0"/>
          <w:divBdr>
            <w:top w:val="none" w:sz="0" w:space="0" w:color="auto"/>
            <w:left w:val="none" w:sz="0" w:space="0" w:color="auto"/>
            <w:bottom w:val="none" w:sz="0" w:space="0" w:color="auto"/>
            <w:right w:val="none" w:sz="0" w:space="0" w:color="auto"/>
          </w:divBdr>
        </w:div>
        <w:div w:id="465777683">
          <w:marLeft w:val="0"/>
          <w:marRight w:val="0"/>
          <w:marTop w:val="0"/>
          <w:marBottom w:val="0"/>
          <w:divBdr>
            <w:top w:val="none" w:sz="0" w:space="0" w:color="auto"/>
            <w:left w:val="none" w:sz="0" w:space="0" w:color="auto"/>
            <w:bottom w:val="none" w:sz="0" w:space="0" w:color="auto"/>
            <w:right w:val="none" w:sz="0" w:space="0" w:color="auto"/>
          </w:divBdr>
        </w:div>
        <w:div w:id="1626227818">
          <w:marLeft w:val="0"/>
          <w:marRight w:val="0"/>
          <w:marTop w:val="0"/>
          <w:marBottom w:val="0"/>
          <w:divBdr>
            <w:top w:val="none" w:sz="0" w:space="0" w:color="auto"/>
            <w:left w:val="none" w:sz="0" w:space="0" w:color="auto"/>
            <w:bottom w:val="none" w:sz="0" w:space="0" w:color="auto"/>
            <w:right w:val="none" w:sz="0" w:space="0" w:color="auto"/>
          </w:divBdr>
        </w:div>
        <w:div w:id="677194964">
          <w:marLeft w:val="0"/>
          <w:marRight w:val="0"/>
          <w:marTop w:val="0"/>
          <w:marBottom w:val="0"/>
          <w:divBdr>
            <w:top w:val="none" w:sz="0" w:space="0" w:color="auto"/>
            <w:left w:val="none" w:sz="0" w:space="0" w:color="auto"/>
            <w:bottom w:val="none" w:sz="0" w:space="0" w:color="auto"/>
            <w:right w:val="none" w:sz="0" w:space="0" w:color="auto"/>
          </w:divBdr>
        </w:div>
        <w:div w:id="1584071387">
          <w:marLeft w:val="0"/>
          <w:marRight w:val="0"/>
          <w:marTop w:val="0"/>
          <w:marBottom w:val="0"/>
          <w:divBdr>
            <w:top w:val="none" w:sz="0" w:space="0" w:color="auto"/>
            <w:left w:val="none" w:sz="0" w:space="0" w:color="auto"/>
            <w:bottom w:val="none" w:sz="0" w:space="0" w:color="auto"/>
            <w:right w:val="none" w:sz="0" w:space="0" w:color="auto"/>
          </w:divBdr>
        </w:div>
        <w:div w:id="246964943">
          <w:marLeft w:val="0"/>
          <w:marRight w:val="0"/>
          <w:marTop w:val="0"/>
          <w:marBottom w:val="0"/>
          <w:divBdr>
            <w:top w:val="none" w:sz="0" w:space="0" w:color="auto"/>
            <w:left w:val="none" w:sz="0" w:space="0" w:color="auto"/>
            <w:bottom w:val="none" w:sz="0" w:space="0" w:color="auto"/>
            <w:right w:val="none" w:sz="0" w:space="0" w:color="auto"/>
          </w:divBdr>
        </w:div>
        <w:div w:id="1321083842">
          <w:marLeft w:val="0"/>
          <w:marRight w:val="0"/>
          <w:marTop w:val="0"/>
          <w:marBottom w:val="0"/>
          <w:divBdr>
            <w:top w:val="none" w:sz="0" w:space="0" w:color="auto"/>
            <w:left w:val="none" w:sz="0" w:space="0" w:color="auto"/>
            <w:bottom w:val="none" w:sz="0" w:space="0" w:color="auto"/>
            <w:right w:val="none" w:sz="0" w:space="0" w:color="auto"/>
          </w:divBdr>
        </w:div>
        <w:div w:id="1651903616">
          <w:marLeft w:val="0"/>
          <w:marRight w:val="0"/>
          <w:marTop w:val="0"/>
          <w:marBottom w:val="0"/>
          <w:divBdr>
            <w:top w:val="none" w:sz="0" w:space="0" w:color="auto"/>
            <w:left w:val="none" w:sz="0" w:space="0" w:color="auto"/>
            <w:bottom w:val="none" w:sz="0" w:space="0" w:color="auto"/>
            <w:right w:val="none" w:sz="0" w:space="0" w:color="auto"/>
          </w:divBdr>
        </w:div>
        <w:div w:id="686951466">
          <w:marLeft w:val="0"/>
          <w:marRight w:val="0"/>
          <w:marTop w:val="0"/>
          <w:marBottom w:val="0"/>
          <w:divBdr>
            <w:top w:val="none" w:sz="0" w:space="0" w:color="auto"/>
            <w:left w:val="none" w:sz="0" w:space="0" w:color="auto"/>
            <w:bottom w:val="none" w:sz="0" w:space="0" w:color="auto"/>
            <w:right w:val="none" w:sz="0" w:space="0" w:color="auto"/>
          </w:divBdr>
        </w:div>
        <w:div w:id="1144129213">
          <w:marLeft w:val="0"/>
          <w:marRight w:val="0"/>
          <w:marTop w:val="0"/>
          <w:marBottom w:val="0"/>
          <w:divBdr>
            <w:top w:val="none" w:sz="0" w:space="0" w:color="auto"/>
            <w:left w:val="none" w:sz="0" w:space="0" w:color="auto"/>
            <w:bottom w:val="none" w:sz="0" w:space="0" w:color="auto"/>
            <w:right w:val="none" w:sz="0" w:space="0" w:color="auto"/>
          </w:divBdr>
        </w:div>
        <w:div w:id="2045444354">
          <w:marLeft w:val="0"/>
          <w:marRight w:val="0"/>
          <w:marTop w:val="0"/>
          <w:marBottom w:val="0"/>
          <w:divBdr>
            <w:top w:val="none" w:sz="0" w:space="0" w:color="auto"/>
            <w:left w:val="none" w:sz="0" w:space="0" w:color="auto"/>
            <w:bottom w:val="none" w:sz="0" w:space="0" w:color="auto"/>
            <w:right w:val="none" w:sz="0" w:space="0" w:color="auto"/>
          </w:divBdr>
        </w:div>
        <w:div w:id="579560115">
          <w:marLeft w:val="0"/>
          <w:marRight w:val="0"/>
          <w:marTop w:val="0"/>
          <w:marBottom w:val="0"/>
          <w:divBdr>
            <w:top w:val="none" w:sz="0" w:space="0" w:color="auto"/>
            <w:left w:val="none" w:sz="0" w:space="0" w:color="auto"/>
            <w:bottom w:val="none" w:sz="0" w:space="0" w:color="auto"/>
            <w:right w:val="none" w:sz="0" w:space="0" w:color="auto"/>
          </w:divBdr>
        </w:div>
        <w:div w:id="202596360">
          <w:marLeft w:val="0"/>
          <w:marRight w:val="0"/>
          <w:marTop w:val="0"/>
          <w:marBottom w:val="0"/>
          <w:divBdr>
            <w:top w:val="none" w:sz="0" w:space="0" w:color="auto"/>
            <w:left w:val="none" w:sz="0" w:space="0" w:color="auto"/>
            <w:bottom w:val="none" w:sz="0" w:space="0" w:color="auto"/>
            <w:right w:val="none" w:sz="0" w:space="0" w:color="auto"/>
          </w:divBdr>
        </w:div>
        <w:div w:id="937638632">
          <w:marLeft w:val="0"/>
          <w:marRight w:val="0"/>
          <w:marTop w:val="0"/>
          <w:marBottom w:val="0"/>
          <w:divBdr>
            <w:top w:val="none" w:sz="0" w:space="0" w:color="auto"/>
            <w:left w:val="none" w:sz="0" w:space="0" w:color="auto"/>
            <w:bottom w:val="none" w:sz="0" w:space="0" w:color="auto"/>
            <w:right w:val="none" w:sz="0" w:space="0" w:color="auto"/>
          </w:divBdr>
        </w:div>
        <w:div w:id="1692560782">
          <w:marLeft w:val="0"/>
          <w:marRight w:val="0"/>
          <w:marTop w:val="0"/>
          <w:marBottom w:val="0"/>
          <w:divBdr>
            <w:top w:val="none" w:sz="0" w:space="0" w:color="auto"/>
            <w:left w:val="none" w:sz="0" w:space="0" w:color="auto"/>
            <w:bottom w:val="none" w:sz="0" w:space="0" w:color="auto"/>
            <w:right w:val="none" w:sz="0" w:space="0" w:color="auto"/>
          </w:divBdr>
        </w:div>
        <w:div w:id="346446697">
          <w:marLeft w:val="0"/>
          <w:marRight w:val="0"/>
          <w:marTop w:val="0"/>
          <w:marBottom w:val="0"/>
          <w:divBdr>
            <w:top w:val="none" w:sz="0" w:space="0" w:color="auto"/>
            <w:left w:val="none" w:sz="0" w:space="0" w:color="auto"/>
            <w:bottom w:val="none" w:sz="0" w:space="0" w:color="auto"/>
            <w:right w:val="none" w:sz="0" w:space="0" w:color="auto"/>
          </w:divBdr>
        </w:div>
      </w:divsChild>
    </w:div>
    <w:div w:id="1944727746">
      <w:bodyDiv w:val="1"/>
      <w:marLeft w:val="0"/>
      <w:marRight w:val="0"/>
      <w:marTop w:val="0"/>
      <w:marBottom w:val="0"/>
      <w:divBdr>
        <w:top w:val="none" w:sz="0" w:space="0" w:color="auto"/>
        <w:left w:val="none" w:sz="0" w:space="0" w:color="auto"/>
        <w:bottom w:val="none" w:sz="0" w:space="0" w:color="auto"/>
        <w:right w:val="none" w:sz="0" w:space="0" w:color="auto"/>
      </w:divBdr>
      <w:divsChild>
        <w:div w:id="78184470">
          <w:marLeft w:val="0"/>
          <w:marRight w:val="0"/>
          <w:marTop w:val="0"/>
          <w:marBottom w:val="0"/>
          <w:divBdr>
            <w:top w:val="none" w:sz="0" w:space="0" w:color="auto"/>
            <w:left w:val="none" w:sz="0" w:space="0" w:color="auto"/>
            <w:bottom w:val="none" w:sz="0" w:space="0" w:color="auto"/>
            <w:right w:val="none" w:sz="0" w:space="0" w:color="auto"/>
          </w:divBdr>
        </w:div>
        <w:div w:id="338970258">
          <w:marLeft w:val="0"/>
          <w:marRight w:val="0"/>
          <w:marTop w:val="0"/>
          <w:marBottom w:val="0"/>
          <w:divBdr>
            <w:top w:val="none" w:sz="0" w:space="0" w:color="auto"/>
            <w:left w:val="none" w:sz="0" w:space="0" w:color="auto"/>
            <w:bottom w:val="none" w:sz="0" w:space="0" w:color="auto"/>
            <w:right w:val="none" w:sz="0" w:space="0" w:color="auto"/>
          </w:divBdr>
        </w:div>
        <w:div w:id="374816314">
          <w:marLeft w:val="0"/>
          <w:marRight w:val="0"/>
          <w:marTop w:val="0"/>
          <w:marBottom w:val="0"/>
          <w:divBdr>
            <w:top w:val="none" w:sz="0" w:space="0" w:color="auto"/>
            <w:left w:val="none" w:sz="0" w:space="0" w:color="auto"/>
            <w:bottom w:val="none" w:sz="0" w:space="0" w:color="auto"/>
            <w:right w:val="none" w:sz="0" w:space="0" w:color="auto"/>
          </w:divBdr>
        </w:div>
        <w:div w:id="421609083">
          <w:marLeft w:val="0"/>
          <w:marRight w:val="0"/>
          <w:marTop w:val="0"/>
          <w:marBottom w:val="0"/>
          <w:divBdr>
            <w:top w:val="none" w:sz="0" w:space="0" w:color="auto"/>
            <w:left w:val="none" w:sz="0" w:space="0" w:color="auto"/>
            <w:bottom w:val="none" w:sz="0" w:space="0" w:color="auto"/>
            <w:right w:val="none" w:sz="0" w:space="0" w:color="auto"/>
          </w:divBdr>
        </w:div>
        <w:div w:id="461726931">
          <w:marLeft w:val="0"/>
          <w:marRight w:val="0"/>
          <w:marTop w:val="0"/>
          <w:marBottom w:val="0"/>
          <w:divBdr>
            <w:top w:val="none" w:sz="0" w:space="0" w:color="auto"/>
            <w:left w:val="none" w:sz="0" w:space="0" w:color="auto"/>
            <w:bottom w:val="none" w:sz="0" w:space="0" w:color="auto"/>
            <w:right w:val="none" w:sz="0" w:space="0" w:color="auto"/>
          </w:divBdr>
        </w:div>
        <w:div w:id="1374965144">
          <w:marLeft w:val="0"/>
          <w:marRight w:val="0"/>
          <w:marTop w:val="0"/>
          <w:marBottom w:val="0"/>
          <w:divBdr>
            <w:top w:val="none" w:sz="0" w:space="0" w:color="auto"/>
            <w:left w:val="none" w:sz="0" w:space="0" w:color="auto"/>
            <w:bottom w:val="none" w:sz="0" w:space="0" w:color="auto"/>
            <w:right w:val="none" w:sz="0" w:space="0" w:color="auto"/>
          </w:divBdr>
        </w:div>
        <w:div w:id="1379544797">
          <w:marLeft w:val="0"/>
          <w:marRight w:val="0"/>
          <w:marTop w:val="0"/>
          <w:marBottom w:val="0"/>
          <w:divBdr>
            <w:top w:val="none" w:sz="0" w:space="0" w:color="auto"/>
            <w:left w:val="none" w:sz="0" w:space="0" w:color="auto"/>
            <w:bottom w:val="none" w:sz="0" w:space="0" w:color="auto"/>
            <w:right w:val="none" w:sz="0" w:space="0" w:color="auto"/>
          </w:divBdr>
        </w:div>
        <w:div w:id="1515653187">
          <w:marLeft w:val="0"/>
          <w:marRight w:val="0"/>
          <w:marTop w:val="0"/>
          <w:marBottom w:val="0"/>
          <w:divBdr>
            <w:top w:val="none" w:sz="0" w:space="0" w:color="auto"/>
            <w:left w:val="none" w:sz="0" w:space="0" w:color="auto"/>
            <w:bottom w:val="none" w:sz="0" w:space="0" w:color="auto"/>
            <w:right w:val="none" w:sz="0" w:space="0" w:color="auto"/>
          </w:divBdr>
        </w:div>
        <w:div w:id="1741634327">
          <w:marLeft w:val="0"/>
          <w:marRight w:val="0"/>
          <w:marTop w:val="0"/>
          <w:marBottom w:val="0"/>
          <w:divBdr>
            <w:top w:val="none" w:sz="0" w:space="0" w:color="auto"/>
            <w:left w:val="none" w:sz="0" w:space="0" w:color="auto"/>
            <w:bottom w:val="none" w:sz="0" w:space="0" w:color="auto"/>
            <w:right w:val="none" w:sz="0" w:space="0" w:color="auto"/>
          </w:divBdr>
        </w:div>
        <w:div w:id="1791820060">
          <w:marLeft w:val="0"/>
          <w:marRight w:val="0"/>
          <w:marTop w:val="0"/>
          <w:marBottom w:val="0"/>
          <w:divBdr>
            <w:top w:val="none" w:sz="0" w:space="0" w:color="auto"/>
            <w:left w:val="none" w:sz="0" w:space="0" w:color="auto"/>
            <w:bottom w:val="none" w:sz="0" w:space="0" w:color="auto"/>
            <w:right w:val="none" w:sz="0" w:space="0" w:color="auto"/>
          </w:divBdr>
        </w:div>
        <w:div w:id="1816681768">
          <w:marLeft w:val="0"/>
          <w:marRight w:val="0"/>
          <w:marTop w:val="0"/>
          <w:marBottom w:val="0"/>
          <w:divBdr>
            <w:top w:val="none" w:sz="0" w:space="0" w:color="auto"/>
            <w:left w:val="none" w:sz="0" w:space="0" w:color="auto"/>
            <w:bottom w:val="none" w:sz="0" w:space="0" w:color="auto"/>
            <w:right w:val="none" w:sz="0" w:space="0" w:color="auto"/>
          </w:divBdr>
        </w:div>
        <w:div w:id="1976788633">
          <w:marLeft w:val="0"/>
          <w:marRight w:val="0"/>
          <w:marTop w:val="0"/>
          <w:marBottom w:val="0"/>
          <w:divBdr>
            <w:top w:val="none" w:sz="0" w:space="0" w:color="auto"/>
            <w:left w:val="none" w:sz="0" w:space="0" w:color="auto"/>
            <w:bottom w:val="none" w:sz="0" w:space="0" w:color="auto"/>
            <w:right w:val="none" w:sz="0" w:space="0" w:color="auto"/>
          </w:divBdr>
        </w:div>
        <w:div w:id="2088188312">
          <w:marLeft w:val="0"/>
          <w:marRight w:val="0"/>
          <w:marTop w:val="0"/>
          <w:marBottom w:val="0"/>
          <w:divBdr>
            <w:top w:val="none" w:sz="0" w:space="0" w:color="auto"/>
            <w:left w:val="none" w:sz="0" w:space="0" w:color="auto"/>
            <w:bottom w:val="none" w:sz="0" w:space="0" w:color="auto"/>
            <w:right w:val="none" w:sz="0" w:space="0" w:color="auto"/>
          </w:divBdr>
        </w:div>
      </w:divsChild>
    </w:div>
    <w:div w:id="1955281039">
      <w:bodyDiv w:val="1"/>
      <w:marLeft w:val="0"/>
      <w:marRight w:val="0"/>
      <w:marTop w:val="0"/>
      <w:marBottom w:val="0"/>
      <w:divBdr>
        <w:top w:val="none" w:sz="0" w:space="0" w:color="auto"/>
        <w:left w:val="none" w:sz="0" w:space="0" w:color="auto"/>
        <w:bottom w:val="none" w:sz="0" w:space="0" w:color="auto"/>
        <w:right w:val="none" w:sz="0" w:space="0" w:color="auto"/>
      </w:divBdr>
      <w:divsChild>
        <w:div w:id="1133989096">
          <w:marLeft w:val="0"/>
          <w:marRight w:val="0"/>
          <w:marTop w:val="0"/>
          <w:marBottom w:val="0"/>
          <w:divBdr>
            <w:top w:val="none" w:sz="0" w:space="0" w:color="auto"/>
            <w:left w:val="none" w:sz="0" w:space="0" w:color="auto"/>
            <w:bottom w:val="none" w:sz="0" w:space="0" w:color="auto"/>
            <w:right w:val="none" w:sz="0" w:space="0" w:color="auto"/>
          </w:divBdr>
        </w:div>
        <w:div w:id="2106265182">
          <w:marLeft w:val="0"/>
          <w:marRight w:val="0"/>
          <w:marTop w:val="0"/>
          <w:marBottom w:val="0"/>
          <w:divBdr>
            <w:top w:val="none" w:sz="0" w:space="0" w:color="auto"/>
            <w:left w:val="none" w:sz="0" w:space="0" w:color="auto"/>
            <w:bottom w:val="none" w:sz="0" w:space="0" w:color="auto"/>
            <w:right w:val="none" w:sz="0" w:space="0" w:color="auto"/>
          </w:divBdr>
        </w:div>
      </w:divsChild>
    </w:div>
    <w:div w:id="1967815104">
      <w:bodyDiv w:val="1"/>
      <w:marLeft w:val="0"/>
      <w:marRight w:val="0"/>
      <w:marTop w:val="0"/>
      <w:marBottom w:val="0"/>
      <w:divBdr>
        <w:top w:val="none" w:sz="0" w:space="0" w:color="auto"/>
        <w:left w:val="none" w:sz="0" w:space="0" w:color="auto"/>
        <w:bottom w:val="none" w:sz="0" w:space="0" w:color="auto"/>
        <w:right w:val="none" w:sz="0" w:space="0" w:color="auto"/>
      </w:divBdr>
    </w:div>
    <w:div w:id="2047366763">
      <w:bodyDiv w:val="1"/>
      <w:marLeft w:val="0"/>
      <w:marRight w:val="0"/>
      <w:marTop w:val="0"/>
      <w:marBottom w:val="0"/>
      <w:divBdr>
        <w:top w:val="none" w:sz="0" w:space="0" w:color="auto"/>
        <w:left w:val="none" w:sz="0" w:space="0" w:color="auto"/>
        <w:bottom w:val="none" w:sz="0" w:space="0" w:color="auto"/>
        <w:right w:val="none" w:sz="0" w:space="0" w:color="auto"/>
      </w:divBdr>
      <w:divsChild>
        <w:div w:id="2012370271">
          <w:marLeft w:val="0"/>
          <w:marRight w:val="0"/>
          <w:marTop w:val="0"/>
          <w:marBottom w:val="0"/>
          <w:divBdr>
            <w:top w:val="none" w:sz="0" w:space="0" w:color="auto"/>
            <w:left w:val="none" w:sz="0" w:space="0" w:color="auto"/>
            <w:bottom w:val="none" w:sz="0" w:space="0" w:color="auto"/>
            <w:right w:val="none" w:sz="0" w:space="0" w:color="auto"/>
          </w:divBdr>
        </w:div>
        <w:div w:id="811169363">
          <w:marLeft w:val="0"/>
          <w:marRight w:val="0"/>
          <w:marTop w:val="0"/>
          <w:marBottom w:val="0"/>
          <w:divBdr>
            <w:top w:val="none" w:sz="0" w:space="0" w:color="auto"/>
            <w:left w:val="none" w:sz="0" w:space="0" w:color="auto"/>
            <w:bottom w:val="none" w:sz="0" w:space="0" w:color="auto"/>
            <w:right w:val="none" w:sz="0" w:space="0" w:color="auto"/>
          </w:divBdr>
        </w:div>
      </w:divsChild>
    </w:div>
    <w:div w:id="2052876121">
      <w:bodyDiv w:val="1"/>
      <w:marLeft w:val="0"/>
      <w:marRight w:val="0"/>
      <w:marTop w:val="0"/>
      <w:marBottom w:val="0"/>
      <w:divBdr>
        <w:top w:val="none" w:sz="0" w:space="0" w:color="auto"/>
        <w:left w:val="none" w:sz="0" w:space="0" w:color="auto"/>
        <w:bottom w:val="none" w:sz="0" w:space="0" w:color="auto"/>
        <w:right w:val="none" w:sz="0" w:space="0" w:color="auto"/>
      </w:divBdr>
      <w:divsChild>
        <w:div w:id="441268331">
          <w:marLeft w:val="0"/>
          <w:marRight w:val="0"/>
          <w:marTop w:val="0"/>
          <w:marBottom w:val="0"/>
          <w:divBdr>
            <w:top w:val="none" w:sz="0" w:space="0" w:color="auto"/>
            <w:left w:val="none" w:sz="0" w:space="0" w:color="auto"/>
            <w:bottom w:val="none" w:sz="0" w:space="0" w:color="auto"/>
            <w:right w:val="none" w:sz="0" w:space="0" w:color="auto"/>
          </w:divBdr>
        </w:div>
        <w:div w:id="894391356">
          <w:marLeft w:val="0"/>
          <w:marRight w:val="0"/>
          <w:marTop w:val="0"/>
          <w:marBottom w:val="0"/>
          <w:divBdr>
            <w:top w:val="none" w:sz="0" w:space="0" w:color="auto"/>
            <w:left w:val="none" w:sz="0" w:space="0" w:color="auto"/>
            <w:bottom w:val="none" w:sz="0" w:space="0" w:color="auto"/>
            <w:right w:val="none" w:sz="0" w:space="0" w:color="auto"/>
          </w:divBdr>
        </w:div>
        <w:div w:id="1573469446">
          <w:marLeft w:val="0"/>
          <w:marRight w:val="0"/>
          <w:marTop w:val="0"/>
          <w:marBottom w:val="0"/>
          <w:divBdr>
            <w:top w:val="none" w:sz="0" w:space="0" w:color="auto"/>
            <w:left w:val="none" w:sz="0" w:space="0" w:color="auto"/>
            <w:bottom w:val="none" w:sz="0" w:space="0" w:color="auto"/>
            <w:right w:val="none" w:sz="0" w:space="0" w:color="auto"/>
          </w:divBdr>
        </w:div>
      </w:divsChild>
    </w:div>
    <w:div w:id="2059551656">
      <w:bodyDiv w:val="1"/>
      <w:marLeft w:val="0"/>
      <w:marRight w:val="0"/>
      <w:marTop w:val="0"/>
      <w:marBottom w:val="0"/>
      <w:divBdr>
        <w:top w:val="none" w:sz="0" w:space="0" w:color="auto"/>
        <w:left w:val="none" w:sz="0" w:space="0" w:color="auto"/>
        <w:bottom w:val="none" w:sz="0" w:space="0" w:color="auto"/>
        <w:right w:val="none" w:sz="0" w:space="0" w:color="auto"/>
      </w:divBdr>
      <w:divsChild>
        <w:div w:id="1928538083">
          <w:marLeft w:val="0"/>
          <w:marRight w:val="0"/>
          <w:marTop w:val="0"/>
          <w:marBottom w:val="0"/>
          <w:divBdr>
            <w:top w:val="none" w:sz="0" w:space="0" w:color="auto"/>
            <w:left w:val="none" w:sz="0" w:space="0" w:color="auto"/>
            <w:bottom w:val="none" w:sz="0" w:space="0" w:color="auto"/>
            <w:right w:val="none" w:sz="0" w:space="0" w:color="auto"/>
          </w:divBdr>
        </w:div>
        <w:div w:id="1351908224">
          <w:marLeft w:val="0"/>
          <w:marRight w:val="0"/>
          <w:marTop w:val="0"/>
          <w:marBottom w:val="0"/>
          <w:divBdr>
            <w:top w:val="none" w:sz="0" w:space="0" w:color="auto"/>
            <w:left w:val="none" w:sz="0" w:space="0" w:color="auto"/>
            <w:bottom w:val="none" w:sz="0" w:space="0" w:color="auto"/>
            <w:right w:val="none" w:sz="0" w:space="0" w:color="auto"/>
          </w:divBdr>
        </w:div>
      </w:divsChild>
    </w:div>
    <w:div w:id="2094622362">
      <w:bodyDiv w:val="1"/>
      <w:marLeft w:val="0"/>
      <w:marRight w:val="0"/>
      <w:marTop w:val="0"/>
      <w:marBottom w:val="0"/>
      <w:divBdr>
        <w:top w:val="none" w:sz="0" w:space="0" w:color="auto"/>
        <w:left w:val="none" w:sz="0" w:space="0" w:color="auto"/>
        <w:bottom w:val="none" w:sz="0" w:space="0" w:color="auto"/>
        <w:right w:val="none" w:sz="0" w:space="0" w:color="auto"/>
      </w:divBdr>
    </w:div>
    <w:div w:id="2102951657">
      <w:bodyDiv w:val="1"/>
      <w:marLeft w:val="0"/>
      <w:marRight w:val="0"/>
      <w:marTop w:val="0"/>
      <w:marBottom w:val="0"/>
      <w:divBdr>
        <w:top w:val="none" w:sz="0" w:space="0" w:color="auto"/>
        <w:left w:val="none" w:sz="0" w:space="0" w:color="auto"/>
        <w:bottom w:val="none" w:sz="0" w:space="0" w:color="auto"/>
        <w:right w:val="none" w:sz="0" w:space="0" w:color="auto"/>
      </w:divBdr>
    </w:div>
    <w:div w:id="2118133850">
      <w:bodyDiv w:val="1"/>
      <w:marLeft w:val="0"/>
      <w:marRight w:val="0"/>
      <w:marTop w:val="0"/>
      <w:marBottom w:val="0"/>
      <w:divBdr>
        <w:top w:val="none" w:sz="0" w:space="0" w:color="auto"/>
        <w:left w:val="none" w:sz="0" w:space="0" w:color="auto"/>
        <w:bottom w:val="none" w:sz="0" w:space="0" w:color="auto"/>
        <w:right w:val="none" w:sz="0" w:space="0" w:color="auto"/>
      </w:divBdr>
      <w:divsChild>
        <w:div w:id="589698680">
          <w:marLeft w:val="0"/>
          <w:marRight w:val="0"/>
          <w:marTop w:val="0"/>
          <w:marBottom w:val="0"/>
          <w:divBdr>
            <w:top w:val="none" w:sz="0" w:space="0" w:color="auto"/>
            <w:left w:val="none" w:sz="0" w:space="0" w:color="auto"/>
            <w:bottom w:val="none" w:sz="0" w:space="0" w:color="auto"/>
            <w:right w:val="none" w:sz="0" w:space="0" w:color="auto"/>
          </w:divBdr>
          <w:divsChild>
            <w:div w:id="11940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4173">
      <w:bodyDiv w:val="1"/>
      <w:marLeft w:val="0"/>
      <w:marRight w:val="0"/>
      <w:marTop w:val="0"/>
      <w:marBottom w:val="0"/>
      <w:divBdr>
        <w:top w:val="none" w:sz="0" w:space="0" w:color="auto"/>
        <w:left w:val="none" w:sz="0" w:space="0" w:color="auto"/>
        <w:bottom w:val="none" w:sz="0" w:space="0" w:color="auto"/>
        <w:right w:val="none" w:sz="0" w:space="0" w:color="auto"/>
      </w:divBdr>
      <w:divsChild>
        <w:div w:id="1893735413">
          <w:marLeft w:val="0"/>
          <w:marRight w:val="0"/>
          <w:marTop w:val="0"/>
          <w:marBottom w:val="0"/>
          <w:divBdr>
            <w:top w:val="none" w:sz="0" w:space="0" w:color="auto"/>
            <w:left w:val="none" w:sz="0" w:space="0" w:color="auto"/>
            <w:bottom w:val="none" w:sz="0" w:space="0" w:color="auto"/>
            <w:right w:val="none" w:sz="0" w:space="0" w:color="auto"/>
          </w:divBdr>
        </w:div>
        <w:div w:id="79373641">
          <w:marLeft w:val="0"/>
          <w:marRight w:val="0"/>
          <w:marTop w:val="0"/>
          <w:marBottom w:val="0"/>
          <w:divBdr>
            <w:top w:val="none" w:sz="0" w:space="0" w:color="auto"/>
            <w:left w:val="none" w:sz="0" w:space="0" w:color="auto"/>
            <w:bottom w:val="none" w:sz="0" w:space="0" w:color="auto"/>
            <w:right w:val="none" w:sz="0" w:space="0" w:color="auto"/>
          </w:divBdr>
        </w:div>
      </w:divsChild>
    </w:div>
    <w:div w:id="2143958542">
      <w:bodyDiv w:val="1"/>
      <w:marLeft w:val="0"/>
      <w:marRight w:val="0"/>
      <w:marTop w:val="0"/>
      <w:marBottom w:val="0"/>
      <w:divBdr>
        <w:top w:val="none" w:sz="0" w:space="0" w:color="auto"/>
        <w:left w:val="none" w:sz="0" w:space="0" w:color="auto"/>
        <w:bottom w:val="none" w:sz="0" w:space="0" w:color="auto"/>
        <w:right w:val="none" w:sz="0" w:space="0" w:color="auto"/>
      </w:divBdr>
      <w:divsChild>
        <w:div w:id="10031420">
          <w:marLeft w:val="0"/>
          <w:marRight w:val="0"/>
          <w:marTop w:val="0"/>
          <w:marBottom w:val="0"/>
          <w:divBdr>
            <w:top w:val="none" w:sz="0" w:space="0" w:color="auto"/>
            <w:left w:val="none" w:sz="0" w:space="0" w:color="auto"/>
            <w:bottom w:val="none" w:sz="0" w:space="0" w:color="auto"/>
            <w:right w:val="none" w:sz="0" w:space="0" w:color="auto"/>
          </w:divBdr>
        </w:div>
        <w:div w:id="50931257">
          <w:marLeft w:val="0"/>
          <w:marRight w:val="0"/>
          <w:marTop w:val="0"/>
          <w:marBottom w:val="0"/>
          <w:divBdr>
            <w:top w:val="none" w:sz="0" w:space="0" w:color="auto"/>
            <w:left w:val="none" w:sz="0" w:space="0" w:color="auto"/>
            <w:bottom w:val="none" w:sz="0" w:space="0" w:color="auto"/>
            <w:right w:val="none" w:sz="0" w:space="0" w:color="auto"/>
          </w:divBdr>
        </w:div>
        <w:div w:id="66465608">
          <w:marLeft w:val="0"/>
          <w:marRight w:val="0"/>
          <w:marTop w:val="0"/>
          <w:marBottom w:val="0"/>
          <w:divBdr>
            <w:top w:val="none" w:sz="0" w:space="0" w:color="auto"/>
            <w:left w:val="none" w:sz="0" w:space="0" w:color="auto"/>
            <w:bottom w:val="none" w:sz="0" w:space="0" w:color="auto"/>
            <w:right w:val="none" w:sz="0" w:space="0" w:color="auto"/>
          </w:divBdr>
        </w:div>
        <w:div w:id="79983491">
          <w:marLeft w:val="0"/>
          <w:marRight w:val="0"/>
          <w:marTop w:val="0"/>
          <w:marBottom w:val="0"/>
          <w:divBdr>
            <w:top w:val="none" w:sz="0" w:space="0" w:color="auto"/>
            <w:left w:val="none" w:sz="0" w:space="0" w:color="auto"/>
            <w:bottom w:val="none" w:sz="0" w:space="0" w:color="auto"/>
            <w:right w:val="none" w:sz="0" w:space="0" w:color="auto"/>
          </w:divBdr>
        </w:div>
        <w:div w:id="97869341">
          <w:marLeft w:val="0"/>
          <w:marRight w:val="0"/>
          <w:marTop w:val="0"/>
          <w:marBottom w:val="0"/>
          <w:divBdr>
            <w:top w:val="none" w:sz="0" w:space="0" w:color="auto"/>
            <w:left w:val="none" w:sz="0" w:space="0" w:color="auto"/>
            <w:bottom w:val="none" w:sz="0" w:space="0" w:color="auto"/>
            <w:right w:val="none" w:sz="0" w:space="0" w:color="auto"/>
          </w:divBdr>
        </w:div>
        <w:div w:id="150604831">
          <w:marLeft w:val="0"/>
          <w:marRight w:val="0"/>
          <w:marTop w:val="0"/>
          <w:marBottom w:val="0"/>
          <w:divBdr>
            <w:top w:val="none" w:sz="0" w:space="0" w:color="auto"/>
            <w:left w:val="none" w:sz="0" w:space="0" w:color="auto"/>
            <w:bottom w:val="none" w:sz="0" w:space="0" w:color="auto"/>
            <w:right w:val="none" w:sz="0" w:space="0" w:color="auto"/>
          </w:divBdr>
        </w:div>
        <w:div w:id="173961223">
          <w:marLeft w:val="0"/>
          <w:marRight w:val="0"/>
          <w:marTop w:val="0"/>
          <w:marBottom w:val="0"/>
          <w:divBdr>
            <w:top w:val="none" w:sz="0" w:space="0" w:color="auto"/>
            <w:left w:val="none" w:sz="0" w:space="0" w:color="auto"/>
            <w:bottom w:val="none" w:sz="0" w:space="0" w:color="auto"/>
            <w:right w:val="none" w:sz="0" w:space="0" w:color="auto"/>
          </w:divBdr>
        </w:div>
        <w:div w:id="204951371">
          <w:marLeft w:val="0"/>
          <w:marRight w:val="0"/>
          <w:marTop w:val="0"/>
          <w:marBottom w:val="0"/>
          <w:divBdr>
            <w:top w:val="none" w:sz="0" w:space="0" w:color="auto"/>
            <w:left w:val="none" w:sz="0" w:space="0" w:color="auto"/>
            <w:bottom w:val="none" w:sz="0" w:space="0" w:color="auto"/>
            <w:right w:val="none" w:sz="0" w:space="0" w:color="auto"/>
          </w:divBdr>
        </w:div>
        <w:div w:id="213390349">
          <w:marLeft w:val="0"/>
          <w:marRight w:val="0"/>
          <w:marTop w:val="0"/>
          <w:marBottom w:val="0"/>
          <w:divBdr>
            <w:top w:val="none" w:sz="0" w:space="0" w:color="auto"/>
            <w:left w:val="none" w:sz="0" w:space="0" w:color="auto"/>
            <w:bottom w:val="none" w:sz="0" w:space="0" w:color="auto"/>
            <w:right w:val="none" w:sz="0" w:space="0" w:color="auto"/>
          </w:divBdr>
        </w:div>
        <w:div w:id="237524022">
          <w:marLeft w:val="0"/>
          <w:marRight w:val="0"/>
          <w:marTop w:val="0"/>
          <w:marBottom w:val="0"/>
          <w:divBdr>
            <w:top w:val="none" w:sz="0" w:space="0" w:color="auto"/>
            <w:left w:val="none" w:sz="0" w:space="0" w:color="auto"/>
            <w:bottom w:val="none" w:sz="0" w:space="0" w:color="auto"/>
            <w:right w:val="none" w:sz="0" w:space="0" w:color="auto"/>
          </w:divBdr>
        </w:div>
        <w:div w:id="245772917">
          <w:marLeft w:val="0"/>
          <w:marRight w:val="0"/>
          <w:marTop w:val="0"/>
          <w:marBottom w:val="0"/>
          <w:divBdr>
            <w:top w:val="none" w:sz="0" w:space="0" w:color="auto"/>
            <w:left w:val="none" w:sz="0" w:space="0" w:color="auto"/>
            <w:bottom w:val="none" w:sz="0" w:space="0" w:color="auto"/>
            <w:right w:val="none" w:sz="0" w:space="0" w:color="auto"/>
          </w:divBdr>
        </w:div>
        <w:div w:id="255865958">
          <w:marLeft w:val="0"/>
          <w:marRight w:val="0"/>
          <w:marTop w:val="0"/>
          <w:marBottom w:val="0"/>
          <w:divBdr>
            <w:top w:val="none" w:sz="0" w:space="0" w:color="auto"/>
            <w:left w:val="none" w:sz="0" w:space="0" w:color="auto"/>
            <w:bottom w:val="none" w:sz="0" w:space="0" w:color="auto"/>
            <w:right w:val="none" w:sz="0" w:space="0" w:color="auto"/>
          </w:divBdr>
        </w:div>
        <w:div w:id="278029096">
          <w:marLeft w:val="0"/>
          <w:marRight w:val="0"/>
          <w:marTop w:val="0"/>
          <w:marBottom w:val="0"/>
          <w:divBdr>
            <w:top w:val="none" w:sz="0" w:space="0" w:color="auto"/>
            <w:left w:val="none" w:sz="0" w:space="0" w:color="auto"/>
            <w:bottom w:val="none" w:sz="0" w:space="0" w:color="auto"/>
            <w:right w:val="none" w:sz="0" w:space="0" w:color="auto"/>
          </w:divBdr>
        </w:div>
        <w:div w:id="315694687">
          <w:marLeft w:val="0"/>
          <w:marRight w:val="0"/>
          <w:marTop w:val="0"/>
          <w:marBottom w:val="0"/>
          <w:divBdr>
            <w:top w:val="none" w:sz="0" w:space="0" w:color="auto"/>
            <w:left w:val="none" w:sz="0" w:space="0" w:color="auto"/>
            <w:bottom w:val="none" w:sz="0" w:space="0" w:color="auto"/>
            <w:right w:val="none" w:sz="0" w:space="0" w:color="auto"/>
          </w:divBdr>
        </w:div>
        <w:div w:id="335380380">
          <w:marLeft w:val="0"/>
          <w:marRight w:val="0"/>
          <w:marTop w:val="0"/>
          <w:marBottom w:val="0"/>
          <w:divBdr>
            <w:top w:val="none" w:sz="0" w:space="0" w:color="auto"/>
            <w:left w:val="none" w:sz="0" w:space="0" w:color="auto"/>
            <w:bottom w:val="none" w:sz="0" w:space="0" w:color="auto"/>
            <w:right w:val="none" w:sz="0" w:space="0" w:color="auto"/>
          </w:divBdr>
        </w:div>
        <w:div w:id="415171093">
          <w:marLeft w:val="0"/>
          <w:marRight w:val="0"/>
          <w:marTop w:val="0"/>
          <w:marBottom w:val="0"/>
          <w:divBdr>
            <w:top w:val="none" w:sz="0" w:space="0" w:color="auto"/>
            <w:left w:val="none" w:sz="0" w:space="0" w:color="auto"/>
            <w:bottom w:val="none" w:sz="0" w:space="0" w:color="auto"/>
            <w:right w:val="none" w:sz="0" w:space="0" w:color="auto"/>
          </w:divBdr>
        </w:div>
        <w:div w:id="453594840">
          <w:marLeft w:val="0"/>
          <w:marRight w:val="0"/>
          <w:marTop w:val="0"/>
          <w:marBottom w:val="0"/>
          <w:divBdr>
            <w:top w:val="none" w:sz="0" w:space="0" w:color="auto"/>
            <w:left w:val="none" w:sz="0" w:space="0" w:color="auto"/>
            <w:bottom w:val="none" w:sz="0" w:space="0" w:color="auto"/>
            <w:right w:val="none" w:sz="0" w:space="0" w:color="auto"/>
          </w:divBdr>
        </w:div>
        <w:div w:id="479350500">
          <w:marLeft w:val="0"/>
          <w:marRight w:val="0"/>
          <w:marTop w:val="0"/>
          <w:marBottom w:val="0"/>
          <w:divBdr>
            <w:top w:val="none" w:sz="0" w:space="0" w:color="auto"/>
            <w:left w:val="none" w:sz="0" w:space="0" w:color="auto"/>
            <w:bottom w:val="none" w:sz="0" w:space="0" w:color="auto"/>
            <w:right w:val="none" w:sz="0" w:space="0" w:color="auto"/>
          </w:divBdr>
        </w:div>
        <w:div w:id="487719836">
          <w:marLeft w:val="0"/>
          <w:marRight w:val="0"/>
          <w:marTop w:val="0"/>
          <w:marBottom w:val="0"/>
          <w:divBdr>
            <w:top w:val="none" w:sz="0" w:space="0" w:color="auto"/>
            <w:left w:val="none" w:sz="0" w:space="0" w:color="auto"/>
            <w:bottom w:val="none" w:sz="0" w:space="0" w:color="auto"/>
            <w:right w:val="none" w:sz="0" w:space="0" w:color="auto"/>
          </w:divBdr>
        </w:div>
        <w:div w:id="498620309">
          <w:marLeft w:val="0"/>
          <w:marRight w:val="0"/>
          <w:marTop w:val="0"/>
          <w:marBottom w:val="0"/>
          <w:divBdr>
            <w:top w:val="none" w:sz="0" w:space="0" w:color="auto"/>
            <w:left w:val="none" w:sz="0" w:space="0" w:color="auto"/>
            <w:bottom w:val="none" w:sz="0" w:space="0" w:color="auto"/>
            <w:right w:val="none" w:sz="0" w:space="0" w:color="auto"/>
          </w:divBdr>
        </w:div>
        <w:div w:id="530530433">
          <w:marLeft w:val="0"/>
          <w:marRight w:val="0"/>
          <w:marTop w:val="0"/>
          <w:marBottom w:val="0"/>
          <w:divBdr>
            <w:top w:val="none" w:sz="0" w:space="0" w:color="auto"/>
            <w:left w:val="none" w:sz="0" w:space="0" w:color="auto"/>
            <w:bottom w:val="none" w:sz="0" w:space="0" w:color="auto"/>
            <w:right w:val="none" w:sz="0" w:space="0" w:color="auto"/>
          </w:divBdr>
        </w:div>
        <w:div w:id="530730522">
          <w:marLeft w:val="0"/>
          <w:marRight w:val="0"/>
          <w:marTop w:val="0"/>
          <w:marBottom w:val="0"/>
          <w:divBdr>
            <w:top w:val="none" w:sz="0" w:space="0" w:color="auto"/>
            <w:left w:val="none" w:sz="0" w:space="0" w:color="auto"/>
            <w:bottom w:val="none" w:sz="0" w:space="0" w:color="auto"/>
            <w:right w:val="none" w:sz="0" w:space="0" w:color="auto"/>
          </w:divBdr>
        </w:div>
        <w:div w:id="543249213">
          <w:marLeft w:val="0"/>
          <w:marRight w:val="0"/>
          <w:marTop w:val="0"/>
          <w:marBottom w:val="0"/>
          <w:divBdr>
            <w:top w:val="none" w:sz="0" w:space="0" w:color="auto"/>
            <w:left w:val="none" w:sz="0" w:space="0" w:color="auto"/>
            <w:bottom w:val="none" w:sz="0" w:space="0" w:color="auto"/>
            <w:right w:val="none" w:sz="0" w:space="0" w:color="auto"/>
          </w:divBdr>
        </w:div>
        <w:div w:id="689524244">
          <w:marLeft w:val="0"/>
          <w:marRight w:val="0"/>
          <w:marTop w:val="0"/>
          <w:marBottom w:val="0"/>
          <w:divBdr>
            <w:top w:val="none" w:sz="0" w:space="0" w:color="auto"/>
            <w:left w:val="none" w:sz="0" w:space="0" w:color="auto"/>
            <w:bottom w:val="none" w:sz="0" w:space="0" w:color="auto"/>
            <w:right w:val="none" w:sz="0" w:space="0" w:color="auto"/>
          </w:divBdr>
        </w:div>
        <w:div w:id="724522308">
          <w:marLeft w:val="0"/>
          <w:marRight w:val="0"/>
          <w:marTop w:val="0"/>
          <w:marBottom w:val="0"/>
          <w:divBdr>
            <w:top w:val="none" w:sz="0" w:space="0" w:color="auto"/>
            <w:left w:val="none" w:sz="0" w:space="0" w:color="auto"/>
            <w:bottom w:val="none" w:sz="0" w:space="0" w:color="auto"/>
            <w:right w:val="none" w:sz="0" w:space="0" w:color="auto"/>
          </w:divBdr>
        </w:div>
        <w:div w:id="739408921">
          <w:marLeft w:val="0"/>
          <w:marRight w:val="0"/>
          <w:marTop w:val="0"/>
          <w:marBottom w:val="0"/>
          <w:divBdr>
            <w:top w:val="none" w:sz="0" w:space="0" w:color="auto"/>
            <w:left w:val="none" w:sz="0" w:space="0" w:color="auto"/>
            <w:bottom w:val="none" w:sz="0" w:space="0" w:color="auto"/>
            <w:right w:val="none" w:sz="0" w:space="0" w:color="auto"/>
          </w:divBdr>
        </w:div>
        <w:div w:id="745959488">
          <w:marLeft w:val="0"/>
          <w:marRight w:val="0"/>
          <w:marTop w:val="0"/>
          <w:marBottom w:val="0"/>
          <w:divBdr>
            <w:top w:val="none" w:sz="0" w:space="0" w:color="auto"/>
            <w:left w:val="none" w:sz="0" w:space="0" w:color="auto"/>
            <w:bottom w:val="none" w:sz="0" w:space="0" w:color="auto"/>
            <w:right w:val="none" w:sz="0" w:space="0" w:color="auto"/>
          </w:divBdr>
        </w:div>
        <w:div w:id="747460880">
          <w:marLeft w:val="0"/>
          <w:marRight w:val="0"/>
          <w:marTop w:val="0"/>
          <w:marBottom w:val="0"/>
          <w:divBdr>
            <w:top w:val="none" w:sz="0" w:space="0" w:color="auto"/>
            <w:left w:val="none" w:sz="0" w:space="0" w:color="auto"/>
            <w:bottom w:val="none" w:sz="0" w:space="0" w:color="auto"/>
            <w:right w:val="none" w:sz="0" w:space="0" w:color="auto"/>
          </w:divBdr>
        </w:div>
        <w:div w:id="754280519">
          <w:marLeft w:val="0"/>
          <w:marRight w:val="0"/>
          <w:marTop w:val="0"/>
          <w:marBottom w:val="0"/>
          <w:divBdr>
            <w:top w:val="none" w:sz="0" w:space="0" w:color="auto"/>
            <w:left w:val="none" w:sz="0" w:space="0" w:color="auto"/>
            <w:bottom w:val="none" w:sz="0" w:space="0" w:color="auto"/>
            <w:right w:val="none" w:sz="0" w:space="0" w:color="auto"/>
          </w:divBdr>
        </w:div>
        <w:div w:id="810563967">
          <w:marLeft w:val="0"/>
          <w:marRight w:val="0"/>
          <w:marTop w:val="0"/>
          <w:marBottom w:val="0"/>
          <w:divBdr>
            <w:top w:val="none" w:sz="0" w:space="0" w:color="auto"/>
            <w:left w:val="none" w:sz="0" w:space="0" w:color="auto"/>
            <w:bottom w:val="none" w:sz="0" w:space="0" w:color="auto"/>
            <w:right w:val="none" w:sz="0" w:space="0" w:color="auto"/>
          </w:divBdr>
        </w:div>
        <w:div w:id="887186491">
          <w:marLeft w:val="0"/>
          <w:marRight w:val="0"/>
          <w:marTop w:val="0"/>
          <w:marBottom w:val="0"/>
          <w:divBdr>
            <w:top w:val="none" w:sz="0" w:space="0" w:color="auto"/>
            <w:left w:val="none" w:sz="0" w:space="0" w:color="auto"/>
            <w:bottom w:val="none" w:sz="0" w:space="0" w:color="auto"/>
            <w:right w:val="none" w:sz="0" w:space="0" w:color="auto"/>
          </w:divBdr>
        </w:div>
        <w:div w:id="920873562">
          <w:marLeft w:val="0"/>
          <w:marRight w:val="0"/>
          <w:marTop w:val="0"/>
          <w:marBottom w:val="0"/>
          <w:divBdr>
            <w:top w:val="none" w:sz="0" w:space="0" w:color="auto"/>
            <w:left w:val="none" w:sz="0" w:space="0" w:color="auto"/>
            <w:bottom w:val="none" w:sz="0" w:space="0" w:color="auto"/>
            <w:right w:val="none" w:sz="0" w:space="0" w:color="auto"/>
          </w:divBdr>
        </w:div>
        <w:div w:id="931351260">
          <w:marLeft w:val="0"/>
          <w:marRight w:val="0"/>
          <w:marTop w:val="0"/>
          <w:marBottom w:val="0"/>
          <w:divBdr>
            <w:top w:val="none" w:sz="0" w:space="0" w:color="auto"/>
            <w:left w:val="none" w:sz="0" w:space="0" w:color="auto"/>
            <w:bottom w:val="none" w:sz="0" w:space="0" w:color="auto"/>
            <w:right w:val="none" w:sz="0" w:space="0" w:color="auto"/>
          </w:divBdr>
        </w:div>
        <w:div w:id="954480437">
          <w:marLeft w:val="0"/>
          <w:marRight w:val="0"/>
          <w:marTop w:val="0"/>
          <w:marBottom w:val="0"/>
          <w:divBdr>
            <w:top w:val="none" w:sz="0" w:space="0" w:color="auto"/>
            <w:left w:val="none" w:sz="0" w:space="0" w:color="auto"/>
            <w:bottom w:val="none" w:sz="0" w:space="0" w:color="auto"/>
            <w:right w:val="none" w:sz="0" w:space="0" w:color="auto"/>
          </w:divBdr>
        </w:div>
        <w:div w:id="982731188">
          <w:marLeft w:val="0"/>
          <w:marRight w:val="0"/>
          <w:marTop w:val="0"/>
          <w:marBottom w:val="0"/>
          <w:divBdr>
            <w:top w:val="none" w:sz="0" w:space="0" w:color="auto"/>
            <w:left w:val="none" w:sz="0" w:space="0" w:color="auto"/>
            <w:bottom w:val="none" w:sz="0" w:space="0" w:color="auto"/>
            <w:right w:val="none" w:sz="0" w:space="0" w:color="auto"/>
          </w:divBdr>
        </w:div>
        <w:div w:id="992180666">
          <w:marLeft w:val="0"/>
          <w:marRight w:val="0"/>
          <w:marTop w:val="0"/>
          <w:marBottom w:val="0"/>
          <w:divBdr>
            <w:top w:val="none" w:sz="0" w:space="0" w:color="auto"/>
            <w:left w:val="none" w:sz="0" w:space="0" w:color="auto"/>
            <w:bottom w:val="none" w:sz="0" w:space="0" w:color="auto"/>
            <w:right w:val="none" w:sz="0" w:space="0" w:color="auto"/>
          </w:divBdr>
        </w:div>
        <w:div w:id="998583608">
          <w:marLeft w:val="0"/>
          <w:marRight w:val="0"/>
          <w:marTop w:val="0"/>
          <w:marBottom w:val="0"/>
          <w:divBdr>
            <w:top w:val="none" w:sz="0" w:space="0" w:color="auto"/>
            <w:left w:val="none" w:sz="0" w:space="0" w:color="auto"/>
            <w:bottom w:val="none" w:sz="0" w:space="0" w:color="auto"/>
            <w:right w:val="none" w:sz="0" w:space="0" w:color="auto"/>
          </w:divBdr>
        </w:div>
        <w:div w:id="1011949817">
          <w:marLeft w:val="0"/>
          <w:marRight w:val="0"/>
          <w:marTop w:val="0"/>
          <w:marBottom w:val="0"/>
          <w:divBdr>
            <w:top w:val="none" w:sz="0" w:space="0" w:color="auto"/>
            <w:left w:val="none" w:sz="0" w:space="0" w:color="auto"/>
            <w:bottom w:val="none" w:sz="0" w:space="0" w:color="auto"/>
            <w:right w:val="none" w:sz="0" w:space="0" w:color="auto"/>
          </w:divBdr>
        </w:div>
        <w:div w:id="1100875065">
          <w:marLeft w:val="0"/>
          <w:marRight w:val="0"/>
          <w:marTop w:val="0"/>
          <w:marBottom w:val="0"/>
          <w:divBdr>
            <w:top w:val="none" w:sz="0" w:space="0" w:color="auto"/>
            <w:left w:val="none" w:sz="0" w:space="0" w:color="auto"/>
            <w:bottom w:val="none" w:sz="0" w:space="0" w:color="auto"/>
            <w:right w:val="none" w:sz="0" w:space="0" w:color="auto"/>
          </w:divBdr>
        </w:div>
        <w:div w:id="1165393737">
          <w:marLeft w:val="0"/>
          <w:marRight w:val="0"/>
          <w:marTop w:val="0"/>
          <w:marBottom w:val="0"/>
          <w:divBdr>
            <w:top w:val="none" w:sz="0" w:space="0" w:color="auto"/>
            <w:left w:val="none" w:sz="0" w:space="0" w:color="auto"/>
            <w:bottom w:val="none" w:sz="0" w:space="0" w:color="auto"/>
            <w:right w:val="none" w:sz="0" w:space="0" w:color="auto"/>
          </w:divBdr>
        </w:div>
        <w:div w:id="1190143456">
          <w:marLeft w:val="0"/>
          <w:marRight w:val="0"/>
          <w:marTop w:val="0"/>
          <w:marBottom w:val="0"/>
          <w:divBdr>
            <w:top w:val="none" w:sz="0" w:space="0" w:color="auto"/>
            <w:left w:val="none" w:sz="0" w:space="0" w:color="auto"/>
            <w:bottom w:val="none" w:sz="0" w:space="0" w:color="auto"/>
            <w:right w:val="none" w:sz="0" w:space="0" w:color="auto"/>
          </w:divBdr>
        </w:div>
        <w:div w:id="1211645226">
          <w:marLeft w:val="0"/>
          <w:marRight w:val="0"/>
          <w:marTop w:val="0"/>
          <w:marBottom w:val="0"/>
          <w:divBdr>
            <w:top w:val="none" w:sz="0" w:space="0" w:color="auto"/>
            <w:left w:val="none" w:sz="0" w:space="0" w:color="auto"/>
            <w:bottom w:val="none" w:sz="0" w:space="0" w:color="auto"/>
            <w:right w:val="none" w:sz="0" w:space="0" w:color="auto"/>
          </w:divBdr>
        </w:div>
        <w:div w:id="1254631704">
          <w:marLeft w:val="0"/>
          <w:marRight w:val="0"/>
          <w:marTop w:val="0"/>
          <w:marBottom w:val="0"/>
          <w:divBdr>
            <w:top w:val="none" w:sz="0" w:space="0" w:color="auto"/>
            <w:left w:val="none" w:sz="0" w:space="0" w:color="auto"/>
            <w:bottom w:val="none" w:sz="0" w:space="0" w:color="auto"/>
            <w:right w:val="none" w:sz="0" w:space="0" w:color="auto"/>
          </w:divBdr>
        </w:div>
        <w:div w:id="1290432670">
          <w:marLeft w:val="0"/>
          <w:marRight w:val="0"/>
          <w:marTop w:val="0"/>
          <w:marBottom w:val="0"/>
          <w:divBdr>
            <w:top w:val="none" w:sz="0" w:space="0" w:color="auto"/>
            <w:left w:val="none" w:sz="0" w:space="0" w:color="auto"/>
            <w:bottom w:val="none" w:sz="0" w:space="0" w:color="auto"/>
            <w:right w:val="none" w:sz="0" w:space="0" w:color="auto"/>
          </w:divBdr>
        </w:div>
        <w:div w:id="1296375786">
          <w:marLeft w:val="0"/>
          <w:marRight w:val="0"/>
          <w:marTop w:val="0"/>
          <w:marBottom w:val="0"/>
          <w:divBdr>
            <w:top w:val="none" w:sz="0" w:space="0" w:color="auto"/>
            <w:left w:val="none" w:sz="0" w:space="0" w:color="auto"/>
            <w:bottom w:val="none" w:sz="0" w:space="0" w:color="auto"/>
            <w:right w:val="none" w:sz="0" w:space="0" w:color="auto"/>
          </w:divBdr>
        </w:div>
        <w:div w:id="1316370496">
          <w:marLeft w:val="0"/>
          <w:marRight w:val="0"/>
          <w:marTop w:val="0"/>
          <w:marBottom w:val="0"/>
          <w:divBdr>
            <w:top w:val="none" w:sz="0" w:space="0" w:color="auto"/>
            <w:left w:val="none" w:sz="0" w:space="0" w:color="auto"/>
            <w:bottom w:val="none" w:sz="0" w:space="0" w:color="auto"/>
            <w:right w:val="none" w:sz="0" w:space="0" w:color="auto"/>
          </w:divBdr>
        </w:div>
        <w:div w:id="1320423843">
          <w:marLeft w:val="0"/>
          <w:marRight w:val="0"/>
          <w:marTop w:val="0"/>
          <w:marBottom w:val="0"/>
          <w:divBdr>
            <w:top w:val="none" w:sz="0" w:space="0" w:color="auto"/>
            <w:left w:val="none" w:sz="0" w:space="0" w:color="auto"/>
            <w:bottom w:val="none" w:sz="0" w:space="0" w:color="auto"/>
            <w:right w:val="none" w:sz="0" w:space="0" w:color="auto"/>
          </w:divBdr>
        </w:div>
        <w:div w:id="1337491333">
          <w:marLeft w:val="0"/>
          <w:marRight w:val="0"/>
          <w:marTop w:val="0"/>
          <w:marBottom w:val="0"/>
          <w:divBdr>
            <w:top w:val="none" w:sz="0" w:space="0" w:color="auto"/>
            <w:left w:val="none" w:sz="0" w:space="0" w:color="auto"/>
            <w:bottom w:val="none" w:sz="0" w:space="0" w:color="auto"/>
            <w:right w:val="none" w:sz="0" w:space="0" w:color="auto"/>
          </w:divBdr>
        </w:div>
        <w:div w:id="1404261076">
          <w:marLeft w:val="0"/>
          <w:marRight w:val="0"/>
          <w:marTop w:val="0"/>
          <w:marBottom w:val="0"/>
          <w:divBdr>
            <w:top w:val="none" w:sz="0" w:space="0" w:color="auto"/>
            <w:left w:val="none" w:sz="0" w:space="0" w:color="auto"/>
            <w:bottom w:val="none" w:sz="0" w:space="0" w:color="auto"/>
            <w:right w:val="none" w:sz="0" w:space="0" w:color="auto"/>
          </w:divBdr>
        </w:div>
        <w:div w:id="1415199679">
          <w:marLeft w:val="0"/>
          <w:marRight w:val="0"/>
          <w:marTop w:val="0"/>
          <w:marBottom w:val="0"/>
          <w:divBdr>
            <w:top w:val="none" w:sz="0" w:space="0" w:color="auto"/>
            <w:left w:val="none" w:sz="0" w:space="0" w:color="auto"/>
            <w:bottom w:val="none" w:sz="0" w:space="0" w:color="auto"/>
            <w:right w:val="none" w:sz="0" w:space="0" w:color="auto"/>
          </w:divBdr>
        </w:div>
        <w:div w:id="1425615217">
          <w:marLeft w:val="0"/>
          <w:marRight w:val="0"/>
          <w:marTop w:val="0"/>
          <w:marBottom w:val="0"/>
          <w:divBdr>
            <w:top w:val="none" w:sz="0" w:space="0" w:color="auto"/>
            <w:left w:val="none" w:sz="0" w:space="0" w:color="auto"/>
            <w:bottom w:val="none" w:sz="0" w:space="0" w:color="auto"/>
            <w:right w:val="none" w:sz="0" w:space="0" w:color="auto"/>
          </w:divBdr>
        </w:div>
        <w:div w:id="1431242944">
          <w:marLeft w:val="0"/>
          <w:marRight w:val="0"/>
          <w:marTop w:val="0"/>
          <w:marBottom w:val="0"/>
          <w:divBdr>
            <w:top w:val="none" w:sz="0" w:space="0" w:color="auto"/>
            <w:left w:val="none" w:sz="0" w:space="0" w:color="auto"/>
            <w:bottom w:val="none" w:sz="0" w:space="0" w:color="auto"/>
            <w:right w:val="none" w:sz="0" w:space="0" w:color="auto"/>
          </w:divBdr>
        </w:div>
        <w:div w:id="1466386831">
          <w:marLeft w:val="0"/>
          <w:marRight w:val="0"/>
          <w:marTop w:val="0"/>
          <w:marBottom w:val="0"/>
          <w:divBdr>
            <w:top w:val="none" w:sz="0" w:space="0" w:color="auto"/>
            <w:left w:val="none" w:sz="0" w:space="0" w:color="auto"/>
            <w:bottom w:val="none" w:sz="0" w:space="0" w:color="auto"/>
            <w:right w:val="none" w:sz="0" w:space="0" w:color="auto"/>
          </w:divBdr>
        </w:div>
        <w:div w:id="1580795226">
          <w:marLeft w:val="0"/>
          <w:marRight w:val="0"/>
          <w:marTop w:val="0"/>
          <w:marBottom w:val="0"/>
          <w:divBdr>
            <w:top w:val="none" w:sz="0" w:space="0" w:color="auto"/>
            <w:left w:val="none" w:sz="0" w:space="0" w:color="auto"/>
            <w:bottom w:val="none" w:sz="0" w:space="0" w:color="auto"/>
            <w:right w:val="none" w:sz="0" w:space="0" w:color="auto"/>
          </w:divBdr>
        </w:div>
        <w:div w:id="1650208815">
          <w:marLeft w:val="0"/>
          <w:marRight w:val="0"/>
          <w:marTop w:val="0"/>
          <w:marBottom w:val="0"/>
          <w:divBdr>
            <w:top w:val="none" w:sz="0" w:space="0" w:color="auto"/>
            <w:left w:val="none" w:sz="0" w:space="0" w:color="auto"/>
            <w:bottom w:val="none" w:sz="0" w:space="0" w:color="auto"/>
            <w:right w:val="none" w:sz="0" w:space="0" w:color="auto"/>
          </w:divBdr>
        </w:div>
        <w:div w:id="1706632621">
          <w:marLeft w:val="0"/>
          <w:marRight w:val="0"/>
          <w:marTop w:val="0"/>
          <w:marBottom w:val="0"/>
          <w:divBdr>
            <w:top w:val="none" w:sz="0" w:space="0" w:color="auto"/>
            <w:left w:val="none" w:sz="0" w:space="0" w:color="auto"/>
            <w:bottom w:val="none" w:sz="0" w:space="0" w:color="auto"/>
            <w:right w:val="none" w:sz="0" w:space="0" w:color="auto"/>
          </w:divBdr>
        </w:div>
        <w:div w:id="1720276539">
          <w:marLeft w:val="0"/>
          <w:marRight w:val="0"/>
          <w:marTop w:val="0"/>
          <w:marBottom w:val="0"/>
          <w:divBdr>
            <w:top w:val="none" w:sz="0" w:space="0" w:color="auto"/>
            <w:left w:val="none" w:sz="0" w:space="0" w:color="auto"/>
            <w:bottom w:val="none" w:sz="0" w:space="0" w:color="auto"/>
            <w:right w:val="none" w:sz="0" w:space="0" w:color="auto"/>
          </w:divBdr>
        </w:div>
        <w:div w:id="1778062759">
          <w:marLeft w:val="0"/>
          <w:marRight w:val="0"/>
          <w:marTop w:val="0"/>
          <w:marBottom w:val="0"/>
          <w:divBdr>
            <w:top w:val="none" w:sz="0" w:space="0" w:color="auto"/>
            <w:left w:val="none" w:sz="0" w:space="0" w:color="auto"/>
            <w:bottom w:val="none" w:sz="0" w:space="0" w:color="auto"/>
            <w:right w:val="none" w:sz="0" w:space="0" w:color="auto"/>
          </w:divBdr>
        </w:div>
        <w:div w:id="1779644640">
          <w:marLeft w:val="0"/>
          <w:marRight w:val="0"/>
          <w:marTop w:val="0"/>
          <w:marBottom w:val="0"/>
          <w:divBdr>
            <w:top w:val="none" w:sz="0" w:space="0" w:color="auto"/>
            <w:left w:val="none" w:sz="0" w:space="0" w:color="auto"/>
            <w:bottom w:val="none" w:sz="0" w:space="0" w:color="auto"/>
            <w:right w:val="none" w:sz="0" w:space="0" w:color="auto"/>
          </w:divBdr>
        </w:div>
        <w:div w:id="1799227806">
          <w:marLeft w:val="0"/>
          <w:marRight w:val="0"/>
          <w:marTop w:val="0"/>
          <w:marBottom w:val="0"/>
          <w:divBdr>
            <w:top w:val="none" w:sz="0" w:space="0" w:color="auto"/>
            <w:left w:val="none" w:sz="0" w:space="0" w:color="auto"/>
            <w:bottom w:val="none" w:sz="0" w:space="0" w:color="auto"/>
            <w:right w:val="none" w:sz="0" w:space="0" w:color="auto"/>
          </w:divBdr>
        </w:div>
        <w:div w:id="1807158942">
          <w:marLeft w:val="0"/>
          <w:marRight w:val="0"/>
          <w:marTop w:val="0"/>
          <w:marBottom w:val="0"/>
          <w:divBdr>
            <w:top w:val="none" w:sz="0" w:space="0" w:color="auto"/>
            <w:left w:val="none" w:sz="0" w:space="0" w:color="auto"/>
            <w:bottom w:val="none" w:sz="0" w:space="0" w:color="auto"/>
            <w:right w:val="none" w:sz="0" w:space="0" w:color="auto"/>
          </w:divBdr>
        </w:div>
        <w:div w:id="1818764202">
          <w:marLeft w:val="0"/>
          <w:marRight w:val="0"/>
          <w:marTop w:val="0"/>
          <w:marBottom w:val="0"/>
          <w:divBdr>
            <w:top w:val="none" w:sz="0" w:space="0" w:color="auto"/>
            <w:left w:val="none" w:sz="0" w:space="0" w:color="auto"/>
            <w:bottom w:val="none" w:sz="0" w:space="0" w:color="auto"/>
            <w:right w:val="none" w:sz="0" w:space="0" w:color="auto"/>
          </w:divBdr>
        </w:div>
        <w:div w:id="1844976533">
          <w:marLeft w:val="0"/>
          <w:marRight w:val="0"/>
          <w:marTop w:val="0"/>
          <w:marBottom w:val="0"/>
          <w:divBdr>
            <w:top w:val="none" w:sz="0" w:space="0" w:color="auto"/>
            <w:left w:val="none" w:sz="0" w:space="0" w:color="auto"/>
            <w:bottom w:val="none" w:sz="0" w:space="0" w:color="auto"/>
            <w:right w:val="none" w:sz="0" w:space="0" w:color="auto"/>
          </w:divBdr>
        </w:div>
        <w:div w:id="1860269803">
          <w:marLeft w:val="0"/>
          <w:marRight w:val="0"/>
          <w:marTop w:val="0"/>
          <w:marBottom w:val="0"/>
          <w:divBdr>
            <w:top w:val="none" w:sz="0" w:space="0" w:color="auto"/>
            <w:left w:val="none" w:sz="0" w:space="0" w:color="auto"/>
            <w:bottom w:val="none" w:sz="0" w:space="0" w:color="auto"/>
            <w:right w:val="none" w:sz="0" w:space="0" w:color="auto"/>
          </w:divBdr>
        </w:div>
        <w:div w:id="1907715923">
          <w:marLeft w:val="0"/>
          <w:marRight w:val="0"/>
          <w:marTop w:val="0"/>
          <w:marBottom w:val="0"/>
          <w:divBdr>
            <w:top w:val="none" w:sz="0" w:space="0" w:color="auto"/>
            <w:left w:val="none" w:sz="0" w:space="0" w:color="auto"/>
            <w:bottom w:val="none" w:sz="0" w:space="0" w:color="auto"/>
            <w:right w:val="none" w:sz="0" w:space="0" w:color="auto"/>
          </w:divBdr>
        </w:div>
        <w:div w:id="1927037369">
          <w:marLeft w:val="0"/>
          <w:marRight w:val="0"/>
          <w:marTop w:val="0"/>
          <w:marBottom w:val="0"/>
          <w:divBdr>
            <w:top w:val="none" w:sz="0" w:space="0" w:color="auto"/>
            <w:left w:val="none" w:sz="0" w:space="0" w:color="auto"/>
            <w:bottom w:val="none" w:sz="0" w:space="0" w:color="auto"/>
            <w:right w:val="none" w:sz="0" w:space="0" w:color="auto"/>
          </w:divBdr>
        </w:div>
        <w:div w:id="1954092366">
          <w:marLeft w:val="0"/>
          <w:marRight w:val="0"/>
          <w:marTop w:val="0"/>
          <w:marBottom w:val="0"/>
          <w:divBdr>
            <w:top w:val="none" w:sz="0" w:space="0" w:color="auto"/>
            <w:left w:val="none" w:sz="0" w:space="0" w:color="auto"/>
            <w:bottom w:val="none" w:sz="0" w:space="0" w:color="auto"/>
            <w:right w:val="none" w:sz="0" w:space="0" w:color="auto"/>
          </w:divBdr>
        </w:div>
        <w:div w:id="1972514428">
          <w:marLeft w:val="0"/>
          <w:marRight w:val="0"/>
          <w:marTop w:val="0"/>
          <w:marBottom w:val="0"/>
          <w:divBdr>
            <w:top w:val="none" w:sz="0" w:space="0" w:color="auto"/>
            <w:left w:val="none" w:sz="0" w:space="0" w:color="auto"/>
            <w:bottom w:val="none" w:sz="0" w:space="0" w:color="auto"/>
            <w:right w:val="none" w:sz="0" w:space="0" w:color="auto"/>
          </w:divBdr>
        </w:div>
        <w:div w:id="1977755191">
          <w:marLeft w:val="0"/>
          <w:marRight w:val="0"/>
          <w:marTop w:val="0"/>
          <w:marBottom w:val="0"/>
          <w:divBdr>
            <w:top w:val="none" w:sz="0" w:space="0" w:color="auto"/>
            <w:left w:val="none" w:sz="0" w:space="0" w:color="auto"/>
            <w:bottom w:val="none" w:sz="0" w:space="0" w:color="auto"/>
            <w:right w:val="none" w:sz="0" w:space="0" w:color="auto"/>
          </w:divBdr>
        </w:div>
        <w:div w:id="2001695316">
          <w:marLeft w:val="0"/>
          <w:marRight w:val="0"/>
          <w:marTop w:val="0"/>
          <w:marBottom w:val="0"/>
          <w:divBdr>
            <w:top w:val="none" w:sz="0" w:space="0" w:color="auto"/>
            <w:left w:val="none" w:sz="0" w:space="0" w:color="auto"/>
            <w:bottom w:val="none" w:sz="0" w:space="0" w:color="auto"/>
            <w:right w:val="none" w:sz="0" w:space="0" w:color="auto"/>
          </w:divBdr>
        </w:div>
        <w:div w:id="2005476990">
          <w:marLeft w:val="0"/>
          <w:marRight w:val="0"/>
          <w:marTop w:val="0"/>
          <w:marBottom w:val="0"/>
          <w:divBdr>
            <w:top w:val="none" w:sz="0" w:space="0" w:color="auto"/>
            <w:left w:val="none" w:sz="0" w:space="0" w:color="auto"/>
            <w:bottom w:val="none" w:sz="0" w:space="0" w:color="auto"/>
            <w:right w:val="none" w:sz="0" w:space="0" w:color="auto"/>
          </w:divBdr>
        </w:div>
        <w:div w:id="2030833355">
          <w:marLeft w:val="0"/>
          <w:marRight w:val="0"/>
          <w:marTop w:val="0"/>
          <w:marBottom w:val="0"/>
          <w:divBdr>
            <w:top w:val="none" w:sz="0" w:space="0" w:color="auto"/>
            <w:left w:val="none" w:sz="0" w:space="0" w:color="auto"/>
            <w:bottom w:val="none" w:sz="0" w:space="0" w:color="auto"/>
            <w:right w:val="none" w:sz="0" w:space="0" w:color="auto"/>
          </w:divBdr>
        </w:div>
        <w:div w:id="2133939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cs.wikipedia.org/wiki/Bylany_(Miskovice)" TargetMode="External"/><Relationship Id="rId26" Type="http://schemas.openxmlformats.org/officeDocument/2006/relationships/image" Target="media/image7.jpeg"/><Relationship Id="rId39" Type="http://schemas.openxmlformats.org/officeDocument/2006/relationships/hyperlink" Target="http://cs.wikipedia.org/wiki/Sdru%C5%BEen%C3%AD_obc%C3%AD_Kutnohorsk%C3%BD_venkov" TargetMode="External"/><Relationship Id="rId21" Type="http://schemas.openxmlformats.org/officeDocument/2006/relationships/hyperlink" Target="https://cs.wikipedia.org/wiki/Akvadukt" TargetMode="External"/><Relationship Id="rId34" Type="http://schemas.openxmlformats.org/officeDocument/2006/relationships/image" Target="media/image11.png"/><Relationship Id="rId42" Type="http://schemas.openxmlformats.org/officeDocument/2006/relationships/image" Target="media/image1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s.wikipedia.org/wiki/Rdestice_hustolist%C3%A1" TargetMode="External"/><Relationship Id="rId20" Type="http://schemas.openxmlformats.org/officeDocument/2006/relationships/hyperlink" Target="https://cs.wikipedia.org/wiki/Neolitick%C3%BD_s%C3%ADdeln%C3%AD_are%C3%A1l_Bylany" TargetMode="External"/><Relationship Id="rId29" Type="http://schemas.openxmlformats.org/officeDocument/2006/relationships/hyperlink" Target="https://cs.wikipedia.org/wiki/Dinosau%C5%99i"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cs.wikipedia.org/wiki/Vrchlice_(%C5%99eka)"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hyperlink" Target="http://www.lipaprovenkov.cz" TargetMode="External"/><Relationship Id="rId5" Type="http://schemas.openxmlformats.org/officeDocument/2006/relationships/webSettings" Target="webSettings.xml"/><Relationship Id="rId15" Type="http://schemas.openxmlformats.org/officeDocument/2006/relationships/hyperlink" Target="https://cs.wikipedia.org/wiki/N%C3%A1rodn%C3%AD_p%C5%99%C3%ADrodn%C3%AD_pam%C3%A1tka_Rybn%C3%AD%C4%8Dek_u_Ho%C5%99an" TargetMode="External"/><Relationship Id="rId23" Type="http://schemas.openxmlformats.org/officeDocument/2006/relationships/hyperlink" Target="https://cs.wikipedia.org/wiki/Bylanka_(p%C5%99%C3%ADtok_Vrchlice)" TargetMode="External"/><Relationship Id="rId28" Type="http://schemas.openxmlformats.org/officeDocument/2006/relationships/hyperlink" Target="https://cs.wikipedia.org/wiki/P%C3%ADskovec" TargetMode="External"/><Relationship Id="rId36" Type="http://schemas.openxmlformats.org/officeDocument/2006/relationships/image" Target="media/image13.png"/><Relationship Id="rId10" Type="http://schemas.openxmlformats.org/officeDocument/2006/relationships/hyperlink" Target="mailto:oumiskovice@cmail.cz" TargetMode="External"/><Relationship Id="rId19" Type="http://schemas.openxmlformats.org/officeDocument/2006/relationships/hyperlink" Target="https://cs.wikipedia.org/wiki/Neolit" TargetMode="Externa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cs.wikipedia.org/wiki/Svat%C3%BD_Vojt%C4%9Bch" TargetMode="External"/><Relationship Id="rId27" Type="http://schemas.openxmlformats.org/officeDocument/2006/relationships/hyperlink" Target="https://cs.wikipedia.org/wiki/2003" TargetMode="External"/><Relationship Id="rId30" Type="http://schemas.openxmlformats.org/officeDocument/2006/relationships/hyperlink" Target="https://cs.wikipedia.org/wiki/Burianosaurus" TargetMode="External"/><Relationship Id="rId35" Type="http://schemas.openxmlformats.org/officeDocument/2006/relationships/image" Target="media/image12.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cs.wikipedia.org/wiki/Miskovice" TargetMode="External"/><Relationship Id="rId17" Type="http://schemas.openxmlformats.org/officeDocument/2006/relationships/image" Target="media/image6.jpeg"/><Relationship Id="rId25" Type="http://schemas.openxmlformats.org/officeDocument/2006/relationships/hyperlink" Target="https://cs.wikipedia.org/wiki/1384" TargetMode="External"/><Relationship Id="rId33" Type="http://schemas.openxmlformats.org/officeDocument/2006/relationships/image" Target="media/image10.png"/><Relationship Id="rId38" Type="http://schemas.openxmlformats.org/officeDocument/2006/relationships/image" Target="media/image1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9AFADE-E65C-40D7-867D-E83C2DA4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8313</Words>
  <Characters>49052</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Henčl</dc:creator>
  <cp:lastModifiedBy>Petr Henčl</cp:lastModifiedBy>
  <cp:revision>5</cp:revision>
  <cp:lastPrinted>2022-06-28T11:37:00Z</cp:lastPrinted>
  <dcterms:created xsi:type="dcterms:W3CDTF">2020-08-11T11:37:00Z</dcterms:created>
  <dcterms:modified xsi:type="dcterms:W3CDTF">2022-06-28T11:40:00Z</dcterms:modified>
</cp:coreProperties>
</file>